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360"/>
        <w:jc w:val="center"/>
        <w:rPr>
          <w:rFonts w:ascii="Arial" w:cs="Arial" w:hAnsi="Arial"/>
          <w:b/>
          <w:sz w:val="28"/>
          <w:szCs w:val="28"/>
          <w:lang w:val="en-US"/>
        </w:rPr>
      </w:pPr>
      <w:r>
        <w:rPr>
          <w:rFonts w:ascii="Arial" w:cs="Arial" w:hAnsi="Arial"/>
          <w:b/>
          <w:sz w:val="28"/>
          <w:szCs w:val="28"/>
          <w:lang w:val="tg-Cyrl-TJ"/>
        </w:rPr>
        <w:t xml:space="preserve">Номи фан: </w:t>
      </w:r>
      <w:r>
        <w:rPr>
          <w:rFonts w:ascii="Arial" w:cs="Arial" w:hAnsi="Arial"/>
          <w:b/>
          <w:sz w:val="28"/>
          <w:szCs w:val="28"/>
          <w:lang w:val="tg-Cyrl-TJ"/>
        </w:rPr>
        <w:t>Ба</w:t>
      </w:r>
      <w:bookmarkStart w:id="0" w:name="_GoBack"/>
      <w:bookmarkEnd w:id="0"/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оди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ии и</w:t>
      </w:r>
      <w:r>
        <w:rPr>
          <w:rFonts w:ascii="Arial" w:cs="Arial" w:hAnsi="Arial"/>
          <w:b/>
          <w:sz w:val="28"/>
          <w:szCs w:val="28"/>
          <w:lang w:val="tg-Cyrl-TJ"/>
        </w:rPr>
        <w:t>қ</w:t>
      </w:r>
      <w:r>
        <w:rPr>
          <w:rFonts w:ascii="Arial" w:cs="Arial" w:hAnsi="Arial"/>
          <w:b/>
          <w:sz w:val="28"/>
          <w:szCs w:val="28"/>
          <w:lang w:val="tg-Cyrl-TJ"/>
        </w:rPr>
        <w:t>тисодии сармоягузор</w:t>
      </w:r>
      <w:r>
        <w:rPr>
          <w:rFonts w:ascii="Arial" w:cs="Arial" w:hAnsi="Arial"/>
          <w:b/>
          <w:sz w:val="28"/>
          <w:szCs w:val="28"/>
          <w:lang w:val="tg-Cyrl-TJ"/>
        </w:rPr>
        <w:t>ӣ</w:t>
      </w:r>
    </w:p>
    <w:p>
      <w:pPr>
        <w:pStyle w:val="style0"/>
        <w:spacing w:lineRule="auto" w:line="360"/>
        <w:jc w:val="center"/>
        <w:rPr>
          <w:rFonts w:ascii="Arial" w:cs="Arial" w:hAnsi="Arial"/>
          <w:i/>
          <w:sz w:val="28"/>
          <w:szCs w:val="28"/>
          <w:lang w:val="tg-Cyrl-TJ"/>
        </w:rPr>
      </w:pPr>
      <w:r>
        <w:rPr>
          <w:rFonts w:ascii="Arial" w:cs="Arial" w:hAnsi="Arial"/>
          <w:i/>
          <w:sz w:val="28"/>
          <w:szCs w:val="28"/>
          <w:lang w:val="en-US"/>
        </w:rPr>
        <w:t>(</w:t>
      </w:r>
      <w:r>
        <w:rPr>
          <w:rFonts w:ascii="Arial" w:cs="Arial" w:hAnsi="Arial"/>
          <w:i/>
          <w:sz w:val="28"/>
          <w:szCs w:val="28"/>
          <w:lang w:val="en-US"/>
        </w:rPr>
        <w:t>Economic Evaluation of Investments</w:t>
      </w:r>
      <w:r>
        <w:rPr>
          <w:rFonts w:ascii="Arial" w:cs="Arial" w:hAnsi="Arial"/>
          <w:i/>
          <w:sz w:val="28"/>
          <w:szCs w:val="28"/>
          <w:lang w:val="en-US"/>
        </w:rPr>
        <w:t>)</w:t>
      </w:r>
    </w:p>
    <w:p>
      <w:pPr>
        <w:pStyle w:val="style0"/>
        <w:spacing w:lineRule="auto" w:line="360"/>
        <w:ind w:firstLine="720"/>
        <w:jc w:val="center"/>
        <w:rPr>
          <w:rFonts w:ascii="Arial" w:cs="Arial" w:hAnsi="Arial"/>
          <w:b/>
          <w:sz w:val="28"/>
          <w:szCs w:val="28"/>
          <w:lang w:val="tg-Cyrl-TJ"/>
        </w:rPr>
      </w:pPr>
    </w:p>
    <w:p>
      <w:pPr>
        <w:pStyle w:val="style179"/>
        <w:spacing w:lineRule="auto" w:line="360"/>
        <w:ind w:left="0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b/>
          <w:sz w:val="28"/>
          <w:szCs w:val="28"/>
          <w:lang w:val="tg-Cyrl-TJ"/>
        </w:rPr>
        <w:t>МАВЗ</w:t>
      </w:r>
      <w:r>
        <w:rPr>
          <w:rFonts w:ascii="Arial" w:cs="Arial" w:hAnsi="Arial"/>
          <w:b/>
          <w:sz w:val="28"/>
          <w:szCs w:val="28"/>
          <w:lang w:val="tg-Cyrl-TJ"/>
        </w:rPr>
        <w:t>Ӯ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И </w:t>
      </w:r>
      <w:r>
        <w:rPr>
          <w:rFonts w:ascii="Arial" w:cs="Arial" w:hAnsi="Arial"/>
          <w:b/>
          <w:sz w:val="28"/>
          <w:szCs w:val="28"/>
          <w:lang w:val="tg-Cyrl-TJ"/>
        </w:rPr>
        <w:t>1</w:t>
      </w:r>
      <w:r>
        <w:rPr>
          <w:rFonts w:ascii="Arial" w:cs="Arial" w:hAnsi="Arial"/>
          <w:b/>
          <w:sz w:val="28"/>
          <w:szCs w:val="28"/>
          <w:lang w:val="tg-Cyrl-TJ"/>
        </w:rPr>
        <w:t>4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. </w:t>
      </w:r>
      <w:r>
        <w:rPr>
          <w:rFonts w:ascii="Arial" w:cs="Arial" w:hAnsi="Arial"/>
          <w:sz w:val="28"/>
          <w:szCs w:val="28"/>
          <w:lang w:val="tg-Cyrl-TJ"/>
        </w:rPr>
        <w:t>Д</w:t>
      </w:r>
      <w:r>
        <w:rPr>
          <w:rFonts w:ascii="Arial" w:cs="Arial" w:hAnsi="Arial"/>
          <w:bCs/>
          <w:sz w:val="28"/>
          <w:szCs w:val="28"/>
          <w:lang w:val="tg-Cyrl-TJ"/>
        </w:rPr>
        <w:t>иверсификатсияи портфели сармоягузорӣ ва идораи хавф</w:t>
      </w:r>
    </w:p>
    <w:p>
      <w:pPr>
        <w:pStyle w:val="style0"/>
        <w:spacing w:lineRule="auto" w:line="360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Нақшаи</w:t>
      </w:r>
      <w:r>
        <w:rPr>
          <w:rFonts w:ascii="Arial" w:cs="Arial" w:hAnsi="Arial"/>
          <w:sz w:val="28"/>
          <w:szCs w:val="28"/>
          <w:lang w:val="tg-Cyrl-TJ"/>
        </w:rPr>
        <w:t xml:space="preserve"> лексия:</w:t>
      </w:r>
    </w:p>
    <w:p>
      <w:pPr>
        <w:pStyle w:val="style4104"/>
        <w:numPr>
          <w:ilvl w:val="0"/>
          <w:numId w:val="1"/>
        </w:numPr>
        <w:shd w:val="clear" w:color="auto" w:fill="ffffff"/>
        <w:tabs>
          <w:tab w:val="left" w:leader="none" w:pos="851"/>
        </w:tabs>
        <w:spacing w:before="0" w:beforeAutospacing="false" w:after="0" w:afterAutospacing="false" w:lineRule="auto" w:line="360"/>
        <w:ind w:left="0" w:firstLine="567"/>
        <w:jc w:val="both"/>
        <w:rPr>
          <w:rFonts w:ascii="Arial" w:cs="Arial" w:hAnsi="Arial"/>
          <w:color w:val="0f1115"/>
          <w:sz w:val="28"/>
          <w:szCs w:val="28"/>
        </w:rPr>
      </w:pPr>
      <w:r>
        <w:rPr>
          <w:rFonts w:ascii="Arial" w:cs="Arial" w:hAnsi="Arial"/>
          <w:color w:val="0f1115"/>
          <w:sz w:val="28"/>
          <w:szCs w:val="28"/>
        </w:rPr>
        <w:t>Ташкили портфели сармоягузорӣ ва принсипҳои асосии он</w:t>
      </w:r>
    </w:p>
    <w:p>
      <w:pPr>
        <w:pStyle w:val="style4104"/>
        <w:numPr>
          <w:ilvl w:val="0"/>
          <w:numId w:val="1"/>
        </w:numPr>
        <w:shd w:val="clear" w:color="auto" w:fill="ffffff"/>
        <w:tabs>
          <w:tab w:val="left" w:leader="none" w:pos="851"/>
        </w:tabs>
        <w:spacing w:before="0" w:beforeAutospacing="false" w:after="0" w:afterAutospacing="false" w:lineRule="auto" w:line="360"/>
        <w:ind w:left="0" w:firstLine="567"/>
        <w:jc w:val="both"/>
        <w:rPr>
          <w:rFonts w:ascii="Arial" w:cs="Arial" w:hAnsi="Arial"/>
          <w:color w:val="0f1115"/>
          <w:sz w:val="28"/>
          <w:szCs w:val="28"/>
        </w:rPr>
      </w:pPr>
      <w:r>
        <w:rPr>
          <w:rFonts w:ascii="Arial" w:cs="Arial" w:hAnsi="Arial"/>
          <w:color w:val="0f1115"/>
          <w:sz w:val="28"/>
          <w:szCs w:val="28"/>
        </w:rPr>
        <w:t>Навъҳои асосии портфелҳо</w:t>
      </w:r>
    </w:p>
    <w:p>
      <w:pPr>
        <w:pStyle w:val="style4104"/>
        <w:numPr>
          <w:ilvl w:val="0"/>
          <w:numId w:val="1"/>
        </w:numPr>
        <w:shd w:val="clear" w:color="auto" w:fill="ffffff"/>
        <w:tabs>
          <w:tab w:val="left" w:leader="none" w:pos="851"/>
        </w:tabs>
        <w:spacing w:before="0" w:beforeAutospacing="false" w:after="0" w:afterAutospacing="false" w:lineRule="auto" w:line="360"/>
        <w:ind w:left="0" w:firstLine="567"/>
        <w:jc w:val="both"/>
        <w:rPr>
          <w:rFonts w:ascii="Arial" w:cs="Arial" w:hAnsi="Arial"/>
          <w:color w:val="0f1115"/>
          <w:sz w:val="28"/>
          <w:szCs w:val="28"/>
        </w:rPr>
      </w:pPr>
      <w:r>
        <w:rPr>
          <w:rFonts w:ascii="Arial" w:cs="Arial" w:hAnsi="Arial"/>
          <w:color w:val="0f1115"/>
          <w:sz w:val="28"/>
          <w:szCs w:val="28"/>
        </w:rPr>
        <w:t>Хатарҳои портфелӣ ва идоракунии онҳо</w:t>
      </w:r>
    </w:p>
    <w:p>
      <w:pPr>
        <w:pStyle w:val="style3"/>
        <w:spacing w:before="0" w:beforeAutospacing="false" w:after="0" w:afterAutospacing="false" w:lineRule="auto" w:line="360"/>
        <w:jc w:val="center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b/>
          <w:bCs/>
          <w:sz w:val="28"/>
          <w:szCs w:val="28"/>
        </w:rPr>
        <w:t>Саволҳои худсанҷӣ</w:t>
      </w:r>
      <w:r>
        <w:rPr>
          <w:rStyle w:val="style87"/>
          <w:rFonts w:ascii="Arial" w:cs="Arial" w:hAnsi="Arial"/>
          <w:b/>
          <w:bCs/>
          <w:sz w:val="28"/>
          <w:szCs w:val="28"/>
          <w:lang w:val="tg-Cyrl-TJ"/>
        </w:rPr>
        <w:t>:</w:t>
      </w:r>
    </w:p>
    <w:p>
      <w:pPr>
        <w:pStyle w:val="style4104"/>
        <w:numPr>
          <w:ilvl w:val="0"/>
          <w:numId w:val="28"/>
        </w:numPr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 xml:space="preserve">Се принсипи асосии ташкили портфели сармоягузории консервативӣ кадомҳоянд ва ҳар </w:t>
      </w:r>
      <w:r>
        <w:rPr>
          <w:rStyle w:val="style87"/>
          <w:rFonts w:ascii="Arial" w:cs="Arial" w:hAnsi="Arial"/>
          <w:b w:val="false"/>
          <w:sz w:val="28"/>
          <w:szCs w:val="28"/>
        </w:rPr>
        <w:t>яке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чӣ мақсад дорад?</w:t>
      </w:r>
    </w:p>
    <w:p>
      <w:pPr>
        <w:pStyle w:val="style4104"/>
        <w:numPr>
          <w:ilvl w:val="0"/>
          <w:numId w:val="28"/>
        </w:numPr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 xml:space="preserve">Фарқи асосии байни портфели даромад ва портфели афзоиш дар </w:t>
      </w:r>
      <w:r>
        <w:rPr>
          <w:rStyle w:val="style87"/>
          <w:rFonts w:ascii="Arial" w:cs="Arial" w:hAnsi="Arial"/>
          <w:b w:val="false"/>
          <w:sz w:val="28"/>
          <w:szCs w:val="28"/>
        </w:rPr>
        <w:t>чӣ аст</w:t>
      </w:r>
      <w:r>
        <w:rPr>
          <w:rStyle w:val="style87"/>
          <w:rFonts w:ascii="Arial" w:cs="Arial" w:hAnsi="Arial"/>
          <w:b w:val="false"/>
          <w:sz w:val="28"/>
          <w:szCs w:val="28"/>
        </w:rPr>
        <w:t>?</w:t>
      </w:r>
    </w:p>
    <w:p>
      <w:pPr>
        <w:pStyle w:val="style4104"/>
        <w:numPr>
          <w:ilvl w:val="0"/>
          <w:numId w:val="28"/>
        </w:numPr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 xml:space="preserve">Чӣ гуна диверсификатсия </w:t>
      </w:r>
      <w:r>
        <w:rPr>
          <w:rStyle w:val="style87"/>
          <w:rFonts w:ascii="Arial" w:cs="Arial" w:hAnsi="Arial"/>
          <w:b w:val="false"/>
          <w:sz w:val="28"/>
          <w:szCs w:val="28"/>
        </w:rPr>
        <w:t>ба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коҳиши хатар дар портфели сармоягузорӣ мусоидат мекунад?</w:t>
      </w:r>
    </w:p>
    <w:p>
      <w:pPr>
        <w:pStyle w:val="style4104"/>
        <w:numPr>
          <w:ilvl w:val="0"/>
          <w:numId w:val="28"/>
        </w:numPr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 xml:space="preserve">Хатари бозсармоягузорӣ (реинвестиция) </w:t>
      </w:r>
      <w:r>
        <w:rPr>
          <w:rStyle w:val="style87"/>
          <w:rFonts w:ascii="Arial" w:cs="Arial" w:hAnsi="Arial"/>
          <w:b w:val="false"/>
          <w:sz w:val="28"/>
          <w:szCs w:val="28"/>
        </w:rPr>
        <w:t>ч</w:t>
      </w:r>
      <w:r>
        <w:rPr>
          <w:rStyle w:val="style87"/>
          <w:rFonts w:ascii="Arial" w:cs="Arial" w:hAnsi="Arial"/>
          <w:b w:val="false"/>
          <w:sz w:val="28"/>
          <w:szCs w:val="28"/>
        </w:rPr>
        <w:t>ӣ гуна хатар аст ва чӣ гуна ба даромади сармоягузор таъсир мерасонад?</w:t>
      </w:r>
    </w:p>
    <w:p>
      <w:pPr>
        <w:pStyle w:val="style4104"/>
        <w:numPr>
          <w:ilvl w:val="0"/>
          <w:numId w:val="28"/>
        </w:numPr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 xml:space="preserve">Усули хедҷкунӣ (ҳеджинг) чӣ гуна </w:t>
      </w:r>
      <w:r>
        <w:rPr>
          <w:rStyle w:val="style87"/>
          <w:rFonts w:ascii="Arial" w:cs="Arial" w:hAnsi="Arial"/>
          <w:b w:val="false"/>
          <w:sz w:val="28"/>
          <w:szCs w:val="28"/>
        </w:rPr>
        <w:t>ба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идоракунии хатарҳои портфелӣ мусоидат мекунад?</w:t>
      </w:r>
    </w:p>
    <w:p>
      <w:pPr>
        <w:pStyle w:val="style3"/>
        <w:spacing w:before="0" w:beforeAutospacing="false" w:after="0" w:afterAutospacing="false" w:lineRule="auto" w:line="360"/>
        <w:jc w:val="center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b/>
          <w:bCs/>
          <w:sz w:val="28"/>
          <w:szCs w:val="28"/>
        </w:rPr>
        <w:t>Тест</w:t>
      </w:r>
    </w:p>
    <w:p>
      <w:pPr>
        <w:pStyle w:val="style4104"/>
        <w:numPr>
          <w:ilvl w:val="0"/>
          <w:numId w:val="29"/>
        </w:numPr>
        <w:spacing w:before="0" w:beforeAutospacing="false" w:after="0" w:afterAutospacing="false" w:lineRule="auto" w:line="360"/>
        <w:ind w:left="0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sz w:val="28"/>
          <w:szCs w:val="28"/>
        </w:rPr>
        <w:t>Мақсади асосии ташкили портфели сармоягузорӣ ин аст: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а) Ба ҳадди аксар расонидани фоидаи молиявӣ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б) Ба даст овардани мутаносибии беҳтарин байни хатар ва даромад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в) Кам кардани ҳама гуна хатар то сифр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г) Фақат дар саҳмияҳои ширкатҳои калон сармоягузорӣ кардан</w:t>
      </w:r>
      <w:r>
        <w:rPr>
          <w:rFonts w:ascii="Arial" w:cs="Arial" w:hAnsi="Arial"/>
          <w:sz w:val="28"/>
          <w:szCs w:val="28"/>
        </w:rPr>
        <w:br/>
      </w:r>
      <w:r>
        <w:rPr>
          <w:rStyle w:val="style87"/>
          <w:rFonts w:ascii="Arial" w:cs="Arial" w:hAnsi="Arial"/>
          <w:sz w:val="28"/>
          <w:szCs w:val="28"/>
        </w:rPr>
        <w:t>Ҷавоби дуруст:</w:t>
      </w:r>
      <w:r>
        <w:rPr>
          <w:rFonts w:ascii="Arial" w:cs="Arial" w:hAnsi="Arial"/>
          <w:sz w:val="28"/>
          <w:szCs w:val="28"/>
        </w:rPr>
        <w:t> б) Ба даст овардани мутаносибии беҳтарин байни хатар ва даромад</w:t>
      </w:r>
    </w:p>
    <w:p>
      <w:pPr>
        <w:pStyle w:val="style4104"/>
        <w:numPr>
          <w:ilvl w:val="0"/>
          <w:numId w:val="29"/>
        </w:numPr>
        <w:spacing w:before="0" w:beforeAutospacing="false" w:after="0" w:afterAutospacing="false" w:lineRule="auto" w:line="360"/>
        <w:ind w:left="0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sz w:val="28"/>
          <w:szCs w:val="28"/>
        </w:rPr>
        <w:t xml:space="preserve">Кадоме аз портфелҳои зерин барои </w:t>
      </w:r>
      <w:r>
        <w:rPr>
          <w:rStyle w:val="style87"/>
          <w:rFonts w:ascii="Arial" w:cs="Arial" w:hAnsi="Arial"/>
          <w:sz w:val="28"/>
          <w:szCs w:val="28"/>
        </w:rPr>
        <w:t>ба</w:t>
      </w:r>
      <w:r>
        <w:rPr>
          <w:rStyle w:val="style87"/>
          <w:rFonts w:ascii="Arial" w:cs="Arial" w:hAnsi="Arial"/>
          <w:sz w:val="28"/>
          <w:szCs w:val="28"/>
        </w:rPr>
        <w:t xml:space="preserve"> даст овардани даромади ҷории баланд аз дивиденд ва фоизҳо нигаронида шудааст?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а) Портфели афзоиши таҳаввулгар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б) Портфели даромад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в) Портфели афзоиши консервативӣ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г) Портфели афзоиши миёна</w:t>
      </w:r>
      <w:r>
        <w:rPr>
          <w:rFonts w:ascii="Arial" w:cs="Arial" w:hAnsi="Arial"/>
          <w:sz w:val="28"/>
          <w:szCs w:val="28"/>
        </w:rPr>
        <w:br/>
      </w:r>
      <w:r>
        <w:rPr>
          <w:rStyle w:val="style87"/>
          <w:rFonts w:ascii="Arial" w:cs="Arial" w:hAnsi="Arial"/>
          <w:sz w:val="28"/>
          <w:szCs w:val="28"/>
        </w:rPr>
        <w:t>Ҷавоби дуруст:</w:t>
      </w:r>
      <w:r>
        <w:rPr>
          <w:rFonts w:ascii="Arial" w:cs="Arial" w:hAnsi="Arial"/>
          <w:sz w:val="28"/>
          <w:szCs w:val="28"/>
        </w:rPr>
        <w:t> б) Портфели даромад</w:t>
      </w:r>
    </w:p>
    <w:p>
      <w:pPr>
        <w:pStyle w:val="style4104"/>
        <w:numPr>
          <w:ilvl w:val="0"/>
          <w:numId w:val="29"/>
        </w:numPr>
        <w:spacing w:before="0" w:beforeAutospacing="false" w:after="0" w:afterAutospacing="false" w:lineRule="auto" w:line="360"/>
        <w:ind w:left="0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sz w:val="28"/>
          <w:szCs w:val="28"/>
        </w:rPr>
        <w:t>Принсипи диверсификатсия дар портфели сармоягузорӣ ба чӣ маънӣ аст?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 xml:space="preserve">а) Сармоягузорӣ кардан фақат дар як </w:t>
      </w:r>
      <w:r>
        <w:rPr>
          <w:rFonts w:ascii="Arial" w:cs="Arial" w:hAnsi="Arial"/>
          <w:sz w:val="28"/>
          <w:szCs w:val="28"/>
        </w:rPr>
        <w:t>со</w:t>
      </w:r>
      <w:r>
        <w:rPr>
          <w:rFonts w:ascii="Arial" w:cs="Arial" w:hAnsi="Arial"/>
          <w:sz w:val="28"/>
          <w:szCs w:val="28"/>
        </w:rPr>
        <w:t>ҳаи иқтисодӣ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б) Тақсим кардани сармоягузорӣ байни соҳаҳо, минтақаҳо ва намудҳои гуногуни коғазҳои қиматнок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в) Нигоҳ доштани ҳамаи маблағҳо дар шакли пули нақд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г) Сармоягузорӣ кардан фақат дар коғазҳои қиматноки хеле хатарнок</w:t>
      </w:r>
      <w:r>
        <w:rPr>
          <w:rFonts w:ascii="Arial" w:cs="Arial" w:hAnsi="Arial"/>
          <w:sz w:val="28"/>
          <w:szCs w:val="28"/>
        </w:rPr>
        <w:br/>
      </w:r>
      <w:r>
        <w:rPr>
          <w:rStyle w:val="style87"/>
          <w:rFonts w:ascii="Arial" w:cs="Arial" w:hAnsi="Arial"/>
          <w:sz w:val="28"/>
          <w:szCs w:val="28"/>
        </w:rPr>
        <w:t>Ҷавоби дуруст:</w:t>
      </w:r>
      <w:r>
        <w:rPr>
          <w:rFonts w:ascii="Arial" w:cs="Arial" w:hAnsi="Arial"/>
          <w:sz w:val="28"/>
          <w:szCs w:val="28"/>
        </w:rPr>
        <w:t xml:space="preserve"> б) Тақсим кардани сармоягузорӣ байни соҳаҳо, минтақаҳо ва намудҳои гуногуни </w:t>
      </w:r>
      <w:r>
        <w:rPr>
          <w:rFonts w:ascii="Arial" w:cs="Arial" w:hAnsi="Arial"/>
          <w:sz w:val="28"/>
          <w:szCs w:val="28"/>
        </w:rPr>
        <w:t>ко</w:t>
      </w:r>
      <w:r>
        <w:rPr>
          <w:rFonts w:ascii="Arial" w:cs="Arial" w:hAnsi="Arial"/>
          <w:sz w:val="28"/>
          <w:szCs w:val="28"/>
        </w:rPr>
        <w:t>ғазҳои қиматнок</w:t>
      </w:r>
    </w:p>
    <w:p>
      <w:pPr>
        <w:pStyle w:val="style4104"/>
        <w:numPr>
          <w:ilvl w:val="0"/>
          <w:numId w:val="29"/>
        </w:numPr>
        <w:spacing w:before="0" w:beforeAutospacing="false" w:after="0" w:afterAutospacing="false" w:lineRule="auto" w:line="360"/>
        <w:ind w:left="0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sz w:val="28"/>
          <w:szCs w:val="28"/>
        </w:rPr>
        <w:t>Хатаре, ки аз тағйироти ногузири қурбҳои асъор байни пули миллӣ ва пули хориҷӣ сарчашма мегирад, чӣ ном дорад?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а) Хатари таваррум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б) Хатари қурбҳои асъор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в) Хатари ғайриқобилияти пардохт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г) Хатари бозсармоягузорӣ</w:t>
      </w:r>
      <w:r>
        <w:rPr>
          <w:rFonts w:ascii="Arial" w:cs="Arial" w:hAnsi="Arial"/>
          <w:sz w:val="28"/>
          <w:szCs w:val="28"/>
        </w:rPr>
        <w:br/>
      </w:r>
      <w:r>
        <w:rPr>
          <w:rStyle w:val="style87"/>
          <w:rFonts w:ascii="Arial" w:cs="Arial" w:hAnsi="Arial"/>
          <w:sz w:val="28"/>
          <w:szCs w:val="28"/>
        </w:rPr>
        <w:t>Ҷавоби дуруст:</w:t>
      </w:r>
      <w:r>
        <w:rPr>
          <w:rFonts w:ascii="Arial" w:cs="Arial" w:hAnsi="Arial"/>
          <w:sz w:val="28"/>
          <w:szCs w:val="28"/>
        </w:rPr>
        <w:t> б) Хатари қурбҳои асъор</w:t>
      </w:r>
    </w:p>
    <w:p>
      <w:pPr>
        <w:pStyle w:val="style4104"/>
        <w:numPr>
          <w:ilvl w:val="0"/>
          <w:numId w:val="29"/>
        </w:numPr>
        <w:spacing w:before="0" w:beforeAutospacing="false" w:after="0" w:afterAutospacing="false" w:lineRule="auto" w:line="360"/>
        <w:ind w:left="0"/>
        <w:rPr>
          <w:rFonts w:ascii="Arial" w:cs="Arial" w:hAnsi="Arial"/>
          <w:sz w:val="28"/>
          <w:szCs w:val="28"/>
        </w:rPr>
      </w:pPr>
      <w:r>
        <w:rPr>
          <w:rStyle w:val="style87"/>
          <w:rFonts w:ascii="Arial" w:cs="Arial" w:hAnsi="Arial"/>
          <w:sz w:val="28"/>
          <w:szCs w:val="28"/>
        </w:rPr>
        <w:t>Кадоме аз усулҳои зерин барои идоракунии хатарҳои портфелӣ намунаи усули маҳдудкунӣ (лимитирование) мебошад?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а) Эҷоди ҷараёни пулии ҷубронкунанда дар бозори деривативҳо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б) Муқаррар кардани ҳадди ниҳ</w:t>
      </w:r>
      <w:r>
        <w:rPr>
          <w:rFonts w:ascii="Arial" w:cs="Arial" w:hAnsi="Arial"/>
          <w:sz w:val="28"/>
          <w:szCs w:val="28"/>
        </w:rPr>
        <w:t>оии</w:t>
      </w:r>
      <w:r>
        <w:rPr>
          <w:rFonts w:ascii="Arial" w:cs="Arial" w:hAnsi="Arial"/>
          <w:sz w:val="28"/>
          <w:szCs w:val="28"/>
        </w:rPr>
        <w:t xml:space="preserve"> ҳаҷми сармоягузорӣ дар як дороӣ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в) Интиқоли хатар ба шахси сеюм тибқи шартнома</w:t>
      </w:r>
      <w:r>
        <w:rPr>
          <w:rFonts w:ascii="Arial" w:cs="Arial" w:hAnsi="Arial"/>
          <w:sz w:val="28"/>
          <w:szCs w:val="28"/>
        </w:rPr>
        <w:br/>
      </w:r>
      <w:r>
        <w:rPr>
          <w:rFonts w:ascii="Arial" w:cs="Arial" w:hAnsi="Arial"/>
          <w:sz w:val="28"/>
          <w:szCs w:val="28"/>
        </w:rPr>
        <w:t>г) Нигоҳ доштани ҳамаи маблағҳо дар шакли пули нақд</w:t>
      </w:r>
      <w:r>
        <w:rPr>
          <w:rFonts w:ascii="Arial" w:cs="Arial" w:hAnsi="Arial"/>
          <w:sz w:val="28"/>
          <w:szCs w:val="28"/>
        </w:rPr>
        <w:br/>
      </w:r>
      <w:r>
        <w:rPr>
          <w:rStyle w:val="style87"/>
          <w:rFonts w:ascii="Arial" w:cs="Arial" w:hAnsi="Arial"/>
          <w:sz w:val="28"/>
          <w:szCs w:val="28"/>
        </w:rPr>
        <w:t>Ҷавоби дуруст:</w:t>
      </w:r>
      <w:r>
        <w:rPr>
          <w:rFonts w:ascii="Arial" w:cs="Arial" w:hAnsi="Arial"/>
          <w:sz w:val="28"/>
          <w:szCs w:val="28"/>
        </w:rPr>
        <w:t> б) Муқаррар кардани ҳадди ниҳ</w:t>
      </w:r>
      <w:r>
        <w:rPr>
          <w:rFonts w:ascii="Arial" w:cs="Arial" w:hAnsi="Arial"/>
          <w:sz w:val="28"/>
          <w:szCs w:val="28"/>
        </w:rPr>
        <w:t>оии</w:t>
      </w:r>
      <w:r>
        <w:rPr>
          <w:rFonts w:ascii="Arial" w:cs="Arial" w:hAnsi="Arial"/>
          <w:sz w:val="28"/>
          <w:szCs w:val="28"/>
        </w:rPr>
        <w:t xml:space="preserve"> ҳаҷми сармоягузорӣ дар як дороӣ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ind w:firstLine="567"/>
        <w:jc w:val="both"/>
        <w:rPr>
          <w:rStyle w:val="style87"/>
          <w:rFonts w:ascii="Arial" w:cs="Arial" w:hAnsi="Arial"/>
          <w:color w:val="0f1115"/>
          <w:sz w:val="28"/>
          <w:szCs w:val="28"/>
        </w:rPr>
      </w:pPr>
    </w:p>
    <w:sectPr>
      <w:footerReference w:type="default" r:id="rId2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002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 Schoolbook"/>
    <w:panose1 w:val="02040604050005020304"/>
    <w:charset w:val="cc"/>
    <w:family w:val="roman"/>
    <w:pitch w:val="variable"/>
    <w:sig w:usb0="00000287" w:usb1="00000000" w:usb2="00000000" w:usb3="00000000" w:csb0="0000009F" w:csb1="00000000"/>
  </w:font>
  <w:font w:name="Arial Narrow">
    <w:altName w:val="Arial Narrow"/>
    <w:panose1 w:val="020b06060200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altName w:val="Franklin Gothic Heavy"/>
    <w:panose1 w:val="020b0903020001020204"/>
    <w:charset w:val="cc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noProof/>
      </w:rPr>
      <w:t>1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64C683A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95240CAC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0F66207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AF9C978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B666D67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4D645E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70D63C8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A6E8AF1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multilevel"/>
    <w:tmpl w:val="34C4CE0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9">
    <w:nsid w:val="00000009"/>
    <w:multiLevelType w:val="multilevel"/>
    <w:tmpl w:val="52D06E2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hybridMultilevel"/>
    <w:tmpl w:val="70F04518"/>
    <w:lvl w:ilvl="0" w:tplc="14684038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62E69918"/>
    <w:lvl w:ilvl="0" w:tplc="B9B26A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0000000C"/>
    <w:multiLevelType w:val="multilevel"/>
    <w:tmpl w:val="F24625E4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546"/>
        </w:tabs>
        <w:ind w:left="6546" w:hanging="360"/>
      </w:pPr>
    </w:lvl>
  </w:abstractNum>
  <w:abstractNum w:abstractNumId="13">
    <w:nsid w:val="0000000D"/>
    <w:multiLevelType w:val="multilevel"/>
    <w:tmpl w:val="3F72542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4">
    <w:nsid w:val="0000000E"/>
    <w:multiLevelType w:val="multilevel"/>
    <w:tmpl w:val="E7A6652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5">
    <w:nsid w:val="0000000F"/>
    <w:multiLevelType w:val="multilevel"/>
    <w:tmpl w:val="07F24C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902084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CEBEF45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2"/>
    <w:multiLevelType w:val="hybridMultilevel"/>
    <w:tmpl w:val="5ED820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00000013"/>
    <w:multiLevelType w:val="multilevel"/>
    <w:tmpl w:val="CE84527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0000014"/>
    <w:multiLevelType w:val="multilevel"/>
    <w:tmpl w:val="6E201DD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0000015"/>
    <w:multiLevelType w:val="multilevel"/>
    <w:tmpl w:val="37A8A1B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2ACEAE0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0000017"/>
    <w:multiLevelType w:val="multilevel"/>
    <w:tmpl w:val="02DC214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4">
    <w:nsid w:val="00000018"/>
    <w:multiLevelType w:val="multilevel"/>
    <w:tmpl w:val="952C350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0000019"/>
    <w:multiLevelType w:val="multilevel"/>
    <w:tmpl w:val="98D4ACC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000001A"/>
    <w:multiLevelType w:val="multilevel"/>
    <w:tmpl w:val="9BF46CC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7">
    <w:nsid w:val="0000001B"/>
    <w:multiLevelType w:val="multilevel"/>
    <w:tmpl w:val="F5822AF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000001C"/>
    <w:multiLevelType w:val="hybridMultilevel"/>
    <w:tmpl w:val="393032A2"/>
    <w:lvl w:ilvl="0" w:tplc="6ECE6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1"/>
  </w:num>
  <w:num w:numId="3">
    <w:abstractNumId w:val="28"/>
  </w:num>
  <w:num w:numId="4">
    <w:abstractNumId w:val="2"/>
  </w:num>
  <w:num w:numId="5">
    <w:abstractNumId w:val="27"/>
  </w:num>
  <w:num w:numId="6">
    <w:abstractNumId w:val="16"/>
  </w:num>
  <w:num w:numId="7">
    <w:abstractNumId w:val="22"/>
  </w:num>
  <w:num w:numId="8">
    <w:abstractNumId w:val="20"/>
  </w:num>
  <w:num w:numId="9">
    <w:abstractNumId w:val="6"/>
  </w:num>
  <w:num w:numId="10">
    <w:abstractNumId w:val="12"/>
  </w:num>
  <w:num w:numId="11">
    <w:abstractNumId w:val="1"/>
  </w:num>
  <w:num w:numId="12">
    <w:abstractNumId w:val="14"/>
  </w:num>
  <w:num w:numId="13">
    <w:abstractNumId w:val="13"/>
  </w:num>
  <w:num w:numId="14">
    <w:abstractNumId w:val="25"/>
  </w:num>
  <w:num w:numId="15">
    <w:abstractNumId w:val="15"/>
  </w:num>
  <w:num w:numId="16">
    <w:abstractNumId w:val="21"/>
  </w:num>
  <w:num w:numId="17">
    <w:abstractNumId w:val="9"/>
  </w:num>
  <w:num w:numId="18">
    <w:abstractNumId w:val="7"/>
  </w:num>
  <w:num w:numId="19">
    <w:abstractNumId w:val="5"/>
  </w:num>
  <w:num w:numId="20">
    <w:abstractNumId w:val="17"/>
  </w:num>
  <w:num w:numId="21">
    <w:abstractNumId w:val="3"/>
  </w:num>
  <w:num w:numId="22">
    <w:abstractNumId w:val="4"/>
  </w:num>
  <w:num w:numId="23">
    <w:abstractNumId w:val="19"/>
  </w:num>
  <w:num w:numId="24">
    <w:abstractNumId w:val="18"/>
  </w:num>
  <w:num w:numId="25">
    <w:abstractNumId w:val="10"/>
  </w:num>
  <w:num w:numId="26">
    <w:abstractNumId w:val="0"/>
  </w:num>
  <w:num w:numId="27">
    <w:abstractNumId w:val="24"/>
  </w:num>
  <w:num w:numId="28">
    <w:abstractNumId w:val="23"/>
  </w:num>
  <w:num w:numId="29">
    <w:abstractNumId w:val="2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hideSpellingErrors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/>
      <w:jc w:val="center"/>
      <w:outlineLvl w:val="0"/>
    </w:pPr>
    <w:rPr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/>
      <w:jc w:val="center"/>
      <w:outlineLvl w:val="1"/>
    </w:pPr>
    <w:rPr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/>
      <w:outlineLvl w:val="2"/>
    </w:pPr>
    <w:rPr>
      <w:b/>
      <w:bCs/>
      <w:sz w:val="27"/>
      <w:szCs w:val="27"/>
    </w:rPr>
  </w:style>
  <w:style w:type="paragraph" w:styleId="style4">
    <w:name w:val="heading 4"/>
    <w:basedOn w:val="style0"/>
    <w:next w:val="style4"/>
    <w:link w:val="style4100"/>
    <w:qFormat/>
    <w:uiPriority w:val="9"/>
    <w:pPr>
      <w:spacing w:before="100" w:beforeAutospacing="true" w:after="100" w:afterAutospacing="true"/>
      <w:outlineLvl w:val="3"/>
    </w:pPr>
    <w:rPr>
      <w:b/>
      <w:bCs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Cs/>
      <w:kern w:val="36"/>
      <w:sz w:val="48"/>
      <w:szCs w:val="48"/>
      <w:lang w:eastAsia="ru-RU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Times New Roman" w:cs="Times New Roman" w:eastAsia="Times New Roman" w:hAnsi="Times New Roman"/>
      <w:bCs/>
      <w:sz w:val="36"/>
      <w:szCs w:val="36"/>
      <w:lang w:eastAsia="ru-RU"/>
    </w:rPr>
  </w:style>
  <w:style w:type="character" w:customStyle="1" w:styleId="style4099">
    <w:name w:val="Заголовок 3 Знак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  <w:lang w:eastAsia="ru-RU"/>
    </w:rPr>
  </w:style>
  <w:style w:type="character" w:customStyle="1" w:styleId="style4100">
    <w:name w:val="Заголовок 4 Знак"/>
    <w:basedOn w:val="style65"/>
    <w:next w:val="style4100"/>
    <w:link w:val="style4"/>
    <w:uiPriority w:val="9"/>
    <w:rPr>
      <w:rFonts w:ascii="Times New Roman" w:cs="Times New Roman" w:eastAsia="Times New Roman" w:hAnsi="Times New Roman"/>
      <w:b/>
      <w:bCs/>
      <w:sz w:val="24"/>
      <w:szCs w:val="24"/>
      <w:lang w:eastAsia="ru-RU"/>
    </w:rPr>
  </w:style>
  <w:style w:type="paragraph" w:styleId="style82">
    <w:name w:val="Body Text Indent 2"/>
    <w:basedOn w:val="style0"/>
    <w:next w:val="style82"/>
    <w:link w:val="style4101"/>
    <w:pPr>
      <w:spacing w:after="120" w:lineRule="auto" w:line="480"/>
      <w:ind w:left="283"/>
    </w:pPr>
    <w:rPr/>
  </w:style>
  <w:style w:type="character" w:customStyle="1" w:styleId="style4101">
    <w:name w:val="Основной текст с отступом 2 Знак"/>
    <w:basedOn w:val="style65"/>
    <w:next w:val="style4101"/>
    <w:link w:val="style82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79">
    <w:name w:val="List Paragraph"/>
    <w:basedOn w:val="style0"/>
    <w:next w:val="style179"/>
    <w:link w:val="style4102"/>
    <w:qFormat/>
    <w:uiPriority w:val="34"/>
    <w:pPr>
      <w:ind w:left="720"/>
      <w:contextualSpacing/>
    </w:pPr>
    <w:rPr/>
  </w:style>
  <w:style w:type="character" w:customStyle="1" w:styleId="style4102">
    <w:name w:val="Абзац списка Знак"/>
    <w:next w:val="style4102"/>
    <w:link w:val="style179"/>
    <w:uiPriority w:val="34"/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/>
  </w:style>
  <w:style w:type="paragraph" w:styleId="style29">
    <w:name w:val="footnote text"/>
    <w:basedOn w:val="style0"/>
    <w:next w:val="style29"/>
    <w:link w:val="style4103"/>
    <w:pPr/>
    <w:rPr>
      <w:sz w:val="20"/>
      <w:szCs w:val="20"/>
    </w:rPr>
  </w:style>
  <w:style w:type="character" w:customStyle="1" w:styleId="style4103">
    <w:name w:val="Текст сноски Знак"/>
    <w:basedOn w:val="style65"/>
    <w:next w:val="style4103"/>
    <w:link w:val="style29"/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8">
    <w:name w:val="footnote reference"/>
    <w:basedOn w:val="style65"/>
    <w:next w:val="style38"/>
    <w:rPr>
      <w:vertAlign w:val="superscript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104">
    <w:name w:val="ds-markdown-paragraph"/>
    <w:basedOn w:val="style0"/>
    <w:next w:val="style4104"/>
    <w:pPr>
      <w:spacing w:before="100" w:beforeAutospacing="true" w:after="100" w:afterAutospacing="true"/>
    </w:pPr>
    <w:rPr/>
  </w:style>
  <w:style w:type="paragraph" w:styleId="style31">
    <w:name w:val="header"/>
    <w:basedOn w:val="style0"/>
    <w:next w:val="style31"/>
    <w:link w:val="style4105"/>
    <w:pPr>
      <w:tabs>
        <w:tab w:val="center" w:leader="none" w:pos="4677"/>
        <w:tab w:val="right" w:leader="none" w:pos="9355"/>
      </w:tabs>
    </w:pPr>
    <w:rPr/>
  </w:style>
  <w:style w:type="character" w:customStyle="1" w:styleId="style4105">
    <w:name w:val="Верхний колонтитул Знак"/>
    <w:basedOn w:val="style65"/>
    <w:next w:val="style4105"/>
    <w:link w:val="style31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32">
    <w:name w:val="footer"/>
    <w:basedOn w:val="style0"/>
    <w:next w:val="style32"/>
    <w:link w:val="style4106"/>
    <w:uiPriority w:val="99"/>
    <w:pPr>
      <w:tabs>
        <w:tab w:val="center" w:leader="none" w:pos="4677"/>
        <w:tab w:val="right" w:leader="none" w:pos="9355"/>
      </w:tabs>
    </w:pPr>
    <w:rPr/>
  </w:style>
  <w:style w:type="character" w:customStyle="1" w:styleId="style4106">
    <w:name w:val="Нижний колонтитул Знак"/>
    <w:basedOn w:val="style65"/>
    <w:next w:val="style4106"/>
    <w:link w:val="style32"/>
    <w:uiPriority w:val="99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107">
    <w:name w:val="y2iqfc"/>
    <w:basedOn w:val="style65"/>
    <w:next w:val="style4107"/>
  </w:style>
  <w:style w:type="character" w:customStyle="1" w:styleId="style4108">
    <w:name w:val="keyword"/>
    <w:basedOn w:val="style65"/>
    <w:next w:val="style4108"/>
  </w:style>
  <w:style w:type="paragraph" w:styleId="style101">
    <w:name w:val="HTML Preformatted"/>
    <w:basedOn w:val="style0"/>
    <w:next w:val="style101"/>
    <w:link w:val="style4109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</w:pPr>
    <w:rPr>
      <w:rFonts w:ascii="Courier New" w:cs="Courier New" w:hAnsi="Courier New"/>
      <w:sz w:val="20"/>
      <w:szCs w:val="20"/>
    </w:rPr>
  </w:style>
  <w:style w:type="character" w:customStyle="1" w:styleId="style4109">
    <w:name w:val="Стандартный HTML Знак"/>
    <w:basedOn w:val="style65"/>
    <w:next w:val="style4109"/>
    <w:link w:val="style101"/>
    <w:uiPriority w:val="99"/>
    <w:rPr>
      <w:rFonts w:ascii="Courier New" w:cs="Courier New" w:eastAsia="Times New Roman" w:hAnsi="Courier New"/>
      <w:sz w:val="20"/>
      <w:szCs w:val="20"/>
      <w:lang w:eastAsia="ru-RU"/>
    </w:rPr>
  </w:style>
  <w:style w:type="character" w:customStyle="1" w:styleId="style4110">
    <w:name w:val="texample"/>
    <w:basedOn w:val="style65"/>
    <w:next w:val="style4110"/>
  </w:style>
  <w:style w:type="character" w:customStyle="1" w:styleId="style4111">
    <w:name w:val="Текст выноски Знак"/>
    <w:basedOn w:val="style65"/>
    <w:next w:val="style4111"/>
    <w:link w:val="style153"/>
    <w:rPr>
      <w:rFonts w:ascii="Tahoma" w:cs="Tahoma" w:eastAsia="Times New Roman" w:hAnsi="Tahoma"/>
      <w:sz w:val="16"/>
      <w:szCs w:val="16"/>
      <w:lang w:eastAsia="ru-RU"/>
    </w:rPr>
  </w:style>
  <w:style w:type="paragraph" w:styleId="style153">
    <w:name w:val="Balloon Text"/>
    <w:basedOn w:val="style0"/>
    <w:next w:val="style153"/>
    <w:link w:val="style4111"/>
    <w:pPr/>
    <w:rPr>
      <w:rFonts w:ascii="Tahoma" w:cs="Tahoma" w:hAnsi="Tahoma"/>
      <w:sz w:val="16"/>
      <w:szCs w:val="16"/>
    </w:rPr>
  </w:style>
  <w:style w:type="character" w:customStyle="1" w:styleId="style4112">
    <w:name w:val="Основной текст (10)_"/>
    <w:basedOn w:val="style65"/>
    <w:next w:val="style4112"/>
    <w:link w:val="style4113"/>
    <w:rPr>
      <w:i/>
      <w:iCs/>
      <w:sz w:val="28"/>
      <w:szCs w:val="28"/>
      <w:shd w:val="clear" w:color="auto" w:fill="ffffff"/>
    </w:rPr>
  </w:style>
  <w:style w:type="paragraph" w:customStyle="1" w:styleId="style4113">
    <w:name w:val="Основной текст (10)"/>
    <w:basedOn w:val="style0"/>
    <w:next w:val="style4113"/>
    <w:link w:val="style4112"/>
    <w:pPr>
      <w:widowControl w:val="false"/>
      <w:shd w:val="clear" w:color="auto" w:fill="ffffff"/>
      <w:spacing w:lineRule="exact" w:line="331"/>
      <w:jc w:val="both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114">
    <w:name w:val="Основной текст (10) + Не курсив"/>
    <w:basedOn w:val="style4112"/>
    <w:next w:val="style411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character" w:customStyle="1" w:styleId="style4115">
    <w:name w:val="Основной текст (22)_"/>
    <w:basedOn w:val="style65"/>
    <w:next w:val="style4115"/>
    <w:rPr>
      <w:rFonts w:ascii="Segoe UI" w:cs="Segoe UI" w:eastAsia="Segoe UI" w:hAnsi="Segoe UI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16">
    <w:name w:val="Основной текст (22)"/>
    <w:basedOn w:val="style4115"/>
    <w:next w:val="style4116"/>
    <w:rPr>
      <w:rFonts w:ascii="Segoe UI" w:cs="Segoe UI" w:eastAsia="Segoe UI" w:hAnsi="Segoe UI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7">
    <w:name w:val="Основной текст (22) + Times New Roman;Курсив"/>
    <w:basedOn w:val="style4115"/>
    <w:next w:val="style411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8">
    <w:name w:val="Основной текст (6)_"/>
    <w:basedOn w:val="style65"/>
    <w:next w:val="style4118"/>
    <w:link w:val="style4119"/>
    <w:rPr>
      <w:rFonts w:ascii="Arial" w:cs="Arial" w:eastAsia="Arial" w:hAnsi="Arial"/>
      <w:sz w:val="17"/>
      <w:szCs w:val="17"/>
      <w:shd w:val="clear" w:color="auto" w:fill="ffffff"/>
    </w:rPr>
  </w:style>
  <w:style w:type="paragraph" w:customStyle="1" w:styleId="style4119">
    <w:name w:val="Основной текст (6)"/>
    <w:basedOn w:val="style0"/>
    <w:next w:val="style4119"/>
    <w:link w:val="style4118"/>
    <w:pPr>
      <w:widowControl w:val="false"/>
      <w:shd w:val="clear" w:color="auto" w:fill="ffffff"/>
      <w:spacing w:after="360" w:lineRule="exact" w:line="216"/>
      <w:ind w:hanging="460"/>
      <w:jc w:val="center"/>
    </w:pPr>
    <w:rPr>
      <w:rFonts w:ascii="Arial" w:cs="Arial" w:eastAsia="Arial" w:hAnsi="Arial"/>
      <w:sz w:val="17"/>
      <w:szCs w:val="17"/>
      <w:lang w:eastAsia="en-US"/>
    </w:rPr>
  </w:style>
  <w:style w:type="character" w:customStyle="1" w:styleId="style4120">
    <w:name w:val="Основной текст (6) + Полужирный"/>
    <w:basedOn w:val="style4118"/>
    <w:next w:val="style4120"/>
    <w:rPr>
      <w:rFonts w:ascii="Arial" w:cs="Arial" w:eastAsia="Arial" w:hAnsi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bidi="ru-RU" w:eastAsia="ru-RU"/>
    </w:rPr>
  </w:style>
  <w:style w:type="character" w:customStyle="1" w:styleId="style4121">
    <w:name w:val="Основной текст (8)_"/>
    <w:basedOn w:val="style65"/>
    <w:next w:val="style4121"/>
    <w:link w:val="style4122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22">
    <w:name w:val="Основной текст (8)"/>
    <w:basedOn w:val="style0"/>
    <w:next w:val="style4122"/>
    <w:link w:val="style4121"/>
    <w:pPr>
      <w:widowControl w:val="false"/>
      <w:shd w:val="clear" w:color="auto" w:fill="ffffff"/>
      <w:spacing w:before="480" w:lineRule="exact" w:line="221"/>
      <w:jc w:val="both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23">
    <w:name w:val="Основной текст (2)_"/>
    <w:basedOn w:val="style65"/>
    <w:next w:val="style4123"/>
    <w:link w:val="style4124"/>
    <w:rPr>
      <w:rFonts w:ascii="Century Schoolbook" w:cs="Century Schoolbook" w:eastAsia="Century Schoolbook" w:hAnsi="Century Schoolbook"/>
      <w:shd w:val="clear" w:color="auto" w:fill="ffffff"/>
    </w:rPr>
  </w:style>
  <w:style w:type="paragraph" w:customStyle="1" w:styleId="style4124">
    <w:name w:val="Основной текст (2)"/>
    <w:basedOn w:val="style0"/>
    <w:next w:val="style4124"/>
    <w:link w:val="style4123"/>
    <w:pPr>
      <w:widowControl w:val="false"/>
      <w:shd w:val="clear" w:color="auto" w:fill="ffffff"/>
      <w:spacing w:before="360" w:lineRule="exact" w:line="288"/>
      <w:ind w:hanging="480"/>
      <w:jc w:val="both"/>
    </w:pPr>
    <w:rPr>
      <w:rFonts w:ascii="Century Schoolbook" w:cs="Century Schoolbook" w:eastAsia="Century Schoolbook" w:hAnsi="Century Schoolbook"/>
      <w:sz w:val="22"/>
      <w:szCs w:val="22"/>
      <w:lang w:eastAsia="en-US"/>
    </w:rPr>
  </w:style>
  <w:style w:type="character" w:customStyle="1" w:styleId="style4125">
    <w:name w:val="Заголовок №2_"/>
    <w:basedOn w:val="style65"/>
    <w:next w:val="style4125"/>
    <w:link w:val="style4126"/>
    <w:rPr>
      <w:rFonts w:ascii="Arial" w:cs="Arial" w:eastAsia="Arial" w:hAnsi="Arial"/>
      <w:shd w:val="clear" w:color="auto" w:fill="ffffff"/>
    </w:rPr>
  </w:style>
  <w:style w:type="paragraph" w:customStyle="1" w:styleId="style4126">
    <w:name w:val="Заголовок №2"/>
    <w:basedOn w:val="style0"/>
    <w:next w:val="style4126"/>
    <w:link w:val="style4125"/>
    <w:pPr>
      <w:widowControl w:val="false"/>
      <w:shd w:val="clear" w:color="auto" w:fill="ffffff"/>
      <w:spacing w:before="300" w:after="240" w:lineRule="atLeast" w:line="0"/>
      <w:ind w:hanging="220"/>
      <w:jc w:val="both"/>
      <w:outlineLvl w:val="1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127">
    <w:name w:val="Основной текст (2) + Курсив"/>
    <w:basedOn w:val="style4123"/>
    <w:next w:val="style412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128">
    <w:name w:val="Основной текст (12)_"/>
    <w:basedOn w:val="style65"/>
    <w:next w:val="style4128"/>
    <w:link w:val="style4129"/>
    <w:rPr>
      <w:rFonts w:ascii="Arial" w:cs="Arial" w:eastAsia="Arial" w:hAnsi="Arial"/>
      <w:sz w:val="14"/>
      <w:szCs w:val="14"/>
      <w:shd w:val="clear" w:color="auto" w:fill="ffffff"/>
    </w:rPr>
  </w:style>
  <w:style w:type="paragraph" w:customStyle="1" w:styleId="style4129">
    <w:name w:val="Основной текст (12)"/>
    <w:basedOn w:val="style0"/>
    <w:next w:val="style4129"/>
    <w:link w:val="style4128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14"/>
      <w:szCs w:val="14"/>
      <w:lang w:eastAsia="en-US"/>
    </w:rPr>
  </w:style>
  <w:style w:type="character" w:customStyle="1" w:styleId="style4130">
    <w:name w:val="Основной текст (15)_"/>
    <w:basedOn w:val="style65"/>
    <w:next w:val="style4130"/>
    <w:link w:val="style4131"/>
    <w:rPr>
      <w:rFonts w:ascii="Arial" w:cs="Arial" w:eastAsia="Arial" w:hAnsi="Arial"/>
      <w:b/>
      <w:bCs/>
      <w:sz w:val="14"/>
      <w:szCs w:val="14"/>
      <w:shd w:val="clear" w:color="auto" w:fill="ffffff"/>
    </w:rPr>
  </w:style>
  <w:style w:type="paragraph" w:customStyle="1" w:styleId="style4131">
    <w:name w:val="Основной текст (15)"/>
    <w:basedOn w:val="style0"/>
    <w:next w:val="style4131"/>
    <w:link w:val="style4130"/>
    <w:pPr>
      <w:widowControl w:val="false"/>
      <w:shd w:val="clear" w:color="auto" w:fill="ffffff"/>
      <w:spacing w:before="180" w:lineRule="exact" w:line="173"/>
      <w:jc w:val="center"/>
    </w:pPr>
    <w:rPr>
      <w:rFonts w:ascii="Arial" w:cs="Arial" w:eastAsia="Arial" w:hAnsi="Arial"/>
      <w:b/>
      <w:bCs/>
      <w:sz w:val="14"/>
      <w:szCs w:val="14"/>
      <w:lang w:eastAsia="en-US"/>
    </w:rPr>
  </w:style>
  <w:style w:type="character" w:customStyle="1" w:styleId="style4132">
    <w:name w:val="Колонтитул (3)_"/>
    <w:basedOn w:val="style65"/>
    <w:next w:val="style4132"/>
    <w:link w:val="style4133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33">
    <w:name w:val="Колонтитул (3)"/>
    <w:basedOn w:val="style0"/>
    <w:next w:val="style4133"/>
    <w:link w:val="style413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34">
    <w:name w:val="Основной текст (6) + Малые прописные"/>
    <w:basedOn w:val="style4118"/>
    <w:next w:val="style413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bidi="ru-RU" w:eastAsia="ru-RU"/>
    </w:rPr>
  </w:style>
  <w:style w:type="paragraph" w:customStyle="1" w:styleId="style4135">
    <w:name w:val="FootNote"/>
    <w:next w:val="style0"/>
    <w:uiPriority w:val="99"/>
    <w:pPr>
      <w:widowControl w:val="false"/>
      <w:autoSpaceDE w:val="false"/>
      <w:autoSpaceDN w:val="false"/>
      <w:adjustRightInd w:val="false"/>
      <w:spacing w:after="0" w:lineRule="auto" w:line="240"/>
      <w:ind w:firstLine="200"/>
      <w:jc w:val="both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9">
    <w:name w:val="annotation reference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136"/>
    <w:uiPriority w:val="99"/>
    <w:pPr>
      <w:spacing w:after="160" w:lineRule="auto" w:line="259"/>
      <w:jc w:val="center"/>
    </w:pPr>
    <w:rPr>
      <w:rFonts w:ascii="Calibri" w:eastAsia="Calibri" w:hAnsi="Calibri"/>
      <w:b/>
      <w:sz w:val="20"/>
      <w:szCs w:val="20"/>
      <w:lang w:eastAsia="en-US"/>
    </w:rPr>
  </w:style>
  <w:style w:type="character" w:customStyle="1" w:styleId="style4136">
    <w:name w:val="Текст примечания Знак"/>
    <w:basedOn w:val="style65"/>
    <w:next w:val="style4136"/>
    <w:link w:val="style30"/>
    <w:uiPriority w:val="99"/>
    <w:rPr>
      <w:rFonts w:ascii="Calibri" w:cs="Times New Roman" w:eastAsia="Calibri" w:hAnsi="Calibri"/>
      <w:b/>
      <w:sz w:val="20"/>
      <w:szCs w:val="20"/>
    </w:rPr>
  </w:style>
  <w:style w:type="character" w:customStyle="1" w:styleId="style4137">
    <w:name w:val="Заголовок №6_"/>
    <w:basedOn w:val="style65"/>
    <w:next w:val="style4137"/>
    <w:link w:val="style4138"/>
    <w:rPr>
      <w:b/>
      <w:bCs/>
      <w:sz w:val="28"/>
      <w:szCs w:val="28"/>
      <w:shd w:val="clear" w:color="auto" w:fill="ffffff"/>
    </w:rPr>
  </w:style>
  <w:style w:type="paragraph" w:customStyle="1" w:styleId="style4138">
    <w:name w:val="Заголовок №6"/>
    <w:basedOn w:val="style0"/>
    <w:next w:val="style4138"/>
    <w:link w:val="style4137"/>
    <w:pPr>
      <w:widowControl w:val="false"/>
      <w:shd w:val="clear" w:color="auto" w:fill="ffffff"/>
      <w:spacing w:before="420" w:lineRule="exact" w:line="331"/>
      <w:ind w:hanging="680"/>
      <w:jc w:val="center"/>
      <w:outlineLvl w:val="5"/>
    </w:pPr>
    <w:rPr>
      <w:rFonts w:ascii="Calibri" w:cs="宋体" w:eastAsia="Calibri" w:hAnsi="Calibri"/>
      <w:b/>
      <w:bCs/>
      <w:sz w:val="28"/>
      <w:szCs w:val="28"/>
      <w:lang w:eastAsia="en-US"/>
    </w:rPr>
  </w:style>
  <w:style w:type="character" w:customStyle="1" w:styleId="style4139">
    <w:name w:val="fontstyle01"/>
    <w:basedOn w:val="style65"/>
    <w:next w:val="style4139"/>
    <w:rPr>
      <w:rFonts w:ascii="Times New Roman" w:cs="Times New Roman" w:hAnsi="Times New Roman" w:hint="default"/>
      <w:b/>
      <w:bCs/>
      <w:i w:val="false"/>
      <w:iCs w:val="false"/>
      <w:color w:val="000000"/>
      <w:sz w:val="28"/>
      <w:szCs w:val="28"/>
    </w:rPr>
  </w:style>
  <w:style w:type="character" w:customStyle="1" w:styleId="style4140">
    <w:name w:val="Заголовок №7_"/>
    <w:basedOn w:val="style65"/>
    <w:next w:val="style4140"/>
    <w:link w:val="style4141"/>
    <w:rPr>
      <w:b/>
      <w:bCs/>
      <w:shd w:val="clear" w:color="auto" w:fill="ffffff"/>
    </w:rPr>
  </w:style>
  <w:style w:type="paragraph" w:customStyle="1" w:styleId="style4141">
    <w:name w:val="Заголовок №7"/>
    <w:basedOn w:val="style0"/>
    <w:next w:val="style4141"/>
    <w:link w:val="style4140"/>
    <w:pPr>
      <w:widowControl w:val="false"/>
      <w:shd w:val="clear" w:color="auto" w:fill="ffffff"/>
      <w:spacing w:before="240" w:after="240" w:lineRule="atLeast" w:line="0"/>
      <w:jc w:val="center"/>
      <w:outlineLvl w:val="6"/>
    </w:pPr>
    <w:rPr>
      <w:rFonts w:ascii="Calibri" w:cs="宋体" w:eastAsia="Calibri" w:hAnsi="Calibri"/>
      <w:b/>
      <w:bCs/>
      <w:sz w:val="22"/>
      <w:szCs w:val="22"/>
      <w:lang w:eastAsia="en-US"/>
    </w:rPr>
  </w:style>
  <w:style w:type="character" w:customStyle="1" w:styleId="style4142">
    <w:name w:val="Основной текст (3)_"/>
    <w:basedOn w:val="style65"/>
    <w:next w:val="style4142"/>
    <w:link w:val="style4143"/>
    <w:rPr>
      <w:i/>
      <w:iCs/>
      <w:sz w:val="21"/>
      <w:szCs w:val="21"/>
      <w:shd w:val="clear" w:color="auto" w:fill="ffffff"/>
    </w:rPr>
  </w:style>
  <w:style w:type="paragraph" w:customStyle="1" w:styleId="style4143">
    <w:name w:val="Основной текст (3)"/>
    <w:basedOn w:val="style0"/>
    <w:next w:val="style4143"/>
    <w:link w:val="style4142"/>
    <w:pPr>
      <w:widowControl w:val="false"/>
      <w:shd w:val="clear" w:color="auto" w:fill="ffffff"/>
      <w:spacing w:before="180" w:lineRule="exact" w:line="226"/>
      <w:jc w:val="both"/>
    </w:pPr>
    <w:rPr>
      <w:rFonts w:ascii="Calibri" w:cs="宋体" w:eastAsia="Calibri" w:hAnsi="Calibri"/>
      <w:i/>
      <w:iCs/>
      <w:sz w:val="21"/>
      <w:szCs w:val="21"/>
      <w:lang w:eastAsia="en-US"/>
    </w:rPr>
  </w:style>
  <w:style w:type="character" w:customStyle="1" w:styleId="style4144">
    <w:name w:val="fontstyle21"/>
    <w:basedOn w:val="style65"/>
    <w:next w:val="style4144"/>
    <w:rPr>
      <w:rFonts w:ascii="Times New Roman" w:cs="Times New Roman" w:hAnsi="Times New Roman" w:hint="default"/>
      <w:b w:val="false"/>
      <w:bCs w:val="false"/>
      <w:i w:val="false"/>
      <w:iCs w:val="false"/>
      <w:color w:val="000000"/>
      <w:sz w:val="32"/>
      <w:szCs w:val="32"/>
    </w:rPr>
  </w:style>
  <w:style w:type="paragraph" w:customStyle="1" w:styleId="style4145">
    <w:name w:val="Default"/>
    <w:next w:val="style4145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eastAsia="宋体" w:hAnsi="Times New Roman"/>
      <w:color w:val="000000"/>
      <w:sz w:val="24"/>
      <w:szCs w:val="24"/>
      <w:lang w:eastAsia="ru-RU"/>
    </w:rPr>
  </w:style>
  <w:style w:type="character" w:customStyle="1" w:styleId="style4146">
    <w:name w:val="Основной текст_"/>
    <w:basedOn w:val="style65"/>
    <w:next w:val="style4146"/>
    <w:link w:val="style4147"/>
    <w:rPr>
      <w:sz w:val="26"/>
      <w:szCs w:val="26"/>
      <w:shd w:val="clear" w:color="auto" w:fill="ffffff"/>
    </w:rPr>
  </w:style>
  <w:style w:type="paragraph" w:customStyle="1" w:styleId="style4147">
    <w:name w:val="Основной текст6"/>
    <w:basedOn w:val="style0"/>
    <w:next w:val="style4147"/>
    <w:link w:val="style4146"/>
    <w:pPr>
      <w:shd w:val="clear" w:color="auto" w:fill="ffffff"/>
      <w:spacing w:after="660" w:lineRule="exact" w:line="384"/>
      <w:ind w:hanging="1480"/>
      <w:jc w:val="center"/>
    </w:pPr>
    <w:rPr>
      <w:rFonts w:ascii="Calibri" w:cs="宋体" w:eastAsia="Calibri" w:hAnsi="Calibri"/>
      <w:sz w:val="26"/>
      <w:szCs w:val="26"/>
      <w:lang w:eastAsia="en-US"/>
    </w:rPr>
  </w:style>
  <w:style w:type="character" w:customStyle="1" w:styleId="style4148">
    <w:name w:val="Основной текст + 14 pt;Полужирный;Курсив"/>
    <w:basedOn w:val="style4146"/>
    <w:next w:val="style4148"/>
    <w:rPr>
      <w:b/>
      <w:bCs/>
      <w:i/>
      <w:iCs/>
      <w:sz w:val="28"/>
      <w:szCs w:val="28"/>
      <w:shd w:val="clear" w:color="auto" w:fill="ffffff"/>
    </w:rPr>
  </w:style>
  <w:style w:type="paragraph" w:styleId="style67">
    <w:name w:val="Body Text Indent"/>
    <w:basedOn w:val="style0"/>
    <w:next w:val="style67"/>
    <w:link w:val="style4149"/>
    <w:uiPriority w:val="99"/>
    <w:pPr>
      <w:tabs>
        <w:tab w:val="left" w:leader="none" w:pos="-2694"/>
      </w:tabs>
      <w:ind w:firstLine="851"/>
      <w:jc w:val="both"/>
    </w:pPr>
    <w:rPr>
      <w:b/>
      <w:sz w:val="28"/>
      <w:szCs w:val="20"/>
    </w:rPr>
  </w:style>
  <w:style w:type="character" w:customStyle="1" w:styleId="style4149">
    <w:name w:val="Основной текст с отступом Знак"/>
    <w:basedOn w:val="style65"/>
    <w:next w:val="style4149"/>
    <w:link w:val="style67"/>
    <w:uiPriority w:val="99"/>
    <w:rPr>
      <w:rFonts w:ascii="Times New Roman" w:cs="Times New Roman" w:eastAsia="Times New Roman" w:hAnsi="Times New Roman"/>
      <w:b/>
      <w:sz w:val="28"/>
      <w:szCs w:val="20"/>
      <w:lang w:eastAsia="ru-RU"/>
    </w:rPr>
  </w:style>
  <w:style w:type="character" w:customStyle="1" w:styleId="style4150">
    <w:name w:val="Основной текст (11)_"/>
    <w:basedOn w:val="style65"/>
    <w:next w:val="style4150"/>
    <w:link w:val="style4151"/>
    <w:rPr>
      <w:sz w:val="18"/>
      <w:szCs w:val="18"/>
      <w:shd w:val="clear" w:color="auto" w:fill="ffffff"/>
    </w:rPr>
  </w:style>
  <w:style w:type="paragraph" w:customStyle="1" w:styleId="style4151">
    <w:name w:val="Основной текст (11)"/>
    <w:basedOn w:val="style0"/>
    <w:next w:val="style4151"/>
    <w:link w:val="style4150"/>
    <w:pPr>
      <w:widowControl w:val="false"/>
      <w:shd w:val="clear" w:color="auto" w:fill="ffffff"/>
      <w:spacing w:before="180" w:lineRule="exact" w:line="197"/>
      <w:ind w:firstLine="780"/>
      <w:jc w:val="center"/>
    </w:pPr>
    <w:rPr>
      <w:rFonts w:ascii="Calibri" w:cs="宋体" w:eastAsia="Calibri" w:hAnsi="Calibri"/>
      <w:sz w:val="18"/>
      <w:szCs w:val="18"/>
      <w:lang w:eastAsia="en-US"/>
    </w:rPr>
  </w:style>
  <w:style w:type="character" w:customStyle="1" w:styleId="style4152">
    <w:name w:val="Основной текст (11) + Полужирный"/>
    <w:basedOn w:val="style4150"/>
    <w:next w:val="style4152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bidi="ru-RU" w:eastAsia="ru-RU"/>
    </w:rPr>
  </w:style>
  <w:style w:type="character" w:customStyle="1" w:styleId="style4153">
    <w:name w:val="Основной текст (2) + Полужирный;Курсив"/>
    <w:basedOn w:val="style4123"/>
    <w:next w:val="style4153"/>
    <w:rPr>
      <w:rFonts w:ascii="Arial Narrow" w:cs="Arial Narrow" w:eastAsia="Arial Narrow" w:hAnsi="Arial Narrow"/>
      <w:b/>
      <w:bCs/>
      <w:i/>
      <w:iCs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154">
    <w:name w:val="Основной текст (4)_"/>
    <w:basedOn w:val="style65"/>
    <w:next w:val="style4154"/>
    <w:link w:val="style4155"/>
    <w:rPr>
      <w:b/>
      <w:bCs/>
      <w:sz w:val="44"/>
      <w:szCs w:val="44"/>
      <w:shd w:val="clear" w:color="auto" w:fill="ffffff"/>
    </w:rPr>
  </w:style>
  <w:style w:type="paragraph" w:customStyle="1" w:styleId="style4155">
    <w:name w:val="Основной текст (4)"/>
    <w:basedOn w:val="style0"/>
    <w:next w:val="style4155"/>
    <w:link w:val="style4154"/>
    <w:pPr>
      <w:widowControl w:val="false"/>
      <w:shd w:val="clear" w:color="auto" w:fill="ffffff"/>
      <w:spacing w:before="1140" w:after="4020" w:lineRule="atLeast" w:line="0"/>
      <w:jc w:val="both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56">
    <w:name w:val="Основной текст (5)_"/>
    <w:basedOn w:val="style65"/>
    <w:next w:val="style4156"/>
    <w:link w:val="style4157"/>
    <w:rPr>
      <w:b/>
      <w:bCs/>
      <w:sz w:val="34"/>
      <w:szCs w:val="34"/>
      <w:shd w:val="clear" w:color="auto" w:fill="ffffff"/>
    </w:rPr>
  </w:style>
  <w:style w:type="paragraph" w:customStyle="1" w:styleId="style4157">
    <w:name w:val="Основной текст (5)"/>
    <w:basedOn w:val="style0"/>
    <w:next w:val="style4157"/>
    <w:link w:val="style4156"/>
    <w:pPr>
      <w:widowControl w:val="false"/>
      <w:shd w:val="clear" w:color="auto" w:fill="ffffff"/>
      <w:spacing w:before="4020" w:lineRule="atLeast" w:line="0"/>
      <w:jc w:val="center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158">
    <w:name w:val="Основной текст (7)_"/>
    <w:basedOn w:val="style65"/>
    <w:next w:val="style415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159">
    <w:name w:val="Колонтитул (2)_"/>
    <w:basedOn w:val="style65"/>
    <w:next w:val="style4159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60">
    <w:name w:val="Оглавление 1 Знак"/>
    <w:basedOn w:val="style65"/>
    <w:next w:val="style4160"/>
    <w:link w:val="style19"/>
    <w:rPr>
      <w:sz w:val="28"/>
      <w:szCs w:val="28"/>
      <w:shd w:val="clear" w:color="auto" w:fill="ffffff"/>
    </w:rPr>
  </w:style>
  <w:style w:type="paragraph" w:styleId="style19">
    <w:name w:val="toc 1"/>
    <w:basedOn w:val="style0"/>
    <w:next w:val="style19"/>
    <w:link w:val="style4160"/>
    <w:pPr>
      <w:widowControl w:val="false"/>
      <w:shd w:val="clear" w:color="auto" w:fill="ffffff"/>
      <w:spacing w:before="120" w:lineRule="exact" w:line="322"/>
      <w:jc w:val="both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161">
    <w:name w:val="Заголовок №1_"/>
    <w:basedOn w:val="style65"/>
    <w:next w:val="style4161"/>
    <w:link w:val="style4162"/>
    <w:rPr>
      <w:b/>
      <w:bCs/>
      <w:sz w:val="44"/>
      <w:szCs w:val="44"/>
      <w:shd w:val="clear" w:color="auto" w:fill="ffffff"/>
    </w:rPr>
  </w:style>
  <w:style w:type="paragraph" w:customStyle="1" w:styleId="style4162">
    <w:name w:val="Заголовок №1"/>
    <w:basedOn w:val="style0"/>
    <w:next w:val="style4162"/>
    <w:link w:val="style4161"/>
    <w:pPr>
      <w:widowControl w:val="false"/>
      <w:shd w:val="clear" w:color="auto" w:fill="ffffff"/>
      <w:spacing w:after="780" w:lineRule="atLeast" w:line="0"/>
      <w:jc w:val="center"/>
      <w:outlineLvl w:val="0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63">
    <w:name w:val="Основной текст (9)_"/>
    <w:basedOn w:val="style65"/>
    <w:next w:val="style4163"/>
    <w:link w:val="style4164"/>
    <w:rPr>
      <w:b/>
      <w:bCs/>
      <w:i/>
      <w:iCs/>
      <w:sz w:val="48"/>
      <w:szCs w:val="48"/>
      <w:shd w:val="clear" w:color="auto" w:fill="ffffff"/>
    </w:rPr>
  </w:style>
  <w:style w:type="paragraph" w:customStyle="1" w:styleId="style4164">
    <w:name w:val="Основной текст (9)"/>
    <w:basedOn w:val="style0"/>
    <w:next w:val="style4164"/>
    <w:link w:val="style4163"/>
    <w:pPr>
      <w:widowControl w:val="false"/>
      <w:shd w:val="clear" w:color="auto" w:fill="ffffff"/>
      <w:spacing w:before="780" w:after="60" w:lineRule="atLeast" w:line="0"/>
      <w:jc w:val="center"/>
    </w:pPr>
    <w:rPr>
      <w:rFonts w:ascii="Calibri" w:cs="宋体" w:eastAsia="Calibri" w:hAnsi="Calibri"/>
      <w:b/>
      <w:bCs/>
      <w:i/>
      <w:iCs/>
      <w:sz w:val="48"/>
      <w:szCs w:val="48"/>
      <w:lang w:eastAsia="en-US"/>
    </w:rPr>
  </w:style>
  <w:style w:type="character" w:customStyle="1" w:styleId="style4165">
    <w:name w:val="Основной текст (9) + Малые прописные"/>
    <w:basedOn w:val="style4163"/>
    <w:next w:val="style4165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6">
    <w:name w:val="Основной текст (9) + Не полужирный;Не курсив"/>
    <w:basedOn w:val="style4163"/>
    <w:next w:val="style4166"/>
    <w:rPr>
      <w:b/>
      <w:bCs/>
      <w:i/>
      <w:iC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7">
    <w:name w:val="Основной текст (9) + Не полужирный;Не курсив;Малые прописные"/>
    <w:basedOn w:val="style4163"/>
    <w:next w:val="style4167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8">
    <w:name w:val="Основной текст (10) + Курсив"/>
    <w:basedOn w:val="style4112"/>
    <w:next w:val="style4168"/>
    <w:rPr>
      <w:rFonts w:ascii="Times New Roman" w:cs="Times New Roman" w:eastAsia="Times New Roman" w:hAnsi="Times New Roman"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9">
    <w:name w:val="Основной текст (12) + Курсив"/>
    <w:basedOn w:val="style4128"/>
    <w:next w:val="style4169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shd w:val="clear" w:color="auto" w:fill="ffffff"/>
      <w:lang w:val="ru-RU" w:bidi="ru-RU" w:eastAsia="ru-RU"/>
    </w:rPr>
  </w:style>
  <w:style w:type="character" w:customStyle="1" w:styleId="style4170">
    <w:name w:val="Основной текст (13)_"/>
    <w:basedOn w:val="style65"/>
    <w:next w:val="style4170"/>
    <w:link w:val="style4171"/>
    <w:rPr>
      <w:sz w:val="32"/>
      <w:szCs w:val="32"/>
      <w:shd w:val="clear" w:color="auto" w:fill="ffffff"/>
    </w:rPr>
  </w:style>
  <w:style w:type="paragraph" w:customStyle="1" w:styleId="style4171">
    <w:name w:val="Основной текст (13)"/>
    <w:basedOn w:val="style0"/>
    <w:next w:val="style4171"/>
    <w:link w:val="style4170"/>
    <w:pPr>
      <w:widowControl w:val="false"/>
      <w:shd w:val="clear" w:color="auto" w:fill="ffffff"/>
      <w:spacing w:before="480" w:after="480" w:lineRule="atLeast" w:line="0"/>
      <w:jc w:val="center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172">
    <w:name w:val="Основной текст (2) + 17 pt;Курсив"/>
    <w:basedOn w:val="style4123"/>
    <w:next w:val="style417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3">
    <w:name w:val="Основной текст (2) + 17 pt"/>
    <w:basedOn w:val="style4123"/>
    <w:next w:val="style4173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4">
    <w:name w:val="Основной текст (14)_"/>
    <w:basedOn w:val="style65"/>
    <w:next w:val="style4174"/>
    <w:rPr>
      <w:rFonts w:ascii="Times New Roman" w:cs="Times New Roman" w:eastAsia="Times New Roman" w:hAnsi="Times New Roman"/>
      <w:b w:val="false"/>
      <w:bCs w:val="false"/>
      <w:i/>
      <w:iCs/>
      <w:smallCaps w:val="false"/>
      <w:sz w:val="44"/>
      <w:szCs w:val="44"/>
      <w:u w:val="none"/>
    </w:rPr>
  </w:style>
  <w:style w:type="character" w:customStyle="1" w:styleId="style4175">
    <w:name w:val="Основной текст (14)"/>
    <w:basedOn w:val="style4174"/>
    <w:next w:val="style4175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single"/>
      <w:lang w:val="ru-RU" w:bidi="ru-RU" w:eastAsia="ru-RU"/>
    </w:rPr>
  </w:style>
  <w:style w:type="character" w:customStyle="1" w:styleId="style4176">
    <w:name w:val="Основной текст (14) + Не курсив"/>
    <w:basedOn w:val="style4174"/>
    <w:next w:val="style4176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lang w:val="ru-RU" w:bidi="ru-RU" w:eastAsia="ru-RU"/>
    </w:rPr>
  </w:style>
  <w:style w:type="character" w:customStyle="1" w:styleId="style4177">
    <w:name w:val="Основной текст (8) + Курсив"/>
    <w:basedOn w:val="style4121"/>
    <w:next w:val="style4177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34"/>
      <w:szCs w:val="34"/>
      <w:u w:val="single"/>
      <w:shd w:val="clear" w:color="auto" w:fill="ffffff"/>
      <w:lang w:val="ru-RU" w:bidi="ru-RU" w:eastAsia="ru-RU"/>
    </w:rPr>
  </w:style>
  <w:style w:type="character" w:customStyle="1" w:styleId="style4178">
    <w:name w:val="Основной текст (16)_"/>
    <w:basedOn w:val="style65"/>
    <w:next w:val="style4178"/>
    <w:link w:val="style4179"/>
    <w:rPr>
      <w:sz w:val="8"/>
      <w:szCs w:val="8"/>
      <w:shd w:val="clear" w:color="auto" w:fill="ffffff"/>
    </w:rPr>
  </w:style>
  <w:style w:type="paragraph" w:customStyle="1" w:styleId="style4179">
    <w:name w:val="Основной текст (16)"/>
    <w:basedOn w:val="style0"/>
    <w:next w:val="style4179"/>
    <w:link w:val="style4178"/>
    <w:pPr>
      <w:widowControl w:val="false"/>
      <w:shd w:val="clear" w:color="auto" w:fill="ffffff"/>
      <w:spacing w:before="18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180">
    <w:name w:val="Основной текст (16) + 4;5 pt;Курсив"/>
    <w:basedOn w:val="style4178"/>
    <w:next w:val="style4180"/>
    <w:rPr>
      <w:i/>
      <w:iCs/>
      <w:color w:val="000000"/>
      <w:w w:val="100"/>
      <w:position w:val="0"/>
      <w:sz w:val="9"/>
      <w:szCs w:val="9"/>
      <w:shd w:val="clear" w:color="auto" w:fill="ffffff"/>
      <w:lang w:val="ru-RU" w:bidi="ru-RU" w:eastAsia="ru-RU"/>
    </w:rPr>
  </w:style>
  <w:style w:type="character" w:customStyle="1" w:styleId="style4181">
    <w:name w:val="Основной текст (2) + 13 pt;Полужирный;Курсив"/>
    <w:basedOn w:val="style4123"/>
    <w:next w:val="style4181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182">
    <w:name w:val="Основной текст (2) + 16 pt"/>
    <w:basedOn w:val="style4123"/>
    <w:next w:val="style418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bidi="ru-RU" w:eastAsia="ru-RU"/>
    </w:rPr>
  </w:style>
  <w:style w:type="character" w:customStyle="1" w:styleId="style4183">
    <w:name w:val="Подпись к картинке_"/>
    <w:basedOn w:val="style65"/>
    <w:next w:val="style4183"/>
    <w:link w:val="style4184"/>
    <w:rPr>
      <w:b/>
      <w:bCs/>
      <w:sz w:val="40"/>
      <w:szCs w:val="40"/>
      <w:shd w:val="clear" w:color="auto" w:fill="ffffff"/>
    </w:rPr>
  </w:style>
  <w:style w:type="paragraph" w:customStyle="1" w:styleId="style4184">
    <w:name w:val="Подпись к картинке"/>
    <w:basedOn w:val="style0"/>
    <w:next w:val="style4184"/>
    <w:link w:val="style41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185">
    <w:name w:val="Колонтитул_"/>
    <w:basedOn w:val="style65"/>
    <w:next w:val="style4185"/>
    <w:link w:val="style4186"/>
    <w:rPr>
      <w:b/>
      <w:bCs/>
      <w:sz w:val="30"/>
      <w:szCs w:val="30"/>
      <w:shd w:val="clear" w:color="auto" w:fill="ffffff"/>
    </w:rPr>
  </w:style>
  <w:style w:type="paragraph" w:customStyle="1" w:styleId="style4186">
    <w:name w:val="Колонтитул"/>
    <w:basedOn w:val="style0"/>
    <w:next w:val="style4186"/>
    <w:link w:val="style41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87">
    <w:name w:val="Основной текст (17)_"/>
    <w:basedOn w:val="style65"/>
    <w:next w:val="style4187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88">
    <w:name w:val="Заголовок №4_"/>
    <w:basedOn w:val="style65"/>
    <w:next w:val="style4188"/>
    <w:link w:val="style4189"/>
    <w:rPr>
      <w:b/>
      <w:bCs/>
      <w:sz w:val="30"/>
      <w:szCs w:val="30"/>
      <w:shd w:val="clear" w:color="auto" w:fill="ffffff"/>
    </w:rPr>
  </w:style>
  <w:style w:type="paragraph" w:customStyle="1" w:styleId="style4189">
    <w:name w:val="Заголовок №4"/>
    <w:basedOn w:val="style0"/>
    <w:next w:val="style4189"/>
    <w:link w:val="style4188"/>
    <w:pPr>
      <w:widowControl w:val="false"/>
      <w:shd w:val="clear" w:color="auto" w:fill="ffffff"/>
      <w:spacing w:lineRule="exact" w:line="355"/>
      <w:jc w:val="center"/>
      <w:outlineLvl w:val="3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90">
    <w:name w:val="Заголовок №5_"/>
    <w:basedOn w:val="style65"/>
    <w:next w:val="style4190"/>
    <w:link w:val="style4191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1">
    <w:name w:val="Заголовок №5"/>
    <w:basedOn w:val="style0"/>
    <w:next w:val="style4191"/>
    <w:link w:val="style4190"/>
    <w:pPr>
      <w:widowControl w:val="false"/>
      <w:shd w:val="clear" w:color="auto" w:fill="ffffff"/>
      <w:spacing w:lineRule="atLeast" w:line="0"/>
      <w:jc w:val="center"/>
      <w:outlineLvl w:val="4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2">
    <w:name w:val="Основной текст (18)_"/>
    <w:basedOn w:val="style65"/>
    <w:next w:val="style4192"/>
    <w:link w:val="style4193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3">
    <w:name w:val="Основной текст (18)"/>
    <w:basedOn w:val="style0"/>
    <w:next w:val="style4193"/>
    <w:link w:val="style419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4">
    <w:name w:val="Основной текст (19)_"/>
    <w:basedOn w:val="style65"/>
    <w:next w:val="style4194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95">
    <w:name w:val="Основной текст (19)"/>
    <w:basedOn w:val="style4194"/>
    <w:next w:val="style419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196">
    <w:name w:val="Другое_"/>
    <w:basedOn w:val="style65"/>
    <w:next w:val="style4196"/>
    <w:link w:val="style4197"/>
    <w:rPr>
      <w:shd w:val="clear" w:color="auto" w:fill="ffffff"/>
    </w:rPr>
  </w:style>
  <w:style w:type="paragraph" w:customStyle="1" w:styleId="style4197">
    <w:name w:val="Другое"/>
    <w:basedOn w:val="style0"/>
    <w:next w:val="style4197"/>
    <w:link w:val="style4196"/>
    <w:pPr>
      <w:widowControl w:val="false"/>
      <w:shd w:val="clear" w:color="auto" w:fill="ffffff"/>
      <w:jc w:val="center"/>
    </w:pPr>
    <w:rPr>
      <w:rFonts w:ascii="Calibri" w:cs="宋体" w:eastAsia="Calibri" w:hAnsi="Calibri"/>
      <w:sz w:val="22"/>
      <w:szCs w:val="22"/>
      <w:lang w:eastAsia="en-US"/>
    </w:rPr>
  </w:style>
  <w:style w:type="character" w:customStyle="1" w:styleId="style4198">
    <w:name w:val="Основной текст (21)_"/>
    <w:basedOn w:val="style65"/>
    <w:next w:val="style4198"/>
    <w:link w:val="style4199"/>
    <w:rPr>
      <w:sz w:val="44"/>
      <w:szCs w:val="44"/>
      <w:shd w:val="clear" w:color="auto" w:fill="ffffff"/>
    </w:rPr>
  </w:style>
  <w:style w:type="paragraph" w:customStyle="1" w:styleId="style4199">
    <w:name w:val="Основной текст (21)"/>
    <w:basedOn w:val="style0"/>
    <w:next w:val="style4199"/>
    <w:link w:val="style41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44"/>
      <w:szCs w:val="44"/>
      <w:lang w:eastAsia="en-US"/>
    </w:rPr>
  </w:style>
  <w:style w:type="character" w:customStyle="1" w:styleId="style4200">
    <w:name w:val="Основной текст (20)_"/>
    <w:basedOn w:val="style65"/>
    <w:next w:val="style4200"/>
    <w:rPr>
      <w:rFonts w:ascii="Arial" w:cs="Arial" w:eastAsia="Arial" w:hAnsi="Arial"/>
      <w:b w:val="false"/>
      <w:bCs w:val="false"/>
      <w:i w:val="false"/>
      <w:iCs w:val="false"/>
      <w:smallCaps w:val="false"/>
      <w:u w:val="none"/>
    </w:rPr>
  </w:style>
  <w:style w:type="character" w:customStyle="1" w:styleId="style4201">
    <w:name w:val="Основной текст (20)"/>
    <w:basedOn w:val="style4200"/>
    <w:next w:val="style4201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4"/>
      <w:szCs w:val="24"/>
      <w:u w:val="none"/>
      <w:lang w:val="ru-RU" w:bidi="ru-RU" w:eastAsia="ru-RU"/>
    </w:rPr>
  </w:style>
  <w:style w:type="character" w:customStyle="1" w:styleId="style4202">
    <w:name w:val="Основной текст (2) + Arial;11 pt"/>
    <w:basedOn w:val="style4123"/>
    <w:next w:val="style4202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03">
    <w:name w:val="Основной текст (23)_"/>
    <w:basedOn w:val="style65"/>
    <w:next w:val="style4203"/>
    <w:link w:val="style4204"/>
    <w:rPr>
      <w:spacing w:val="10"/>
      <w:sz w:val="13"/>
      <w:szCs w:val="13"/>
      <w:shd w:val="clear" w:color="auto" w:fill="ffffff"/>
    </w:rPr>
  </w:style>
  <w:style w:type="paragraph" w:customStyle="1" w:styleId="style4204">
    <w:name w:val="Основной текст (23)"/>
    <w:basedOn w:val="style0"/>
    <w:next w:val="style4204"/>
    <w:link w:val="style420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pacing w:val="10"/>
      <w:sz w:val="13"/>
      <w:szCs w:val="13"/>
      <w:lang w:eastAsia="en-US"/>
    </w:rPr>
  </w:style>
  <w:style w:type="character" w:customStyle="1" w:styleId="style4205">
    <w:name w:val="Основной текст (25)_"/>
    <w:basedOn w:val="style65"/>
    <w:next w:val="style4205"/>
    <w:rPr>
      <w:rFonts w:ascii="Arial" w:cs="Arial" w:eastAsia="Arial" w:hAnsi="Arial"/>
      <w:b w:val="false"/>
      <w:bCs w:val="false"/>
      <w:i w:val="false"/>
      <w:iCs w:val="false"/>
      <w:smallCaps w:val="false"/>
      <w:sz w:val="14"/>
      <w:szCs w:val="14"/>
      <w:u w:val="none"/>
    </w:rPr>
  </w:style>
  <w:style w:type="character" w:customStyle="1" w:styleId="style4206">
    <w:name w:val="Основной текст (26)_"/>
    <w:basedOn w:val="style65"/>
    <w:next w:val="style4206"/>
    <w:link w:val="style4207"/>
    <w:rPr>
      <w:rFonts w:ascii="Tahoma" w:cs="Tahoma" w:eastAsia="Tahoma" w:hAnsi="Tahoma"/>
      <w:spacing w:val="20"/>
      <w:sz w:val="26"/>
      <w:szCs w:val="26"/>
      <w:shd w:val="clear" w:color="auto" w:fill="ffffff"/>
    </w:rPr>
  </w:style>
  <w:style w:type="paragraph" w:customStyle="1" w:styleId="style4207">
    <w:name w:val="Основной текст (26)"/>
    <w:basedOn w:val="style0"/>
    <w:next w:val="style4207"/>
    <w:link w:val="style4206"/>
    <w:pPr>
      <w:widowControl w:val="false"/>
      <w:shd w:val="clear" w:color="auto" w:fill="ffffff"/>
      <w:spacing w:lineRule="atLeast" w:line="0"/>
      <w:jc w:val="center"/>
    </w:pPr>
    <w:rPr>
      <w:rFonts w:ascii="Tahoma" w:cs="Tahoma" w:eastAsia="Tahoma" w:hAnsi="Tahoma"/>
      <w:spacing w:val="20"/>
      <w:sz w:val="26"/>
      <w:szCs w:val="26"/>
      <w:lang w:eastAsia="en-US"/>
    </w:rPr>
  </w:style>
  <w:style w:type="character" w:customStyle="1" w:styleId="style4208">
    <w:name w:val="Основной текст (24)_"/>
    <w:basedOn w:val="style65"/>
    <w:next w:val="style4208"/>
    <w:link w:val="style4209"/>
    <w:rPr>
      <w:rFonts w:ascii="Franklin Gothic Heavy" w:cs="Franklin Gothic Heavy" w:eastAsia="Franklin Gothic Heavy" w:hAnsi="Franklin Gothic Heavy"/>
      <w:sz w:val="17"/>
      <w:szCs w:val="17"/>
      <w:shd w:val="clear" w:color="auto" w:fill="ffffff"/>
    </w:rPr>
  </w:style>
  <w:style w:type="paragraph" w:customStyle="1" w:styleId="style4209">
    <w:name w:val="Основной текст (24)"/>
    <w:basedOn w:val="style0"/>
    <w:next w:val="style4209"/>
    <w:link w:val="style4208"/>
    <w:pPr>
      <w:widowControl w:val="false"/>
      <w:shd w:val="clear" w:color="auto" w:fill="ffffff"/>
      <w:spacing w:lineRule="atLeast" w:line="0"/>
      <w:jc w:val="center"/>
    </w:pPr>
    <w:rPr>
      <w:rFonts w:ascii="Franklin Gothic Heavy" w:cs="Franklin Gothic Heavy" w:eastAsia="Franklin Gothic Heavy" w:hAnsi="Franklin Gothic Heavy"/>
      <w:sz w:val="17"/>
      <w:szCs w:val="17"/>
      <w:lang w:eastAsia="en-US"/>
    </w:rPr>
  </w:style>
  <w:style w:type="character" w:customStyle="1" w:styleId="style4210">
    <w:name w:val="Основной текст (2) + 17 pt;Полужирный"/>
    <w:basedOn w:val="style4123"/>
    <w:next w:val="style4210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211">
    <w:name w:val="Подпись к таблице_"/>
    <w:basedOn w:val="style65"/>
    <w:next w:val="style4211"/>
    <w:rPr>
      <w:rFonts w:ascii="Times New Roman" w:cs="Times New Roman" w:eastAsia="Times New Roman" w:hAnsi="Times New Roman"/>
      <w:b/>
      <w:bCs/>
      <w:i w:val="false"/>
      <w:iCs w:val="false"/>
      <w:smallCaps w:val="false"/>
      <w:sz w:val="34"/>
      <w:szCs w:val="34"/>
      <w:u w:val="none"/>
    </w:rPr>
  </w:style>
  <w:style w:type="character" w:customStyle="1" w:styleId="style4212">
    <w:name w:val="Подпись к таблице"/>
    <w:basedOn w:val="style4211"/>
    <w:next w:val="style4212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single"/>
      <w:lang w:val="ru-RU" w:bidi="ru-RU" w:eastAsia="ru-RU"/>
    </w:rPr>
  </w:style>
  <w:style w:type="character" w:customStyle="1" w:styleId="style4213">
    <w:name w:val="Подпись к таблице (2)_"/>
    <w:basedOn w:val="style65"/>
    <w:next w:val="style4213"/>
    <w:link w:val="style4214"/>
    <w:rPr>
      <w:rFonts w:ascii="Arial" w:cs="Arial" w:eastAsia="Arial" w:hAnsi="Arial"/>
      <w:shd w:val="clear" w:color="auto" w:fill="ffffff"/>
    </w:rPr>
  </w:style>
  <w:style w:type="paragraph" w:customStyle="1" w:styleId="style4214">
    <w:name w:val="Подпись к таблице (2)"/>
    <w:basedOn w:val="style0"/>
    <w:next w:val="style4214"/>
    <w:link w:val="style4213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15">
    <w:name w:val="Основной текст (27)_"/>
    <w:basedOn w:val="style65"/>
    <w:next w:val="style4215"/>
    <w:link w:val="style4216"/>
    <w:rPr>
      <w:b/>
      <w:bCs/>
      <w:sz w:val="40"/>
      <w:szCs w:val="40"/>
      <w:shd w:val="clear" w:color="auto" w:fill="ffffff"/>
    </w:rPr>
  </w:style>
  <w:style w:type="paragraph" w:customStyle="1" w:styleId="style4216">
    <w:name w:val="Основной текст (27)"/>
    <w:basedOn w:val="style0"/>
    <w:next w:val="style4216"/>
    <w:link w:val="style4215"/>
    <w:pPr>
      <w:widowControl w:val="false"/>
      <w:shd w:val="clear" w:color="auto" w:fill="ffffff"/>
      <w:spacing w:after="120"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217">
    <w:name w:val="Основной текст (27) + Малые прописные"/>
    <w:basedOn w:val="style4215"/>
    <w:next w:val="style4217"/>
    <w:rPr>
      <w:b/>
      <w:bCs/>
      <w:smallCap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18">
    <w:name w:val="Основной текст (25)"/>
    <w:basedOn w:val="style4205"/>
    <w:next w:val="style4218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14"/>
      <w:szCs w:val="14"/>
      <w:u w:val="none"/>
      <w:lang w:val="ru-RU" w:bidi="ru-RU" w:eastAsia="ru-RU"/>
    </w:rPr>
  </w:style>
  <w:style w:type="character" w:customStyle="1" w:styleId="style4219">
    <w:name w:val="Основной текст (2) + Arial;11 pt;Полужирный"/>
    <w:basedOn w:val="style4123"/>
    <w:next w:val="style4219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0">
    <w:name w:val="Основной текст (2) + 4;5 pt;Малые прописные"/>
    <w:basedOn w:val="style4123"/>
    <w:next w:val="style4220"/>
    <w:rPr>
      <w:rFonts w:ascii="Times New Roman" w:cs="Times New Roman" w:eastAsia="Times New Roman" w:hAnsi="Times New Roman"/>
      <w:b w:val="false"/>
      <w:bCs w:val="false"/>
      <w:i w:val="false"/>
      <w:iCs w:val="false"/>
      <w:smallCaps/>
      <w:color w:val="000000"/>
      <w:spacing w:val="0"/>
      <w:w w:val="100"/>
      <w:position w:val="0"/>
      <w:sz w:val="9"/>
      <w:szCs w:val="9"/>
      <w:u w:val="none"/>
      <w:shd w:val="clear" w:color="auto" w:fill="ffffff"/>
      <w:lang w:val="ru-RU" w:bidi="ru-RU" w:eastAsia="ru-RU"/>
    </w:rPr>
  </w:style>
  <w:style w:type="character" w:customStyle="1" w:styleId="style4221">
    <w:name w:val="Основной текст (2) + 4;5 pt"/>
    <w:basedOn w:val="style4123"/>
    <w:next w:val="style422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bidi="en-US" w:eastAsia="en-US"/>
    </w:rPr>
  </w:style>
  <w:style w:type="character" w:customStyle="1" w:styleId="style4222">
    <w:name w:val="Основной текст (2) + 10;5 pt;Курсив"/>
    <w:basedOn w:val="style4123"/>
    <w:next w:val="style422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223">
    <w:name w:val="Основной текст (2) + 12 pt;Курсив"/>
    <w:basedOn w:val="style4123"/>
    <w:next w:val="style4223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character" w:customStyle="1" w:styleId="style4224">
    <w:name w:val="Основной текст (2) + Arial;11 pt;Малые прописные"/>
    <w:basedOn w:val="style4123"/>
    <w:next w:val="style422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5">
    <w:name w:val="Основной текст (2) + Arial;6 pt;Полужирный;Курсив;Малые прописные"/>
    <w:basedOn w:val="style4123"/>
    <w:next w:val="style4225"/>
    <w:rPr>
      <w:rFonts w:ascii="Arial" w:cs="Arial" w:eastAsia="Arial" w:hAnsi="Arial"/>
      <w:b/>
      <w:bCs/>
      <w:i/>
      <w:iCs/>
      <w:smallCaps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6">
    <w:name w:val="Основной текст (2) + Arial;6 pt;Полужирный;Курсив"/>
    <w:basedOn w:val="style4123"/>
    <w:next w:val="style4226"/>
    <w:rPr>
      <w:rFonts w:ascii="Arial" w:cs="Arial" w:eastAsia="Arial" w:hAnsi="Arial"/>
      <w:b/>
      <w:bCs/>
      <w:i/>
      <w:iCs/>
      <w:smallCaps w:val="false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7">
    <w:name w:val="Колонтитул (2)"/>
    <w:basedOn w:val="style4159"/>
    <w:next w:val="style422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228">
    <w:name w:val="Заголовок №3 (2)_"/>
    <w:basedOn w:val="style65"/>
    <w:next w:val="style4228"/>
    <w:link w:val="style4229"/>
    <w:rPr>
      <w:sz w:val="32"/>
      <w:szCs w:val="32"/>
      <w:shd w:val="clear" w:color="auto" w:fill="ffffff"/>
    </w:rPr>
  </w:style>
  <w:style w:type="paragraph" w:customStyle="1" w:styleId="style4229">
    <w:name w:val="Заголовок №3 (2)"/>
    <w:basedOn w:val="style0"/>
    <w:next w:val="style4229"/>
    <w:link w:val="style4228"/>
    <w:pPr>
      <w:widowControl w:val="false"/>
      <w:shd w:val="clear" w:color="auto" w:fill="ffffff"/>
      <w:spacing w:lineRule="exact" w:line="413"/>
      <w:jc w:val="center"/>
      <w:outlineLvl w:val="2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230">
    <w:name w:val="Основной текст (2) + Arial;4 pt"/>
    <w:basedOn w:val="style4123"/>
    <w:next w:val="style4230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bidi="ru-RU" w:eastAsia="ru-RU"/>
    </w:rPr>
  </w:style>
  <w:style w:type="character" w:customStyle="1" w:styleId="style4231">
    <w:name w:val="Колонтитул (4)_"/>
    <w:basedOn w:val="style65"/>
    <w:next w:val="style423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32">
    <w:name w:val="Колонтитул (4)"/>
    <w:basedOn w:val="style4231"/>
    <w:next w:val="style423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33">
    <w:name w:val="Заголовок №3_"/>
    <w:basedOn w:val="style65"/>
    <w:next w:val="style4233"/>
    <w:link w:val="style4234"/>
    <w:rPr>
      <w:b/>
      <w:bCs/>
      <w:sz w:val="34"/>
      <w:szCs w:val="34"/>
      <w:shd w:val="clear" w:color="auto" w:fill="ffffff"/>
    </w:rPr>
  </w:style>
  <w:style w:type="paragraph" w:customStyle="1" w:styleId="style4234">
    <w:name w:val="Заголовок №3"/>
    <w:basedOn w:val="style0"/>
    <w:next w:val="style4234"/>
    <w:link w:val="style4233"/>
    <w:pPr>
      <w:widowControl w:val="false"/>
      <w:shd w:val="clear" w:color="auto" w:fill="ffffff"/>
      <w:spacing w:before="960" w:lineRule="atLeast" w:line="0"/>
      <w:jc w:val="center"/>
      <w:outlineLvl w:val="2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235">
    <w:name w:val="Основной текст (2) + Arial;9 pt"/>
    <w:basedOn w:val="style4123"/>
    <w:next w:val="style4235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bidi="ru-RU" w:eastAsia="ru-RU"/>
    </w:rPr>
  </w:style>
  <w:style w:type="character" w:customStyle="1" w:styleId="style4236">
    <w:name w:val="Основной текст (28)_"/>
    <w:basedOn w:val="style65"/>
    <w:next w:val="style4236"/>
    <w:link w:val="style4237"/>
    <w:rPr>
      <w:sz w:val="8"/>
      <w:szCs w:val="8"/>
      <w:shd w:val="clear" w:color="auto" w:fill="ffffff"/>
    </w:rPr>
  </w:style>
  <w:style w:type="paragraph" w:customStyle="1" w:styleId="style4237">
    <w:name w:val="Основной текст (28)"/>
    <w:basedOn w:val="style0"/>
    <w:next w:val="style4237"/>
    <w:link w:val="style4236"/>
    <w:pPr>
      <w:widowControl w:val="false"/>
      <w:shd w:val="clear" w:color="auto" w:fill="ffffff"/>
      <w:spacing w:before="12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238">
    <w:name w:val="Основной текст (13) + 13 pt;Полужирный;Курсив"/>
    <w:basedOn w:val="style4170"/>
    <w:next w:val="style4238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39">
    <w:name w:val="Основной текст (29)_"/>
    <w:basedOn w:val="style65"/>
    <w:next w:val="style4239"/>
    <w:link w:val="style4240"/>
    <w:rPr>
      <w:rFonts w:ascii="Arial" w:cs="Arial" w:eastAsia="Arial" w:hAnsi="Arial"/>
      <w:sz w:val="8"/>
      <w:szCs w:val="8"/>
      <w:shd w:val="clear" w:color="auto" w:fill="ffffff"/>
    </w:rPr>
  </w:style>
  <w:style w:type="paragraph" w:customStyle="1" w:styleId="style4240">
    <w:name w:val="Основной текст (29)"/>
    <w:basedOn w:val="style0"/>
    <w:next w:val="style4240"/>
    <w:link w:val="style4239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8"/>
      <w:szCs w:val="8"/>
      <w:lang w:eastAsia="en-US"/>
    </w:rPr>
  </w:style>
  <w:style w:type="character" w:customStyle="1" w:styleId="style4241">
    <w:name w:val="Основной текст (13) + 17 pt;Полужирный"/>
    <w:basedOn w:val="style4170"/>
    <w:next w:val="style4241"/>
    <w:rPr>
      <w:b/>
      <w:b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42">
    <w:name w:val="Основной текст (13) + 15 pt;Полужирный"/>
    <w:basedOn w:val="style4170"/>
    <w:next w:val="style4242"/>
    <w:rPr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43">
    <w:name w:val="Заголовок №4 + 16 pt;Не полужирный"/>
    <w:basedOn w:val="style4188"/>
    <w:next w:val="style4243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4">
    <w:name w:val="Основной текст (17) + Times New Roman;15 pt;Полужирный"/>
    <w:basedOn w:val="style4187"/>
    <w:next w:val="style424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45">
    <w:name w:val="Основной текст (17)"/>
    <w:basedOn w:val="style4187"/>
    <w:next w:val="style424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46">
    <w:name w:val="Заголовок №3 (3)_"/>
    <w:basedOn w:val="style65"/>
    <w:next w:val="style4246"/>
    <w:link w:val="style4247"/>
    <w:rPr>
      <w:b/>
      <w:bCs/>
      <w:sz w:val="30"/>
      <w:szCs w:val="30"/>
      <w:shd w:val="clear" w:color="auto" w:fill="ffffff"/>
    </w:rPr>
  </w:style>
  <w:style w:type="paragraph" w:customStyle="1" w:styleId="style4247">
    <w:name w:val="Заголовок №3 (3)"/>
    <w:basedOn w:val="style0"/>
    <w:next w:val="style4247"/>
    <w:link w:val="style4246"/>
    <w:pPr>
      <w:widowControl w:val="false"/>
      <w:shd w:val="clear" w:color="auto" w:fill="ffffff"/>
      <w:spacing w:after="60" w:lineRule="atLeast" w:line="0"/>
      <w:jc w:val="center"/>
      <w:outlineLvl w:val="2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48">
    <w:name w:val="Заголовок №3 (3) + 16 pt;Не полужирный"/>
    <w:basedOn w:val="style4246"/>
    <w:next w:val="style4248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9">
    <w:name w:val="Основной текст (19) + Times New Roman;15 pt;Полужирный"/>
    <w:basedOn w:val="style4194"/>
    <w:next w:val="style424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50">
    <w:name w:val="Основной текст (19) + Малые прописные"/>
    <w:basedOn w:val="style4194"/>
    <w:next w:val="style4250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51">
    <w:name w:val="Основной текст (19) + Times New Roman;16 pt"/>
    <w:basedOn w:val="style4194"/>
    <w:next w:val="style425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52">
    <w:name w:val="Основной текст (13) + Arial;11 pt"/>
    <w:basedOn w:val="style4170"/>
    <w:next w:val="style4252"/>
    <w:rPr>
      <w:rFonts w:ascii="Arial" w:cs="Arial" w:eastAsia="Arial" w:hAnsi="Arial"/>
      <w:color w:val="000000"/>
      <w:spacing w:val="0"/>
      <w:w w:val="100"/>
      <w:position w:val="0"/>
      <w:sz w:val="22"/>
      <w:szCs w:val="22"/>
      <w:shd w:val="clear" w:color="auto" w:fill="ffffff"/>
      <w:lang w:val="ru-RU" w:bidi="ru-RU" w:eastAsia="ru-RU"/>
    </w:rPr>
  </w:style>
  <w:style w:type="character" w:customStyle="1" w:styleId="style4253">
    <w:name w:val="Основной текст (30)_"/>
    <w:basedOn w:val="style65"/>
    <w:next w:val="style4253"/>
    <w:link w:val="style4254"/>
    <w:rPr>
      <w:i/>
      <w:iCs/>
      <w:sz w:val="34"/>
      <w:szCs w:val="34"/>
      <w:shd w:val="clear" w:color="auto" w:fill="ffffff"/>
    </w:rPr>
  </w:style>
  <w:style w:type="paragraph" w:customStyle="1" w:styleId="style4254">
    <w:name w:val="Основной текст (30)"/>
    <w:basedOn w:val="style0"/>
    <w:next w:val="style4254"/>
    <w:link w:val="style4253"/>
    <w:pPr>
      <w:widowControl w:val="false"/>
      <w:shd w:val="clear" w:color="auto" w:fill="ffffff"/>
      <w:spacing w:before="300" w:lineRule="atLeast" w:line="0"/>
      <w:jc w:val="center"/>
    </w:pPr>
    <w:rPr>
      <w:rFonts w:ascii="Calibri" w:cs="宋体" w:eastAsia="Calibri" w:hAnsi="Calibri"/>
      <w:i/>
      <w:iCs/>
      <w:sz w:val="34"/>
      <w:szCs w:val="34"/>
      <w:lang w:eastAsia="en-US"/>
    </w:rPr>
  </w:style>
  <w:style w:type="character" w:customStyle="1" w:styleId="style4255">
    <w:name w:val="Основной текст (30) + Не курсив"/>
    <w:basedOn w:val="style4253"/>
    <w:next w:val="style4255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56">
    <w:name w:val="Основной текст (31)_"/>
    <w:basedOn w:val="style65"/>
    <w:next w:val="style4256"/>
    <w:link w:val="style4257"/>
    <w:rPr>
      <w:i/>
      <w:iCs/>
      <w:sz w:val="48"/>
      <w:szCs w:val="48"/>
      <w:shd w:val="clear" w:color="auto" w:fill="ffffff"/>
    </w:rPr>
  </w:style>
  <w:style w:type="paragraph" w:customStyle="1" w:styleId="style4257">
    <w:name w:val="Основной текст (31)"/>
    <w:basedOn w:val="style0"/>
    <w:next w:val="style4257"/>
    <w:link w:val="style4256"/>
    <w:pPr>
      <w:widowControl w:val="false"/>
      <w:shd w:val="clear" w:color="auto" w:fill="ffffff"/>
      <w:spacing w:lineRule="atLeast" w:line="0"/>
      <w:jc w:val="both"/>
    </w:pPr>
    <w:rPr>
      <w:rFonts w:ascii="Calibri" w:cs="宋体" w:eastAsia="Calibri" w:hAnsi="Calibri"/>
      <w:i/>
      <w:iCs/>
      <w:sz w:val="48"/>
      <w:szCs w:val="48"/>
      <w:lang w:eastAsia="en-US"/>
    </w:rPr>
  </w:style>
  <w:style w:type="character" w:customStyle="1" w:styleId="style4258">
    <w:name w:val="Основной текст (31) + Не курсив"/>
    <w:basedOn w:val="style4256"/>
    <w:next w:val="style4258"/>
    <w:rPr>
      <w:i/>
      <w:iCs/>
      <w:color w:val="000000"/>
      <w:spacing w:val="0"/>
      <w:w w:val="100"/>
      <w:position w:val="0"/>
      <w:sz w:val="48"/>
      <w:szCs w:val="48"/>
      <w:shd w:val="clear" w:color="auto" w:fill="ffffff"/>
    </w:rPr>
  </w:style>
  <w:style w:type="character" w:customStyle="1" w:styleId="style4259">
    <w:name w:val="Основной текст (31) + 17 pt"/>
    <w:basedOn w:val="style4256"/>
    <w:next w:val="style4259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60">
    <w:name w:val="Основной текст (8) + 24 pt;Курсив"/>
    <w:basedOn w:val="style4121"/>
    <w:next w:val="style4260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261">
    <w:name w:val="Заголовок №5 (2)_"/>
    <w:basedOn w:val="style65"/>
    <w:next w:val="style4261"/>
    <w:link w:val="style4262"/>
    <w:rPr>
      <w:rFonts w:ascii="Arial" w:cs="Arial" w:eastAsia="Arial" w:hAnsi="Arial"/>
      <w:shd w:val="clear" w:color="auto" w:fill="ffffff"/>
    </w:rPr>
  </w:style>
  <w:style w:type="paragraph" w:customStyle="1" w:styleId="style4262">
    <w:name w:val="Заголовок №5 (2)"/>
    <w:basedOn w:val="style0"/>
    <w:next w:val="style4262"/>
    <w:link w:val="style4261"/>
    <w:pPr>
      <w:widowControl w:val="false"/>
      <w:shd w:val="clear" w:color="auto" w:fill="ffffff"/>
      <w:spacing w:after="660" w:lineRule="atLeast" w:line="0"/>
      <w:jc w:val="both"/>
      <w:outlineLvl w:val="4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63">
    <w:name w:val="Заголовок №5 (3)_"/>
    <w:basedOn w:val="style65"/>
    <w:next w:val="style4263"/>
    <w:link w:val="style4264"/>
    <w:rPr>
      <w:b/>
      <w:bCs/>
      <w:sz w:val="26"/>
      <w:szCs w:val="26"/>
      <w:shd w:val="clear" w:color="auto" w:fill="ffffff"/>
    </w:rPr>
  </w:style>
  <w:style w:type="paragraph" w:customStyle="1" w:styleId="style4264">
    <w:name w:val="Заголовок №5 (3)"/>
    <w:basedOn w:val="style0"/>
    <w:next w:val="style4264"/>
    <w:link w:val="style4263"/>
    <w:pPr>
      <w:widowControl w:val="false"/>
      <w:shd w:val="clear" w:color="auto" w:fill="ffffff"/>
      <w:spacing w:after="240" w:lineRule="atLeast" w:line="0"/>
      <w:jc w:val="center"/>
      <w:outlineLvl w:val="4"/>
    </w:pPr>
    <w:rPr>
      <w:rFonts w:ascii="Calibri" w:cs="宋体" w:eastAsia="Calibri" w:hAnsi="Calibri"/>
      <w:b/>
      <w:bCs/>
      <w:sz w:val="26"/>
      <w:szCs w:val="26"/>
      <w:lang w:eastAsia="en-US"/>
    </w:rPr>
  </w:style>
  <w:style w:type="character" w:customStyle="1" w:styleId="style4265">
    <w:name w:val="Основной текст (32)_"/>
    <w:basedOn w:val="style65"/>
    <w:next w:val="style4265"/>
    <w:rPr>
      <w:rFonts w:ascii="Times New Roman" w:cs="Times New Roman" w:eastAsia="Times New Roman" w:hAnsi="Times New Roman"/>
      <w:b/>
      <w:bCs/>
      <w:i w:val="false"/>
      <w:iCs w:val="false"/>
      <w:smallCaps w:val="false"/>
      <w:sz w:val="26"/>
      <w:szCs w:val="26"/>
      <w:u w:val="none"/>
    </w:rPr>
  </w:style>
  <w:style w:type="character" w:customStyle="1" w:styleId="style4266">
    <w:name w:val="Основной текст (32) + 20 pt;Не полужирный;Курсив"/>
    <w:basedOn w:val="style4265"/>
    <w:next w:val="style4266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40"/>
      <w:szCs w:val="40"/>
      <w:u w:val="none"/>
      <w:lang w:val="ru-RU" w:bidi="ru-RU" w:eastAsia="ru-RU"/>
    </w:rPr>
  </w:style>
  <w:style w:type="character" w:customStyle="1" w:styleId="style4267">
    <w:name w:val="Подпись к таблице (3)_"/>
    <w:basedOn w:val="style65"/>
    <w:next w:val="style426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68">
    <w:name w:val="Подпись к таблице (3)"/>
    <w:basedOn w:val="style4267"/>
    <w:next w:val="style426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69">
    <w:name w:val="Основной текст (2) + 13 pt;Полужирный"/>
    <w:basedOn w:val="style4123"/>
    <w:next w:val="style426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270">
    <w:name w:val="Основной текст (2) + 11;5 pt"/>
    <w:basedOn w:val="style4123"/>
    <w:next w:val="style427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bidi="ru-RU" w:eastAsia="ru-RU"/>
    </w:rPr>
  </w:style>
  <w:style w:type="character" w:customStyle="1" w:styleId="style4271">
    <w:name w:val="Основной текст (2) + 14 pt"/>
    <w:basedOn w:val="style4123"/>
    <w:next w:val="style427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272">
    <w:name w:val="Заголовок №2 + 15 pt;Малые прописные"/>
    <w:basedOn w:val="style4125"/>
    <w:next w:val="style4272"/>
    <w:rPr>
      <w:rFonts w:ascii="Times New Roman" w:cs="Times New Roman" w:eastAsia="Times New Roman" w:hAnsi="Times New Roman"/>
      <w:b/>
      <w:bCs/>
      <w:smallCap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73">
    <w:name w:val="Заголовок №2 + 13 pt"/>
    <w:basedOn w:val="style4125"/>
    <w:next w:val="style4273"/>
    <w:rPr>
      <w:rFonts w:ascii="Times New Roman" w:cs="Times New Roman" w:eastAsia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74">
    <w:name w:val="Основной текст (13) + 20 pt"/>
    <w:basedOn w:val="style4170"/>
    <w:next w:val="style4274"/>
    <w:rPr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75">
    <w:name w:val="Основной текст (32)"/>
    <w:basedOn w:val="style4265"/>
    <w:next w:val="style4275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single"/>
      <w:lang w:val="ru-RU" w:bidi="ru-RU" w:eastAsia="ru-RU"/>
    </w:rPr>
  </w:style>
  <w:style w:type="character" w:customStyle="1" w:styleId="style4276">
    <w:name w:val="Подпись к таблице (4)_"/>
    <w:basedOn w:val="style65"/>
    <w:next w:val="style4276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277">
    <w:name w:val="Подпись к таблице (4)"/>
    <w:basedOn w:val="style4276"/>
    <w:next w:val="style427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8">
    <w:name w:val="Основной текст (7)"/>
    <w:basedOn w:val="style4158"/>
    <w:next w:val="style427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9">
    <w:name w:val="Сноска_"/>
    <w:basedOn w:val="style65"/>
    <w:next w:val="style4279"/>
    <w:link w:val="style4280"/>
    <w:rPr>
      <w:b/>
      <w:bCs/>
      <w:sz w:val="18"/>
      <w:szCs w:val="18"/>
      <w:shd w:val="clear" w:color="auto" w:fill="ffffff"/>
    </w:rPr>
  </w:style>
  <w:style w:type="paragraph" w:customStyle="1" w:styleId="style4280">
    <w:name w:val="Сноска"/>
    <w:basedOn w:val="style0"/>
    <w:next w:val="style4280"/>
    <w:link w:val="style4279"/>
    <w:pPr>
      <w:widowControl w:val="false"/>
      <w:shd w:val="clear" w:color="auto" w:fill="ffffff"/>
      <w:spacing w:lineRule="exact" w:line="341"/>
      <w:ind w:firstLine="740"/>
      <w:jc w:val="center"/>
    </w:pPr>
    <w:rPr>
      <w:rFonts w:ascii="Calibri" w:cs="宋体" w:eastAsia="Calibri" w:hAnsi="Calibri"/>
      <w:b/>
      <w:bCs/>
      <w:sz w:val="18"/>
      <w:szCs w:val="18"/>
      <w:lang w:eastAsia="en-US"/>
    </w:rPr>
  </w:style>
  <w:style w:type="character" w:customStyle="1" w:styleId="style4281">
    <w:name w:val="Сноска + 9;5 pt;Не полужирный"/>
    <w:basedOn w:val="style4279"/>
    <w:next w:val="style4281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bidi="ru-RU" w:eastAsia="ru-RU"/>
    </w:rPr>
  </w:style>
  <w:style w:type="character" w:customStyle="1" w:styleId="style4282">
    <w:name w:val="Основной текст (13) + 20 pt;Полужирный;Курсив"/>
    <w:basedOn w:val="style4170"/>
    <w:next w:val="style4282"/>
    <w:rPr>
      <w:b/>
      <w:bCs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83">
    <w:name w:val="Основной текст (33)_"/>
    <w:basedOn w:val="style65"/>
    <w:next w:val="style4283"/>
    <w:link w:val="style4284"/>
    <w:rPr>
      <w:b/>
      <w:bCs/>
      <w:sz w:val="38"/>
      <w:szCs w:val="38"/>
      <w:shd w:val="clear" w:color="auto" w:fill="ffffff"/>
    </w:rPr>
  </w:style>
  <w:style w:type="paragraph" w:customStyle="1" w:styleId="style4284">
    <w:name w:val="Основной текст (33)"/>
    <w:basedOn w:val="style0"/>
    <w:next w:val="style4284"/>
    <w:link w:val="style42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8"/>
      <w:szCs w:val="38"/>
      <w:lang w:eastAsia="en-US"/>
    </w:rPr>
  </w:style>
  <w:style w:type="character" w:customStyle="1" w:styleId="style4285">
    <w:name w:val="Подпись к картинке (2)_"/>
    <w:basedOn w:val="style65"/>
    <w:next w:val="style4285"/>
    <w:link w:val="style4286"/>
    <w:rPr>
      <w:b/>
      <w:bCs/>
      <w:sz w:val="30"/>
      <w:szCs w:val="30"/>
      <w:shd w:val="clear" w:color="auto" w:fill="ffffff"/>
    </w:rPr>
  </w:style>
  <w:style w:type="paragraph" w:customStyle="1" w:styleId="style4286">
    <w:name w:val="Подпись к картинке (2)"/>
    <w:basedOn w:val="style0"/>
    <w:next w:val="style4286"/>
    <w:link w:val="style42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7">
    <w:name w:val="Основной текст (34)_"/>
    <w:basedOn w:val="style65"/>
    <w:next w:val="style4287"/>
    <w:link w:val="style4288"/>
    <w:rPr>
      <w:b/>
      <w:bCs/>
      <w:sz w:val="30"/>
      <w:szCs w:val="30"/>
      <w:shd w:val="clear" w:color="auto" w:fill="ffffff"/>
    </w:rPr>
  </w:style>
  <w:style w:type="paragraph" w:customStyle="1" w:styleId="style4288">
    <w:name w:val="Основной текст (34)"/>
    <w:basedOn w:val="style0"/>
    <w:next w:val="style4288"/>
    <w:link w:val="style4287"/>
    <w:pPr>
      <w:widowControl w:val="false"/>
      <w:shd w:val="clear" w:color="auto" w:fill="ffffff"/>
      <w:spacing w:lineRule="exact" w:line="557"/>
      <w:jc w:val="both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9">
    <w:name w:val="Основной текст (34) + 16 pt;Не полужирный"/>
    <w:basedOn w:val="style4287"/>
    <w:next w:val="style4289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0">
    <w:name w:val="Основной текст (7) + 16 pt"/>
    <w:basedOn w:val="style4158"/>
    <w:next w:val="style429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91">
    <w:name w:val="Основной текст (2) + 10 pt;Курсив"/>
    <w:basedOn w:val="style4123"/>
    <w:next w:val="style4291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customStyle="1" w:styleId="style4292">
    <w:name w:val="Основной текст (35)_"/>
    <w:basedOn w:val="style65"/>
    <w:next w:val="style4292"/>
    <w:link w:val="style4293"/>
    <w:rPr>
      <w:b/>
      <w:bCs/>
      <w:i/>
      <w:iCs/>
      <w:sz w:val="26"/>
      <w:szCs w:val="26"/>
      <w:shd w:val="clear" w:color="auto" w:fill="ffffff"/>
    </w:rPr>
  </w:style>
  <w:style w:type="paragraph" w:customStyle="1" w:styleId="style4293">
    <w:name w:val="Основной текст (35)"/>
    <w:basedOn w:val="style0"/>
    <w:next w:val="style4293"/>
    <w:link w:val="style4292"/>
    <w:pPr>
      <w:widowControl w:val="false"/>
      <w:shd w:val="clear" w:color="auto" w:fill="ffffff"/>
      <w:spacing w:before="180" w:lineRule="atLeast" w:line="0"/>
      <w:jc w:val="center"/>
    </w:pPr>
    <w:rPr>
      <w:rFonts w:ascii="Calibri" w:cs="宋体" w:eastAsia="Calibri" w:hAnsi="Calibri"/>
      <w:b/>
      <w:bCs/>
      <w:i/>
      <w:iCs/>
      <w:sz w:val="26"/>
      <w:szCs w:val="26"/>
      <w:lang w:eastAsia="en-US"/>
    </w:rPr>
  </w:style>
  <w:style w:type="character" w:customStyle="1" w:styleId="style4294">
    <w:name w:val="Основной текст (35) + 16 pt;Не полужирный;Не курсив"/>
    <w:basedOn w:val="style4292"/>
    <w:next w:val="style4294"/>
    <w:rPr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5">
    <w:name w:val="Основной текст (36)_"/>
    <w:basedOn w:val="style65"/>
    <w:next w:val="style4295"/>
    <w:link w:val="style4296"/>
    <w:rPr>
      <w:i/>
      <w:iCs/>
      <w:sz w:val="28"/>
      <w:szCs w:val="28"/>
      <w:shd w:val="clear" w:color="auto" w:fill="ffffff"/>
    </w:rPr>
  </w:style>
  <w:style w:type="paragraph" w:customStyle="1" w:styleId="style4296">
    <w:name w:val="Основной текст (36)"/>
    <w:basedOn w:val="style0"/>
    <w:next w:val="style4296"/>
    <w:link w:val="style429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297">
    <w:name w:val="Основной текст (36) + Не курсив"/>
    <w:basedOn w:val="style4295"/>
    <w:next w:val="style4297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bidi="ru-RU" w:eastAsia="ru-RU"/>
    </w:rPr>
  </w:style>
  <w:style w:type="character" w:customStyle="1" w:styleId="style4298">
    <w:name w:val="Основной текст (37)_"/>
    <w:basedOn w:val="style65"/>
    <w:next w:val="style4298"/>
    <w:link w:val="style4299"/>
    <w:rPr>
      <w:sz w:val="28"/>
      <w:szCs w:val="28"/>
      <w:shd w:val="clear" w:color="auto" w:fill="ffffff"/>
    </w:rPr>
  </w:style>
  <w:style w:type="paragraph" w:customStyle="1" w:styleId="style4299">
    <w:name w:val="Основной текст (37)"/>
    <w:basedOn w:val="style0"/>
    <w:next w:val="style4299"/>
    <w:link w:val="style42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300">
    <w:name w:val="Основной текст (37) + Курсив"/>
    <w:basedOn w:val="style4298"/>
    <w:next w:val="style4300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paragraph" w:styleId="style20">
    <w:name w:val="toc 2"/>
    <w:basedOn w:val="style0"/>
    <w:next w:val="style20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1">
    <w:name w:val="toc 3"/>
    <w:basedOn w:val="style0"/>
    <w:next w:val="style21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2">
    <w:name w:val="toc 4"/>
    <w:basedOn w:val="style0"/>
    <w:next w:val="style22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customStyle="1" w:styleId="style4301">
    <w:name w:val="Основной текст1"/>
    <w:basedOn w:val="style0"/>
    <w:next w:val="style4301"/>
    <w:pPr>
      <w:shd w:val="clear" w:color="auto" w:fill="ffffff"/>
      <w:spacing w:lineRule="exact" w:line="206"/>
      <w:jc w:val="center"/>
    </w:pPr>
    <w:rPr>
      <w:rFonts w:cs="宋体" w:eastAsia="宋体"/>
      <w:b/>
      <w:sz w:val="17"/>
      <w:szCs w:val="17"/>
    </w:rPr>
  </w:style>
  <w:style w:type="character" w:customStyle="1" w:styleId="style4302">
    <w:name w:val="Основной текст + Полужирный;Курсив;Интервал 1 pt"/>
    <w:basedOn w:val="style4146"/>
    <w:next w:val="style4302"/>
    <w:rPr>
      <w:b/>
      <w:bCs/>
      <w:i/>
      <w:iCs/>
      <w:smallCaps w:val="false"/>
      <w:spacing w:val="20"/>
      <w:sz w:val="17"/>
      <w:szCs w:val="17"/>
      <w:shd w:val="clear" w:color="auto" w:fill="ffffff"/>
      <w:lang w:val="en-US"/>
    </w:rPr>
  </w:style>
  <w:style w:type="character" w:customStyle="1" w:styleId="style4303">
    <w:name w:val="Основной текст (7) + Не полужирный;Не курсив;Интервал 0 pt"/>
    <w:basedOn w:val="style65"/>
    <w:next w:val="style4303"/>
    <w:rPr>
      <w:b/>
      <w:bCs/>
      <w:i/>
      <w:iCs/>
      <w:smallCaps w:val="false"/>
      <w:spacing w:val="0"/>
      <w:sz w:val="17"/>
      <w:szCs w:val="17"/>
    </w:rPr>
  </w:style>
  <w:style w:type="character" w:customStyle="1" w:styleId="style4304">
    <w:name w:val="Основной текст (2) + Полужирный"/>
    <w:basedOn w:val="style4123"/>
    <w:next w:val="style430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styleId="style86">
    <w:name w:val="FollowedHyperlink"/>
    <w:basedOn w:val="style65"/>
    <w:next w:val="style86"/>
    <w:uiPriority w:val="99"/>
    <w:rPr>
      <w:color w:val="800080"/>
      <w:u w:val="single"/>
    </w:rPr>
  </w:style>
  <w:style w:type="character" w:customStyle="1" w:styleId="style4305">
    <w:name w:val="snoska"/>
    <w:basedOn w:val="style65"/>
    <w:next w:val="style4305"/>
  </w:style>
  <w:style w:type="paragraph" w:styleId="style34">
    <w:name w:val="caption"/>
    <w:basedOn w:val="style0"/>
    <w:next w:val="style0"/>
    <w:qFormat/>
    <w:uiPriority w:val="35"/>
    <w:pPr>
      <w:spacing w:after="200"/>
      <w:jc w:val="center"/>
    </w:pPr>
    <w:rPr>
      <w:rFonts w:cs="宋体" w:eastAsia="宋体"/>
      <w:bCs/>
      <w:color w:val="4f81bd"/>
      <w:sz w:val="18"/>
      <w:szCs w:val="18"/>
    </w:rPr>
  </w:style>
  <w:style w:type="paragraph" w:customStyle="1" w:styleId="style4306">
    <w:name w:val="msonormal_mr_css_attr"/>
    <w:basedOn w:val="style0"/>
    <w:next w:val="style4306"/>
    <w:pPr>
      <w:spacing w:before="100" w:beforeAutospacing="true" w:after="100" w:afterAutospacing="true"/>
      <w:jc w:val="center"/>
    </w:pPr>
    <w:rPr>
      <w:b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7C0AA-7F29-4E03-881D-59B236F1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348</Words>
  <Pages>2</Pages>
  <Characters>2102</Characters>
  <Application>WPS Office</Application>
  <DocSecurity>0</DocSecurity>
  <Paragraphs>24</Paragraphs>
  <ScaleCrop>false</ScaleCrop>
  <LinksUpToDate>false</LinksUpToDate>
  <CharactersWithSpaces>2430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2025-11-10T19:45:45Z</dcterms:created>
  <dc:creator>Пользователь Windows</dc:creator>
  <lastModifiedBy>2303CRA44A</lastModifiedBy>
  <dcterms:modified xsi:type="dcterms:W3CDTF">2025-11-10T19:45:45Z</dcterms:modified>
  <revision>110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d1aa5ab7e5dc4230ba53a8148549284b</vt:lpwstr>
  </property>
</Properties>
</file>