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76AE6D52" w:rsidR="003351B2" w:rsidRPr="00C3713B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 xml:space="preserve">Week </w:t>
      </w:r>
      <w:r w:rsidR="00C1083A">
        <w:rPr>
          <w:rFonts w:ascii="Times New Roman" w:hAnsi="Times New Roman" w:cs="Times New Roman"/>
          <w:b/>
          <w:sz w:val="32"/>
          <w:szCs w:val="32"/>
          <w:lang w:val="en-US"/>
        </w:rPr>
        <w:t>5</w:t>
      </w:r>
      <w:r w:rsidRPr="00C3713B">
        <w:rPr>
          <w:rFonts w:ascii="Times New Roman" w:hAnsi="Times New Roman" w:cs="Times New Roman"/>
          <w:b/>
          <w:sz w:val="32"/>
          <w:szCs w:val="32"/>
          <w:lang w:val="uz-Cyrl-UZ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14:paraId="005E348E" w14:textId="77777777" w:rsidR="00C1083A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2"/>
          <w:szCs w:val="32"/>
          <w:lang w:val="en-US"/>
        </w:rPr>
        <w:t xml:space="preserve">Lecture </w:t>
      </w:r>
      <w:r w:rsidR="00C1083A">
        <w:rPr>
          <w:rFonts w:ascii="Times New Roman" w:hAnsi="Times New Roman" w:cs="Times New Roman"/>
          <w:b/>
          <w:sz w:val="32"/>
          <w:szCs w:val="32"/>
          <w:lang w:val="en-US"/>
        </w:rPr>
        <w:t>5</w:t>
      </w:r>
      <w:r w:rsidRPr="00C3713B">
        <w:rPr>
          <w:rFonts w:ascii="Times New Roman" w:hAnsi="Times New Roman" w:cs="Times New Roman"/>
          <w:b/>
          <w:sz w:val="32"/>
          <w:szCs w:val="32"/>
          <w:lang w:val="en-US"/>
        </w:rPr>
        <w:t>:</w:t>
      </w:r>
      <w:r w:rsidRPr="00C3713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C1083A" w:rsidRPr="00C1083A">
        <w:rPr>
          <w:rFonts w:ascii="Times New Roman" w:hAnsi="Times New Roman" w:cs="Times New Roman"/>
          <w:sz w:val="36"/>
          <w:szCs w:val="36"/>
          <w:lang w:val="uz-Cyrl-UZ"/>
        </w:rPr>
        <w:t>Concepts and Theories of Political Power</w:t>
      </w:r>
      <w:r w:rsidR="00C1083A"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 xml:space="preserve"> </w:t>
      </w:r>
    </w:p>
    <w:p w14:paraId="255A4B19" w14:textId="77777777" w:rsidR="00C1083A" w:rsidRDefault="00C1083A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</w:p>
    <w:p w14:paraId="733F8060" w14:textId="3912E7FB" w:rsidR="00C3713B" w:rsidRPr="00C1083A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C1083A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5E67A9" w14:textId="7C22F9A3" w:rsidR="003351B2" w:rsidRPr="005B7C0C" w:rsidRDefault="003351B2" w:rsidP="00C1083A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C3713B">
        <w:rPr>
          <w:rFonts w:ascii="Times New Roman" w:hAnsi="Times New Roman" w:cs="Times New Roman"/>
          <w:b/>
          <w:bCs/>
          <w:sz w:val="32"/>
          <w:szCs w:val="32"/>
          <w:lang w:val="tg-Cyrl-TJ"/>
        </w:rPr>
        <w:t xml:space="preserve">МАВЗӮИ </w:t>
      </w:r>
      <w:r w:rsidR="00C1083A">
        <w:rPr>
          <w:rFonts w:ascii="Times New Roman" w:hAnsi="Times New Roman" w:cs="Times New Roman"/>
          <w:b/>
          <w:bCs/>
          <w:sz w:val="32"/>
          <w:szCs w:val="32"/>
          <w:lang w:val="en-US"/>
        </w:rPr>
        <w:t>5</w:t>
      </w:r>
      <w:r w:rsidRPr="00C3713B">
        <w:rPr>
          <w:rFonts w:ascii="Times New Roman" w:hAnsi="Times New Roman" w:cs="Times New Roman"/>
          <w:b/>
          <w:bCs/>
          <w:sz w:val="32"/>
          <w:szCs w:val="32"/>
          <w:lang w:val="tg-Cyrl-TJ"/>
        </w:rPr>
        <w:t xml:space="preserve">: </w:t>
      </w:r>
      <w:r w:rsidR="00C1083A" w:rsidRPr="000F5D48">
        <w:rPr>
          <w:rFonts w:ascii="Times New Roman" w:hAnsi="Times New Roman" w:cs="Times New Roman"/>
          <w:bCs/>
          <w:sz w:val="36"/>
          <w:szCs w:val="36"/>
          <w:lang w:val="tg-Cyrl-TJ"/>
        </w:rPr>
        <w:t>Мафҳум ва назарияҳои ҳокимияти сиёсӣ</w:t>
      </w:r>
    </w:p>
    <w:p w14:paraId="6DDB7619" w14:textId="64CFD155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9898422" w:rsidR="003351B2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5B9F02BD" w14:textId="77777777" w:rsidR="00E9253A" w:rsidRPr="005365E1" w:rsidRDefault="00E9253A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</w:p>
    <w:p w14:paraId="5C1B331D" w14:textId="77777777" w:rsidR="006C2964" w:rsidRDefault="006C2964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6C2964">
        <w:rPr>
          <w:sz w:val="28"/>
          <w:szCs w:val="28"/>
          <w:lang w:val="tg-Cyrl-TJ"/>
        </w:rPr>
        <w:t>Мафҳумҳои асосии «ҳокимият», «ҳокимияти сиёсӣ» ва «ҳокимияти давлатӣ»-ро шарҳ диҳед ва фарқияти онҳо аз ҳамро бо мисолҳо нишон диҳед.</w:t>
      </w:r>
    </w:p>
    <w:p w14:paraId="03ACDA7A" w14:textId="77777777" w:rsidR="006C2964" w:rsidRDefault="006C2964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6C2964">
        <w:rPr>
          <w:sz w:val="28"/>
          <w:szCs w:val="28"/>
          <w:lang w:val="tg-Cyrl-TJ"/>
        </w:rPr>
        <w:t>Назарияҳои классикии ҳокимияти сиёсӣ (Макс Вебер, Карл Маркс, Талкотт Парсонс)-ро омӯзед ва муқоисавӣ таҳлил намоед.</w:t>
      </w:r>
    </w:p>
    <w:p w14:paraId="0C063BD7" w14:textId="77777777" w:rsidR="00EA532F" w:rsidRDefault="00EA532F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EA532F">
        <w:rPr>
          <w:sz w:val="28"/>
          <w:szCs w:val="28"/>
          <w:lang w:val="tg-Cyrl-TJ"/>
        </w:rPr>
        <w:t>Мавқеи ҳокимияти сиёсӣ дар ташаккули ҷомеаи шаҳрвандӣ ва демократияро баррасӣ кунед.</w:t>
      </w:r>
    </w:p>
    <w:p w14:paraId="2028F846" w14:textId="77777777" w:rsidR="00EA532F" w:rsidRDefault="00EA532F" w:rsidP="00C3713B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EA532F">
        <w:rPr>
          <w:sz w:val="28"/>
          <w:szCs w:val="28"/>
          <w:lang w:val="tg-Cyrl-TJ"/>
        </w:rPr>
        <w:t>Мафҳум ва аломатҳои асосии ҳокимияти сиёсиро таҳлил кунед ва фикри шахсии худро дар бораи нақши он дар ҳаёти ҷомеа нависед.</w:t>
      </w:r>
    </w:p>
    <w:p w14:paraId="1B4E9FC0" w14:textId="77777777" w:rsidR="00EA532F" w:rsidRDefault="00EA532F" w:rsidP="00105533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EA532F">
        <w:rPr>
          <w:sz w:val="28"/>
          <w:szCs w:val="28"/>
          <w:lang w:val="tg-Cyrl-TJ"/>
        </w:rPr>
        <w:t>Мисолҳои таърихиро оваред, ки чӣ гуна дар давраҳои гуногун ҳокимияти сиёсӣ шаклҳои гуногун гирифтааст (монархия, демократия, диктатура ва ғ.).</w:t>
      </w:r>
    </w:p>
    <w:p w14:paraId="12EF9C0B" w14:textId="32533FD3" w:rsidR="006543CE" w:rsidRDefault="00EA532F" w:rsidP="00105533">
      <w:pPr>
        <w:pStyle w:val="a3"/>
        <w:numPr>
          <w:ilvl w:val="0"/>
          <w:numId w:val="1"/>
        </w:numPr>
        <w:spacing w:after="0" w:line="360" w:lineRule="auto"/>
        <w:ind w:left="0" w:firstLine="284"/>
        <w:jc w:val="both"/>
        <w:rPr>
          <w:sz w:val="28"/>
          <w:szCs w:val="28"/>
          <w:lang w:val="tg-Cyrl-TJ"/>
        </w:rPr>
      </w:pPr>
      <w:r w:rsidRPr="00EA532F">
        <w:rPr>
          <w:sz w:val="28"/>
          <w:szCs w:val="28"/>
          <w:lang w:val="tg-Cyrl-TJ"/>
        </w:rPr>
        <w:t>Фикр кунед: агар ҳокимияти сиёсӣ дар ҷомеа вуҷуд намебуд, кадом оқибатҳо ба миён меомаданд?</w:t>
      </w:r>
    </w:p>
    <w:p w14:paraId="3EC44889" w14:textId="4B7CFA80" w:rsidR="00EA532F" w:rsidRDefault="00EA532F" w:rsidP="00E9253A">
      <w:pPr>
        <w:pStyle w:val="a3"/>
        <w:spacing w:after="0" w:line="360" w:lineRule="auto"/>
        <w:jc w:val="both"/>
        <w:rPr>
          <w:rStyle w:val="rynqvb"/>
          <w:sz w:val="28"/>
          <w:szCs w:val="28"/>
          <w:lang w:val="tg-Cyrl-TJ"/>
        </w:rPr>
      </w:pPr>
    </w:p>
    <w:p w14:paraId="14A2F072" w14:textId="49EF0720" w:rsidR="00E9253A" w:rsidRDefault="00E9253A" w:rsidP="00E9253A">
      <w:pPr>
        <w:pStyle w:val="a3"/>
        <w:spacing w:after="0" w:line="360" w:lineRule="auto"/>
        <w:jc w:val="both"/>
        <w:rPr>
          <w:rStyle w:val="rynqvb"/>
          <w:sz w:val="28"/>
          <w:szCs w:val="28"/>
          <w:lang w:val="tg-Cyrl-TJ"/>
        </w:rPr>
      </w:pPr>
    </w:p>
    <w:p w14:paraId="71F13BED" w14:textId="4E94E31D" w:rsidR="00E9253A" w:rsidRDefault="00E9253A" w:rsidP="00E9253A">
      <w:pPr>
        <w:pStyle w:val="a3"/>
        <w:spacing w:after="0" w:line="360" w:lineRule="auto"/>
        <w:jc w:val="both"/>
        <w:rPr>
          <w:rStyle w:val="rynqvb"/>
          <w:sz w:val="28"/>
          <w:szCs w:val="28"/>
          <w:lang w:val="tg-Cyrl-TJ"/>
        </w:rPr>
      </w:pPr>
    </w:p>
    <w:p w14:paraId="0783E233" w14:textId="77777777" w:rsidR="00E9253A" w:rsidRPr="00EA532F" w:rsidRDefault="00E9253A" w:rsidP="00E9253A">
      <w:pPr>
        <w:pStyle w:val="a3"/>
        <w:spacing w:after="0" w:line="360" w:lineRule="auto"/>
        <w:jc w:val="both"/>
        <w:rPr>
          <w:rStyle w:val="rynqvb"/>
          <w:sz w:val="28"/>
          <w:szCs w:val="28"/>
          <w:lang w:val="tg-Cyrl-TJ"/>
        </w:rPr>
      </w:pPr>
    </w:p>
    <w:p w14:paraId="40874863" w14:textId="63A16297" w:rsidR="003351B2" w:rsidRPr="005365E1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lastRenderedPageBreak/>
        <w:t>Саволҳои тестӣ оид ба мавзуъ:</w:t>
      </w:r>
    </w:p>
    <w:p w14:paraId="4018DABA" w14:textId="11B983D2" w:rsidR="00C3713B" w:rsidRPr="00C3713B" w:rsidRDefault="003351B2" w:rsidP="00C3713B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1.</w:t>
      </w:r>
      <w:r w:rsidR="00085706" w:rsidRPr="00C3713B">
        <w:rPr>
          <w:b/>
          <w:lang w:val="tg-Cyrl-TJ"/>
        </w:rPr>
        <w:t xml:space="preserve"> </w:t>
      </w:r>
      <w:r w:rsidR="00EC513D" w:rsidRPr="00EC513D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Ҳокимияти сиёсӣ чӣ гуна муайян карда мешавад?</w:t>
      </w:r>
    </w:p>
    <w:p w14:paraId="56D8C156" w14:textId="3D820D5A" w:rsidR="00EC513D" w:rsidRPr="00EC513D" w:rsidRDefault="00C3713B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C3713B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A)</w:t>
      </w:r>
      <w:r w:rsid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 </w:t>
      </w:r>
      <w:r w:rsidR="00EC513D"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Иқтидори таъсир ба шуур ва фарҳанг</w:t>
      </w:r>
    </w:p>
    <w:p w14:paraId="547DF38E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Қобилияти идора ва роҳнамоӣ кардани ҷомеа тавассути давлат ва сохторҳои сиёсӣ</w:t>
      </w:r>
    </w:p>
    <w:p w14:paraId="7EF57D54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Муносибати байни шахсони алоҳида дар оила</w:t>
      </w:r>
    </w:p>
    <w:p w14:paraId="1E757D0F" w14:textId="1C4B5E1A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Танҳо қудрати иқтисодӣ</w:t>
      </w:r>
    </w:p>
    <w:p w14:paraId="395A56F2" w14:textId="77777777" w:rsidR="00EC513D" w:rsidRDefault="003351B2" w:rsidP="00C3713B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2.</w:t>
      </w:r>
      <w:r w:rsidR="00085706" w:rsidRPr="00C3713B">
        <w:rPr>
          <w:lang w:val="tg-Cyrl-TJ"/>
        </w:rPr>
        <w:t xml:space="preserve"> </w:t>
      </w:r>
      <w:r w:rsidR="00EC513D" w:rsidRPr="00EC513D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Манбаи асосии ҳокимияти сиёсӣ кадом аст?</w:t>
      </w:r>
    </w:p>
    <w:p w14:paraId="44D7B472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Пул</w:t>
      </w:r>
    </w:p>
    <w:p w14:paraId="223242B2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Зӯрӣ ва маҷбуркунӣ</w:t>
      </w:r>
    </w:p>
    <w:p w14:paraId="7D3572DD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Қонунмандӣ ва легитимият</w:t>
      </w:r>
    </w:p>
    <w:p w14:paraId="32AF8138" w14:textId="77777777" w:rsid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Фарҳанг</w:t>
      </w:r>
    </w:p>
    <w:p w14:paraId="1B1B42BA" w14:textId="2E5696FC" w:rsidR="00945397" w:rsidRPr="00945397" w:rsidRDefault="003351B2" w:rsidP="00EC513D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3.</w:t>
      </w:r>
      <w:r w:rsidR="00085706" w:rsidRPr="00C3713B">
        <w:rPr>
          <w:lang w:val="tg-Cyrl-TJ"/>
        </w:rPr>
        <w:t xml:space="preserve"> </w:t>
      </w:r>
      <w:r w:rsidR="00EC513D" w:rsidRPr="00EC513D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донишманд назарияи се намуди ҳокимият (анъанавӣ, харизматикӣ ва қонунӣ-оқилона)-ро пешниҳод кардааст?</w:t>
      </w:r>
    </w:p>
    <w:p w14:paraId="7CB626C0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Карл Маркс</w:t>
      </w:r>
    </w:p>
    <w:p w14:paraId="72F982A4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Макс Вебер</w:t>
      </w:r>
    </w:p>
    <w:p w14:paraId="6915C72F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Никколо Макиавелли</w:t>
      </w:r>
    </w:p>
    <w:p w14:paraId="3441588E" w14:textId="77777777" w:rsid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Жан-Жак Руссо</w:t>
      </w:r>
    </w:p>
    <w:p w14:paraId="2105D818" w14:textId="77777777" w:rsidR="00EC513D" w:rsidRDefault="003351B2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4.</w:t>
      </w:r>
      <w:r w:rsidR="00085706" w:rsidRPr="00085706">
        <w:rPr>
          <w:lang w:val="tg-Cyrl-TJ"/>
        </w:rPr>
        <w:t xml:space="preserve"> </w:t>
      </w:r>
      <w:r w:rsidR="00EC513D" w:rsidRPr="00EC513D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Назарияи элитаҳо ҳокимияти сиёсиро чӣ гуна мефаҳмонад?</w:t>
      </w:r>
    </w:p>
    <w:p w14:paraId="30E821CC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Ҳокимият дар дасти омма аст</w:t>
      </w:r>
    </w:p>
    <w:p w14:paraId="546550D2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Ҳокимият дар дасти гурӯҳи хурди ҷомеа қарор дорад</w:t>
      </w:r>
    </w:p>
    <w:p w14:paraId="4DDA6D97" w14:textId="77777777" w:rsidR="00EC513D" w:rsidRP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Ҳокимият ба таври тасодуфӣ тақсим мешавад</w:t>
      </w:r>
    </w:p>
    <w:p w14:paraId="5DE9DD44" w14:textId="77777777" w:rsidR="00EC513D" w:rsidRDefault="00EC513D" w:rsidP="00EC513D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EC513D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Ҳокимият танҳо ба воситаи дин вуҷуд дорад</w:t>
      </w:r>
    </w:p>
    <w:p w14:paraId="7DA464EF" w14:textId="77777777" w:rsidR="00B25A4C" w:rsidRDefault="003351B2" w:rsidP="00945397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5.</w:t>
      </w:r>
      <w:r w:rsidR="00085706" w:rsidRPr="00085706">
        <w:rPr>
          <w:lang w:val="tg-Cyrl-TJ"/>
        </w:rPr>
        <w:t xml:space="preserve"> </w:t>
      </w:r>
      <w:r w:rsidR="00B25A4C" w:rsidRPr="00B25A4C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Назарияи шартномаи иҷтимоӣ аз ҷониби кадом мутафаккирон асос ёфтааст?</w:t>
      </w:r>
    </w:p>
    <w:p w14:paraId="246B80FC" w14:textId="77777777" w:rsidR="00B25A4C" w:rsidRPr="00B25A4C" w:rsidRDefault="00B25A4C" w:rsidP="00B25A4C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Макс Вебер ва Талкотт Парсонс</w:t>
      </w:r>
    </w:p>
    <w:p w14:paraId="4B3FF91F" w14:textId="77777777" w:rsidR="00B25A4C" w:rsidRPr="00B25A4C" w:rsidRDefault="00B25A4C" w:rsidP="00B25A4C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Жан-Жак Руссо, Томас Ҳоббс, Ҷон Локк</w:t>
      </w:r>
    </w:p>
    <w:p w14:paraId="7044EF3A" w14:textId="77777777" w:rsidR="00B25A4C" w:rsidRPr="00B25A4C" w:rsidRDefault="00B25A4C" w:rsidP="00B25A4C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Карл Маркс ва Фридрих Энгелс</w:t>
      </w:r>
    </w:p>
    <w:p w14:paraId="794AD2CC" w14:textId="77777777" w:rsidR="00B25A4C" w:rsidRDefault="00B25A4C" w:rsidP="00B25A4C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Никколо Макиавелли ва Полибий</w:t>
      </w:r>
    </w:p>
    <w:p w14:paraId="59380314" w14:textId="359DFE56" w:rsidR="00945397" w:rsidRPr="00945397" w:rsidRDefault="003351B2" w:rsidP="00B25A4C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lastRenderedPageBreak/>
        <w:t>6.</w:t>
      </w:r>
      <w:r w:rsidR="00085706" w:rsidRPr="00085706">
        <w:rPr>
          <w:lang w:val="tg-Cyrl-TJ"/>
        </w:rPr>
        <w:t xml:space="preserve"> </w:t>
      </w:r>
      <w:r w:rsidR="00B25A4C" w:rsidRPr="00B25A4C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шакли ҳокимият бештар ба шахсияти роҳбар вобаста аст ва бар асоси эътиқоди шахсӣ вуҷуд дорад?</w:t>
      </w:r>
    </w:p>
    <w:p w14:paraId="14B45D23" w14:textId="607F55FD" w:rsidR="00B25A4C" w:rsidRPr="00B25A4C" w:rsidRDefault="00B25A4C" w:rsidP="00B25A4C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А) </w:t>
      </w:r>
      <w:r w:rsidR="00132FB1"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Ҳокимияти харизматикӣ </w:t>
      </w:r>
    </w:p>
    <w:p w14:paraId="6665BB1D" w14:textId="6690284D" w:rsidR="00B25A4C" w:rsidRPr="00B25A4C" w:rsidRDefault="00B25A4C" w:rsidP="00B25A4C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</w:t>
      </w:r>
      <w:r w:rsidR="00132FB1"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Ҳокимияти динӣ</w:t>
      </w:r>
    </w:p>
    <w:p w14:paraId="67C8389A" w14:textId="77777777" w:rsidR="00B25A4C" w:rsidRPr="00B25A4C" w:rsidRDefault="00B25A4C" w:rsidP="00B25A4C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Ҳокимияти қонунӣ-оқилона</w:t>
      </w:r>
    </w:p>
    <w:p w14:paraId="6A2B6CA1" w14:textId="3985E60C" w:rsidR="00945397" w:rsidRPr="00132FB1" w:rsidRDefault="00B25A4C" w:rsidP="00B25A4C">
      <w:pPr>
        <w:spacing w:after="0" w:line="360" w:lineRule="auto"/>
        <w:rPr>
          <w:rStyle w:val="A30"/>
          <w:rFonts w:ascii="Times New Roman" w:hAnsi="Times New Roman" w:cs="Times New Roman"/>
          <w:color w:val="auto"/>
          <w:sz w:val="28"/>
          <w:szCs w:val="28"/>
          <w:lang w:val="tg-Cyrl-TJ"/>
        </w:rPr>
      </w:pPr>
      <w:r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Г) </w:t>
      </w:r>
      <w:r w:rsidR="00132FB1" w:rsidRPr="00B25A4C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Ҳокимияти анъанавӣ</w:t>
      </w:r>
    </w:p>
    <w:p w14:paraId="49B962BE" w14:textId="3AA6FDF3" w:rsidR="00D55286" w:rsidRPr="005365E1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tg-Cyrl-TJ"/>
        </w:rPr>
      </w:pPr>
      <w:r w:rsidRPr="005365E1"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  <w:t>Калиди тестҳо:</w:t>
      </w:r>
      <w:r w:rsidRPr="005365E1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132FB1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2В,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3</w:t>
      </w:r>
      <w:r w:rsidR="00132FB1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132FB1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132FB1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132FB1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А</w:t>
      </w:r>
      <w:bookmarkStart w:id="0" w:name="_GoBack"/>
      <w:bookmarkEnd w:id="0"/>
      <w:r w:rsid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</w:p>
    <w:sectPr w:rsidR="00D55286" w:rsidRPr="00536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F5D48"/>
    <w:rsid w:val="00105533"/>
    <w:rsid w:val="00132FB1"/>
    <w:rsid w:val="003351B2"/>
    <w:rsid w:val="005365E1"/>
    <w:rsid w:val="005B7C0C"/>
    <w:rsid w:val="006543CE"/>
    <w:rsid w:val="006C2964"/>
    <w:rsid w:val="00771136"/>
    <w:rsid w:val="00945397"/>
    <w:rsid w:val="00A77930"/>
    <w:rsid w:val="00B25A4C"/>
    <w:rsid w:val="00C1083A"/>
    <w:rsid w:val="00C3713B"/>
    <w:rsid w:val="00D55286"/>
    <w:rsid w:val="00D97AC1"/>
    <w:rsid w:val="00E36BBF"/>
    <w:rsid w:val="00E9253A"/>
    <w:rsid w:val="00EA532F"/>
    <w:rsid w:val="00EC513D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2025-09-07T07:01:00Z</dcterms:created>
  <dcterms:modified xsi:type="dcterms:W3CDTF">2025-10-02T05:57:00Z</dcterms:modified>
</cp:coreProperties>
</file>