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39D65660" w:rsidR="003351B2" w:rsidRPr="004B6239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4B6239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9E4D5F" w:rsidRPr="004B6239">
        <w:rPr>
          <w:rFonts w:ascii="Times New Roman" w:hAnsi="Times New Roman" w:cs="Times New Roman"/>
          <w:b/>
          <w:sz w:val="36"/>
          <w:szCs w:val="36"/>
          <w:lang w:val="tg-Cyrl-TJ"/>
        </w:rPr>
        <w:t>6</w:t>
      </w:r>
      <w:r w:rsidRPr="004B6239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4B6239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14:paraId="255A4B19" w14:textId="132558D7" w:rsidR="00C1083A" w:rsidRPr="009E4D5F" w:rsidRDefault="003351B2" w:rsidP="00C3713B">
      <w:pPr>
        <w:spacing w:after="0" w:line="360" w:lineRule="auto"/>
        <w:rPr>
          <w:rFonts w:ascii="Times New Roman" w:hAnsi="Times New Roman" w:cs="Times New Roman"/>
          <w:sz w:val="36"/>
          <w:szCs w:val="36"/>
          <w:lang w:val="uz-Cyrl-UZ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9E4D5F" w:rsidRPr="009E4D5F">
        <w:rPr>
          <w:rFonts w:ascii="Times New Roman" w:hAnsi="Times New Roman" w:cs="Times New Roman"/>
          <w:b/>
          <w:sz w:val="36"/>
          <w:szCs w:val="36"/>
          <w:lang w:val="tg-Cyrl-TJ"/>
        </w:rPr>
        <w:t>6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9E4D5F">
        <w:rPr>
          <w:rFonts w:ascii="Times New Roman" w:hAnsi="Times New Roman" w:cs="Times New Roman"/>
          <w:sz w:val="36"/>
          <w:szCs w:val="36"/>
          <w:lang w:val="en-US"/>
        </w:rPr>
        <w:t>P</w:t>
      </w:r>
      <w:r w:rsidR="009E4D5F" w:rsidRPr="009E4D5F">
        <w:rPr>
          <w:rFonts w:ascii="Times New Roman" w:hAnsi="Times New Roman" w:cs="Times New Roman"/>
          <w:sz w:val="36"/>
          <w:szCs w:val="36"/>
          <w:lang w:val="uz-Cyrl-UZ"/>
        </w:rPr>
        <w:t xml:space="preserve">olitical </w:t>
      </w:r>
      <w:r w:rsidR="009E4D5F">
        <w:rPr>
          <w:rFonts w:ascii="Times New Roman" w:hAnsi="Times New Roman" w:cs="Times New Roman"/>
          <w:sz w:val="36"/>
          <w:szCs w:val="36"/>
          <w:lang w:val="en-US"/>
        </w:rPr>
        <w:t>I</w:t>
      </w:r>
      <w:r w:rsidR="009E4D5F" w:rsidRPr="009E4D5F">
        <w:rPr>
          <w:rFonts w:ascii="Times New Roman" w:hAnsi="Times New Roman" w:cs="Times New Roman"/>
          <w:sz w:val="36"/>
          <w:szCs w:val="36"/>
          <w:lang w:val="uz-Cyrl-UZ"/>
        </w:rPr>
        <w:t>deology</w:t>
      </w:r>
    </w:p>
    <w:p w14:paraId="281B222A" w14:textId="77777777" w:rsidR="009E4D5F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EFA64F3" w14:textId="77777777" w:rsidR="009E4D5F" w:rsidRPr="009E4D5F" w:rsidRDefault="003351B2" w:rsidP="004B6239">
      <w:pPr>
        <w:tabs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6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9E4D5F" w:rsidRPr="009E4D5F">
        <w:rPr>
          <w:rFonts w:ascii="Times New Roman" w:hAnsi="Times New Roman" w:cs="Times New Roman"/>
          <w:sz w:val="36"/>
          <w:szCs w:val="36"/>
          <w:lang w:val="tg-Cyrl-TJ"/>
        </w:rPr>
        <w:t>Идеологияи сиё</w:t>
      </w:r>
      <w:r w:rsidR="009E4D5F" w:rsidRPr="00E829A8">
        <w:rPr>
          <w:rFonts w:ascii="Times New Roman" w:hAnsi="Times New Roman" w:cs="Times New Roman"/>
          <w:sz w:val="36"/>
          <w:szCs w:val="36"/>
          <w:lang w:val="tg-Cyrl-TJ"/>
        </w:rPr>
        <w:t>с</w:t>
      </w:r>
      <w:r w:rsidR="009E4D5F" w:rsidRPr="00E829A8">
        <w:rPr>
          <w:rFonts w:ascii="Times New Roman" w:eastAsia="MS Mincho" w:hAnsi="Times New Roman" w:cs="Times New Roman"/>
          <w:sz w:val="36"/>
          <w:szCs w:val="36"/>
          <w:lang w:val="tg-Cyrl-TJ"/>
        </w:rPr>
        <w:t>ӣ.</w:t>
      </w:r>
    </w:p>
    <w:p w14:paraId="2B5E67A9" w14:textId="7FA4C3D9" w:rsidR="003351B2" w:rsidRPr="005B7C0C" w:rsidRDefault="003351B2" w:rsidP="00C1083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6DDB7619" w14:textId="64CFD155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6C31CF96" w:rsidR="00E9253A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4DF59B09" w14:textId="77777777" w:rsidR="00E829A8" w:rsidRPr="005365E1" w:rsidRDefault="00E829A8" w:rsidP="00E829A8">
      <w:pPr>
        <w:pStyle w:val="a3"/>
        <w:spacing w:after="0"/>
        <w:jc w:val="both"/>
        <w:rPr>
          <w:b/>
          <w:sz w:val="28"/>
          <w:szCs w:val="28"/>
          <w:lang w:val="tg-Cyrl-TJ"/>
        </w:rPr>
      </w:pPr>
    </w:p>
    <w:p w14:paraId="2AF6A4EB" w14:textId="77777777" w:rsid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Моҳият ва вазифаҳои идеологияи сиёсӣ</w:t>
      </w:r>
    </w:p>
    <w:p w14:paraId="59C85AFC" w14:textId="77777777" w:rsid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Тафовути идеологияи сиёсӣ ва назарияи сиёсӣ</w:t>
      </w:r>
    </w:p>
    <w:p w14:paraId="5CEBBE80" w14:textId="77777777" w:rsid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Намудҳои асосии идеологияҳои сиёсӣ</w:t>
      </w:r>
    </w:p>
    <w:p w14:paraId="1A75C0B9" w14:textId="77777777" w:rsid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Нақши идеологияи сиёсӣ дар ташаккули ҳизбҳои сиёсӣ</w:t>
      </w:r>
    </w:p>
    <w:p w14:paraId="437B146C" w14:textId="77777777" w:rsid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Идеологияи сиёсӣ дар ҷаҳони муосир</w:t>
      </w:r>
    </w:p>
    <w:p w14:paraId="3EC44889" w14:textId="195DEDDE" w:rsidR="00EA532F" w:rsidRPr="00E829A8" w:rsidRDefault="00E829A8" w:rsidP="004B6239">
      <w:pPr>
        <w:pStyle w:val="a3"/>
        <w:numPr>
          <w:ilvl w:val="0"/>
          <w:numId w:val="2"/>
        </w:numPr>
        <w:spacing w:after="0" w:line="360" w:lineRule="auto"/>
        <w:ind w:left="0" w:firstLine="0"/>
        <w:jc w:val="both"/>
        <w:rPr>
          <w:rStyle w:val="rynqvb"/>
          <w:color w:val="000000" w:themeColor="text1"/>
          <w:sz w:val="28"/>
          <w:szCs w:val="28"/>
          <w:lang w:val="tg-Cyrl-TJ"/>
        </w:rPr>
      </w:pPr>
      <w:r w:rsidRPr="00E829A8">
        <w:rPr>
          <w:color w:val="000000" w:themeColor="text1"/>
          <w:sz w:val="28"/>
          <w:szCs w:val="28"/>
          <w:lang w:val="tg-Cyrl-TJ"/>
        </w:rPr>
        <w:t>Тарҳи идеологияи нави сиёсӣ</w:t>
      </w:r>
    </w:p>
    <w:p w14:paraId="0783E233" w14:textId="77777777" w:rsidR="00E9253A" w:rsidRPr="00EA532F" w:rsidRDefault="00E9253A" w:rsidP="00E9253A">
      <w:pPr>
        <w:pStyle w:val="a3"/>
        <w:spacing w:after="0" w:line="360" w:lineRule="auto"/>
        <w:jc w:val="both"/>
        <w:rPr>
          <w:rStyle w:val="rynqvb"/>
          <w:sz w:val="28"/>
          <w:szCs w:val="28"/>
          <w:lang w:val="tg-Cyrl-TJ"/>
        </w:rPr>
      </w:pPr>
    </w:p>
    <w:p w14:paraId="40874863" w14:textId="63A16297" w:rsidR="003351B2" w:rsidRPr="005365E1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7F33ABA2" w14:textId="691F4A1A" w:rsidR="0097175E" w:rsidRPr="0097175E" w:rsidRDefault="003351B2" w:rsidP="0097175E">
      <w:pPr>
        <w:spacing w:after="0" w:line="360" w:lineRule="auto"/>
        <w:rPr>
          <w:rStyle w:val="rynqvb"/>
          <w:rFonts w:ascii="Times New Roman" w:hAnsi="Times New Roman" w:cs="Times New Roman"/>
          <w:b/>
          <w:color w:val="FF0000"/>
          <w:sz w:val="28"/>
          <w:szCs w:val="28"/>
          <w:lang w:val="tg-Cyrl-TJ"/>
        </w:rPr>
      </w:pPr>
      <w:r w:rsidRPr="0097175E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1.</w:t>
      </w:r>
      <w:r w:rsidR="00085706" w:rsidRPr="0097175E"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 xml:space="preserve"> 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t>Идеологияи сиёсӣ чист?</w:t>
      </w:r>
      <w:bookmarkStart w:id="0" w:name="_GoBack"/>
      <w:bookmarkEnd w:id="0"/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br/>
        <w:t>A) Системаи иқтисодии давлат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br/>
      </w:r>
      <w:r w:rsidR="0097175E">
        <w:rPr>
          <w:rFonts w:ascii="Times New Roman" w:hAnsi="Times New Roman" w:cs="Times New Roman"/>
          <w:sz w:val="28"/>
          <w:szCs w:val="28"/>
          <w:lang w:val="tg-Cyrl-TJ"/>
        </w:rPr>
        <w:t>Б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t xml:space="preserve">) Маҷмӯи ақидаҳо, арзишҳо ва ғояҳое, ки фаъолияти сиёсиро роҳнамоӣ мекунанд 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br/>
      </w:r>
      <w:r w:rsidR="0097175E">
        <w:rPr>
          <w:rFonts w:ascii="Times New Roman" w:hAnsi="Times New Roman" w:cs="Times New Roman"/>
          <w:sz w:val="28"/>
          <w:szCs w:val="28"/>
          <w:lang w:val="tg-Cyrl-TJ"/>
        </w:rPr>
        <w:t>В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t>) Барномаи ҳизби сиёсӣ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br/>
      </w:r>
      <w:r w:rsidR="0097175E">
        <w:rPr>
          <w:rFonts w:ascii="Times New Roman" w:hAnsi="Times New Roman" w:cs="Times New Roman"/>
          <w:sz w:val="28"/>
          <w:szCs w:val="28"/>
          <w:lang w:val="tg-Cyrl-TJ"/>
        </w:rPr>
        <w:t>Г</w:t>
      </w:r>
      <w:r w:rsidR="0097175E" w:rsidRPr="0097175E">
        <w:rPr>
          <w:rFonts w:ascii="Times New Roman" w:hAnsi="Times New Roman" w:cs="Times New Roman"/>
          <w:sz w:val="28"/>
          <w:szCs w:val="28"/>
          <w:lang w:val="tg-Cyrl-TJ"/>
        </w:rPr>
        <w:t>) Қонуни асосии кишвар</w:t>
      </w:r>
      <w:r w:rsidR="0097175E" w:rsidRPr="0097175E">
        <w:rPr>
          <w:rStyle w:val="rynqvb"/>
          <w:rFonts w:ascii="Times New Roman" w:hAnsi="Times New Roman" w:cs="Times New Roman"/>
          <w:b/>
          <w:color w:val="FF0000"/>
          <w:sz w:val="28"/>
          <w:szCs w:val="28"/>
          <w:lang w:val="tg-Cyrl-TJ"/>
        </w:rPr>
        <w:t xml:space="preserve"> </w:t>
      </w:r>
    </w:p>
    <w:p w14:paraId="45F9E2E6" w14:textId="71050860" w:rsidR="0097175E" w:rsidRPr="0097175E" w:rsidRDefault="003351B2" w:rsidP="0097175E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7175E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2.</w:t>
      </w:r>
      <w:r w:rsidR="00085706" w:rsidRP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Кадом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зерин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вазифаи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идеологияи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сиёсӣ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дохил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намешавад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Ҳадафгузорӣ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ҳидоят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кардани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ҷомеа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Муттаҳид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сохтани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гурӯҳҳои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иҷтимоӣ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lastRenderedPageBreak/>
        <w:t>В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Ташаккули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сиёсати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хориҷӣ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Пешгӯии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тағйироти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обу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ҳаво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441588E" w14:textId="6517C38E" w:rsidR="00EC513D" w:rsidRPr="0097175E" w:rsidRDefault="003351B2" w:rsidP="0097175E">
      <w:pPr>
        <w:spacing w:after="0" w:line="360" w:lineRule="auto"/>
        <w:rPr>
          <w:rStyle w:val="rynqvb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97175E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3.</w:t>
      </w:r>
      <w:r w:rsidR="00085706" w:rsidRP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Кадом ҷараёни сиёсӣ бар озодӣ, ҳуқуқи шахс ва иқтисоди бозорӣ асос ёфтааст?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br/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A) Консерватизм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Либерализм 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В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Сотсиализм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) Коммунизм</w:t>
      </w:r>
    </w:p>
    <w:p w14:paraId="182FD561" w14:textId="2AFB03BA" w:rsidR="0097175E" w:rsidRPr="0097175E" w:rsidRDefault="003351B2" w:rsidP="0097175E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97175E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4.</w:t>
      </w:r>
      <w:r w:rsidR="00085706" w:rsidRPr="0097175E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Идеологияи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консерватизм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асосан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чӣ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гуна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арзишҳоро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ҳимоя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мекунад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Тағйироти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зуд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инқилобӣ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Озодии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иқтисодӣ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иҷтимоӣ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В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Нигоҳдории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анъанаҳо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тартиботи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мавҷуда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</w:t>
      </w:r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Баробарии</w:t>
      </w:r>
      <w:proofErr w:type="spellEnd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97175E" w:rsidRPr="0097175E">
        <w:rPr>
          <w:rFonts w:ascii="Times New Roman" w:hAnsi="Times New Roman" w:cs="Times New Roman"/>
          <w:color w:val="000000" w:themeColor="text1"/>
          <w:sz w:val="28"/>
          <w:szCs w:val="28"/>
        </w:rPr>
        <w:t>иҷтимоӣ</w:t>
      </w:r>
      <w:proofErr w:type="spellEnd"/>
      <w:r w:rsidR="0097175E" w:rsidRPr="0097175E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 xml:space="preserve"> </w:t>
      </w:r>
    </w:p>
    <w:p w14:paraId="7618697A" w14:textId="05F7BD0B" w:rsidR="003D5452" w:rsidRPr="003D5452" w:rsidRDefault="003351B2" w:rsidP="003D5452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3D5452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5.</w:t>
      </w:r>
      <w:r w:rsidR="00085706" w:rsidRP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Сотсиализм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чӣ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гуна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ҳадаф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дорад?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Таъмини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баробарии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иҷтимоӣ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ва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адолати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иқтисодӣ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Паҳн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кардани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бозори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озод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В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Нигоҳ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доштани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сохтори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монархӣ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Рафъи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давлатдорӣ</w:t>
      </w:r>
      <w:proofErr w:type="spellEnd"/>
      <w:r w:rsidR="003D5452" w:rsidRPr="003D5452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 xml:space="preserve"> </w:t>
      </w:r>
    </w:p>
    <w:p w14:paraId="4C757D45" w14:textId="724AB638" w:rsidR="003D5452" w:rsidRPr="003D5452" w:rsidRDefault="003351B2" w:rsidP="003D5452">
      <w:pPr>
        <w:spacing w:after="0" w:line="360" w:lineRule="auto"/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</w:pPr>
      <w:r w:rsidRPr="003D5452">
        <w:rPr>
          <w:rStyle w:val="rynqvb"/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6.</w:t>
      </w:r>
      <w:r w:rsidR="00085706" w:rsidRP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Дар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кадом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ҳолат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идеология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нақши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муттаҳидкунанда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мебозад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A)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Вақте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ҷомеа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гурӯҳҳои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мухолиф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тақсим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мешавад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Вақте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ҳамаи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шаҳрвандон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як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маҷмӯи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арзишҳои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сиёсӣ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эътиқод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доранд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В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Вақте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ҳизбҳои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сиёсӣ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ҳам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ҷудо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мешаванд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D5452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</w:t>
      </w:r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Вақте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идеология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танҳо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китобҳо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мавҷуд</w:t>
      </w:r>
      <w:proofErr w:type="spellEnd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3D5452" w:rsidRPr="003D5452">
        <w:rPr>
          <w:rFonts w:ascii="Times New Roman" w:hAnsi="Times New Roman" w:cs="Times New Roman"/>
          <w:color w:val="000000" w:themeColor="text1"/>
          <w:sz w:val="28"/>
          <w:szCs w:val="28"/>
        </w:rPr>
        <w:t>аст</w:t>
      </w:r>
      <w:proofErr w:type="spellEnd"/>
      <w:r w:rsidR="003D5452" w:rsidRPr="003D5452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 xml:space="preserve"> </w:t>
      </w:r>
    </w:p>
    <w:p w14:paraId="6E5DB2C4" w14:textId="77777777" w:rsidR="003D5452" w:rsidRDefault="003D5452" w:rsidP="003D5452">
      <w:pPr>
        <w:spacing w:after="0" w:line="360" w:lineRule="auto"/>
        <w:rPr>
          <w:rStyle w:val="A30"/>
          <w:rFonts w:ascii="Times New Roman" w:hAnsi="Times New Roman" w:cs="Times New Roman"/>
          <w:b/>
          <w:color w:val="FF0000"/>
          <w:sz w:val="28"/>
          <w:szCs w:val="28"/>
          <w:lang w:val="uz-Cyrl-UZ"/>
        </w:rPr>
      </w:pPr>
    </w:p>
    <w:p w14:paraId="49B962BE" w14:textId="4FE6D21F" w:rsidR="00D55286" w:rsidRPr="003D5452" w:rsidRDefault="00D55286" w:rsidP="003D5452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</w:pPr>
      <w:r w:rsidRPr="003D5452">
        <w:rPr>
          <w:rStyle w:val="A30"/>
          <w:rFonts w:ascii="Times New Roman" w:hAnsi="Times New Roman" w:cs="Times New Roman"/>
          <w:b/>
          <w:color w:val="000000" w:themeColor="text1"/>
          <w:sz w:val="28"/>
          <w:szCs w:val="28"/>
          <w:lang w:val="uz-Cyrl-UZ"/>
        </w:rPr>
        <w:t>Калиди тестҳо:</w:t>
      </w:r>
      <w:r w:rsidRPr="003D5452">
        <w:rPr>
          <w:rStyle w:val="A30"/>
          <w:rFonts w:ascii="Times New Roman" w:hAnsi="Times New Roman" w:cs="Times New Roman"/>
          <w:i/>
          <w:color w:val="000000" w:themeColor="text1"/>
          <w:sz w:val="28"/>
          <w:szCs w:val="28"/>
          <w:lang w:val="uz-Cyrl-UZ"/>
        </w:rPr>
        <w:t xml:space="preserve"> 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132FB1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2</w:t>
      </w:r>
      <w:r w:rsidR="003D5452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Г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3</w:t>
      </w:r>
      <w:r w:rsidR="00132FB1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3D5452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3D5452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r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3D5452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="00085706" w:rsidRPr="003D5452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3D5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B48AF"/>
    <w:multiLevelType w:val="hybridMultilevel"/>
    <w:tmpl w:val="D7E4C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5D48"/>
    <w:rsid w:val="00105533"/>
    <w:rsid w:val="00132FB1"/>
    <w:rsid w:val="003351B2"/>
    <w:rsid w:val="003D5452"/>
    <w:rsid w:val="004B6239"/>
    <w:rsid w:val="005365E1"/>
    <w:rsid w:val="005B7C0C"/>
    <w:rsid w:val="006543CE"/>
    <w:rsid w:val="006C2964"/>
    <w:rsid w:val="00771136"/>
    <w:rsid w:val="00945397"/>
    <w:rsid w:val="0097175E"/>
    <w:rsid w:val="00990709"/>
    <w:rsid w:val="009E4D5F"/>
    <w:rsid w:val="00A77930"/>
    <w:rsid w:val="00B25A4C"/>
    <w:rsid w:val="00C1083A"/>
    <w:rsid w:val="00C3713B"/>
    <w:rsid w:val="00D55286"/>
    <w:rsid w:val="00D97AC1"/>
    <w:rsid w:val="00E36BBF"/>
    <w:rsid w:val="00E829A8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2025-09-07T07:01:00Z</dcterms:created>
  <dcterms:modified xsi:type="dcterms:W3CDTF">2025-10-08T05:28:00Z</dcterms:modified>
</cp:coreProperties>
</file>