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43F1" w:rsidRPr="00B23817" w:rsidRDefault="003543F1" w:rsidP="00062C28">
      <w:pPr>
        <w:spacing w:after="0" w:line="360" w:lineRule="auto"/>
        <w:jc w:val="center"/>
        <w:rPr>
          <w:rFonts w:ascii="Times New Roman" w:hAnsi="Times New Roman" w:cs="Times New Roman"/>
          <w:b/>
          <w:color w:val="000000" w:themeColor="text1"/>
          <w:sz w:val="36"/>
          <w:szCs w:val="36"/>
          <w:lang w:val="en-US"/>
        </w:rPr>
      </w:pPr>
      <w:r w:rsidRPr="00B23817">
        <w:rPr>
          <w:rFonts w:ascii="Times New Roman" w:hAnsi="Times New Roman" w:cs="Times New Roman"/>
          <w:b/>
          <w:color w:val="000000" w:themeColor="text1"/>
          <w:sz w:val="36"/>
          <w:szCs w:val="36"/>
          <w:lang w:val="uz-Cyrl-UZ"/>
        </w:rPr>
        <w:t xml:space="preserve">Course name: </w:t>
      </w:r>
      <w:r w:rsidRPr="00B23817">
        <w:rPr>
          <w:rFonts w:ascii="Times New Roman" w:hAnsi="Times New Roman" w:cs="Times New Roman"/>
          <w:b/>
          <w:color w:val="000000" w:themeColor="text1"/>
          <w:sz w:val="36"/>
          <w:szCs w:val="36"/>
          <w:lang w:val="en-US"/>
        </w:rPr>
        <w:t>Introduction to Political Science</w:t>
      </w:r>
    </w:p>
    <w:p w:rsidR="003543F1" w:rsidRPr="00B23817" w:rsidRDefault="003543F1" w:rsidP="003543F1">
      <w:pPr>
        <w:spacing w:after="0" w:line="360" w:lineRule="auto"/>
        <w:jc w:val="center"/>
        <w:rPr>
          <w:rFonts w:ascii="Times New Roman" w:hAnsi="Times New Roman" w:cs="Times New Roman"/>
          <w:b/>
          <w:color w:val="000000" w:themeColor="text1"/>
          <w:sz w:val="24"/>
          <w:szCs w:val="24"/>
          <w:lang w:val="tg-Cyrl-TJ"/>
        </w:rPr>
      </w:pPr>
    </w:p>
    <w:p w:rsidR="003543F1" w:rsidRPr="00B23817" w:rsidRDefault="003543F1" w:rsidP="003543F1">
      <w:pPr>
        <w:spacing w:after="0" w:line="360" w:lineRule="auto"/>
        <w:jc w:val="center"/>
        <w:rPr>
          <w:rFonts w:ascii="Times New Roman" w:hAnsi="Times New Roman" w:cs="Times New Roman"/>
          <w:b/>
          <w:color w:val="000000" w:themeColor="text1"/>
          <w:sz w:val="24"/>
          <w:szCs w:val="24"/>
          <w:lang w:val="tg-Cyrl-TJ"/>
        </w:rPr>
      </w:pPr>
    </w:p>
    <w:p w:rsidR="003543F1" w:rsidRPr="00B23817" w:rsidRDefault="003543F1" w:rsidP="003543F1">
      <w:pPr>
        <w:spacing w:after="0" w:line="360" w:lineRule="auto"/>
        <w:jc w:val="center"/>
        <w:rPr>
          <w:rFonts w:ascii="Times New Roman" w:hAnsi="Times New Roman" w:cs="Times New Roman"/>
          <w:b/>
          <w:color w:val="000000" w:themeColor="text1"/>
          <w:sz w:val="24"/>
          <w:szCs w:val="24"/>
          <w:lang w:val="en-US"/>
        </w:rPr>
      </w:pPr>
    </w:p>
    <w:p w:rsidR="003543F1" w:rsidRPr="00B23817" w:rsidRDefault="003543F1" w:rsidP="003272D2">
      <w:pPr>
        <w:spacing w:after="0" w:line="360" w:lineRule="auto"/>
        <w:rPr>
          <w:rFonts w:ascii="Times New Roman" w:hAnsi="Times New Roman" w:cs="Times New Roman"/>
          <w:b/>
          <w:color w:val="000000" w:themeColor="text1"/>
          <w:sz w:val="36"/>
          <w:szCs w:val="36"/>
          <w:lang w:val="en-US"/>
        </w:rPr>
      </w:pPr>
      <w:r w:rsidRPr="00B23817">
        <w:rPr>
          <w:rFonts w:ascii="Times New Roman" w:hAnsi="Times New Roman" w:cs="Times New Roman"/>
          <w:b/>
          <w:color w:val="000000" w:themeColor="text1"/>
          <w:sz w:val="36"/>
          <w:szCs w:val="36"/>
          <w:lang w:val="uz-Cyrl-UZ"/>
        </w:rPr>
        <w:t xml:space="preserve">Week </w:t>
      </w:r>
      <w:r w:rsidR="000C40B4" w:rsidRPr="00B23817">
        <w:rPr>
          <w:rFonts w:ascii="Times New Roman" w:hAnsi="Times New Roman" w:cs="Times New Roman"/>
          <w:b/>
          <w:color w:val="000000" w:themeColor="text1"/>
          <w:sz w:val="36"/>
          <w:szCs w:val="36"/>
          <w:lang w:val="en-US"/>
        </w:rPr>
        <w:t>1</w:t>
      </w:r>
      <w:r w:rsidR="007958A2" w:rsidRPr="00B23817">
        <w:rPr>
          <w:rFonts w:ascii="Times New Roman" w:hAnsi="Times New Roman" w:cs="Times New Roman"/>
          <w:b/>
          <w:color w:val="000000" w:themeColor="text1"/>
          <w:sz w:val="36"/>
          <w:szCs w:val="36"/>
          <w:lang w:val="en-US"/>
        </w:rPr>
        <w:t>3</w:t>
      </w:r>
      <w:r w:rsidRPr="00B23817">
        <w:rPr>
          <w:rFonts w:ascii="Times New Roman" w:hAnsi="Times New Roman" w:cs="Times New Roman"/>
          <w:b/>
          <w:color w:val="000000" w:themeColor="text1"/>
          <w:sz w:val="36"/>
          <w:szCs w:val="36"/>
          <w:lang w:val="uz-Cyrl-UZ"/>
        </w:rPr>
        <w:t>:</w:t>
      </w:r>
      <w:r w:rsidRPr="00B23817">
        <w:rPr>
          <w:rFonts w:ascii="Times New Roman" w:hAnsi="Times New Roman" w:cs="Times New Roman"/>
          <w:b/>
          <w:color w:val="000000" w:themeColor="text1"/>
          <w:sz w:val="36"/>
          <w:szCs w:val="36"/>
          <w:lang w:val="en-US"/>
        </w:rPr>
        <w:t xml:space="preserve"> </w:t>
      </w:r>
      <w:r w:rsidR="003272D2" w:rsidRPr="00B23817">
        <w:rPr>
          <w:rFonts w:ascii="Times New Roman" w:hAnsi="Times New Roman" w:cs="Times New Roman"/>
          <w:b/>
          <w:bCs/>
          <w:color w:val="000000" w:themeColor="text1"/>
          <w:sz w:val="36"/>
          <w:szCs w:val="36"/>
          <w:lang w:val="en-US"/>
        </w:rPr>
        <w:t>Political Consciousness and Political Culture</w:t>
      </w:r>
    </w:p>
    <w:p w:rsidR="003543F1" w:rsidRPr="00B23817" w:rsidRDefault="003543F1" w:rsidP="003543F1">
      <w:pPr>
        <w:spacing w:line="276" w:lineRule="auto"/>
        <w:jc w:val="center"/>
        <w:rPr>
          <w:rFonts w:ascii="Times New Roman" w:hAnsi="Times New Roman" w:cs="Times New Roman"/>
          <w:b/>
          <w:color w:val="000000" w:themeColor="text1"/>
          <w:sz w:val="24"/>
          <w:szCs w:val="24"/>
          <w:lang w:val="en-US"/>
        </w:rPr>
      </w:pPr>
    </w:p>
    <w:p w:rsidR="003543F1" w:rsidRPr="00B23817" w:rsidRDefault="003543F1" w:rsidP="003543F1">
      <w:pPr>
        <w:spacing w:line="276" w:lineRule="auto"/>
        <w:jc w:val="center"/>
        <w:rPr>
          <w:rFonts w:ascii="Times New Roman" w:hAnsi="Times New Roman" w:cs="Times New Roman"/>
          <w:b/>
          <w:color w:val="000000" w:themeColor="text1"/>
          <w:sz w:val="24"/>
          <w:szCs w:val="24"/>
          <w:lang w:val="en-US"/>
        </w:rPr>
      </w:pPr>
    </w:p>
    <w:p w:rsidR="003543F1" w:rsidRPr="00B23817" w:rsidRDefault="003543F1" w:rsidP="003543F1">
      <w:pPr>
        <w:spacing w:line="276" w:lineRule="auto"/>
        <w:jc w:val="center"/>
        <w:rPr>
          <w:rFonts w:ascii="Times New Roman" w:hAnsi="Times New Roman" w:cs="Times New Roman"/>
          <w:b/>
          <w:color w:val="000000" w:themeColor="text1"/>
          <w:sz w:val="24"/>
          <w:szCs w:val="24"/>
          <w:lang w:val="en-US"/>
        </w:rPr>
      </w:pPr>
    </w:p>
    <w:p w:rsidR="003543F1" w:rsidRPr="00B23817" w:rsidRDefault="003543F1" w:rsidP="003543F1">
      <w:pPr>
        <w:spacing w:line="276" w:lineRule="auto"/>
        <w:jc w:val="center"/>
        <w:rPr>
          <w:rFonts w:ascii="Times New Roman" w:hAnsi="Times New Roman" w:cs="Times New Roman"/>
          <w:b/>
          <w:color w:val="000000" w:themeColor="text1"/>
          <w:sz w:val="24"/>
          <w:szCs w:val="24"/>
          <w:lang w:val="en-US"/>
        </w:rPr>
      </w:pPr>
    </w:p>
    <w:p w:rsidR="003543F1" w:rsidRPr="00B23817" w:rsidRDefault="003543F1" w:rsidP="003543F1">
      <w:pPr>
        <w:spacing w:line="276" w:lineRule="auto"/>
        <w:rPr>
          <w:rFonts w:ascii="Times New Roman" w:hAnsi="Times New Roman" w:cs="Times New Roman"/>
          <w:b/>
          <w:color w:val="000000" w:themeColor="text1"/>
          <w:sz w:val="24"/>
          <w:szCs w:val="24"/>
          <w:lang w:val="en-US"/>
        </w:rPr>
      </w:pPr>
    </w:p>
    <w:p w:rsidR="003543F1" w:rsidRPr="00B23817" w:rsidRDefault="003543F1" w:rsidP="003543F1">
      <w:pPr>
        <w:spacing w:line="276" w:lineRule="auto"/>
        <w:rPr>
          <w:rFonts w:ascii="Times New Roman" w:hAnsi="Times New Roman" w:cs="Times New Roman"/>
          <w:b/>
          <w:color w:val="000000" w:themeColor="text1"/>
          <w:sz w:val="24"/>
          <w:szCs w:val="24"/>
          <w:lang w:val="tg-Cyrl-TJ"/>
        </w:rPr>
      </w:pPr>
    </w:p>
    <w:p w:rsidR="003543F1" w:rsidRPr="00B23817" w:rsidRDefault="003543F1" w:rsidP="003543F1">
      <w:pPr>
        <w:spacing w:line="276" w:lineRule="auto"/>
        <w:rPr>
          <w:rFonts w:ascii="Times New Roman" w:hAnsi="Times New Roman" w:cs="Times New Roman"/>
          <w:b/>
          <w:color w:val="000000" w:themeColor="text1"/>
          <w:sz w:val="24"/>
          <w:szCs w:val="24"/>
          <w:lang w:val="tg-Cyrl-TJ"/>
        </w:rPr>
      </w:pPr>
    </w:p>
    <w:p w:rsidR="003543F1" w:rsidRPr="00B23817" w:rsidRDefault="003543F1" w:rsidP="003543F1">
      <w:pPr>
        <w:spacing w:line="276" w:lineRule="auto"/>
        <w:rPr>
          <w:rFonts w:ascii="Times New Roman" w:hAnsi="Times New Roman" w:cs="Times New Roman"/>
          <w:b/>
          <w:color w:val="000000" w:themeColor="text1"/>
          <w:sz w:val="24"/>
          <w:szCs w:val="24"/>
          <w:lang w:val="tg-Cyrl-TJ"/>
        </w:rPr>
      </w:pPr>
    </w:p>
    <w:p w:rsidR="003543F1" w:rsidRPr="00B23817" w:rsidRDefault="003543F1" w:rsidP="003543F1">
      <w:pPr>
        <w:spacing w:line="276" w:lineRule="auto"/>
        <w:rPr>
          <w:rFonts w:ascii="Times New Roman" w:hAnsi="Times New Roman" w:cs="Times New Roman"/>
          <w:b/>
          <w:color w:val="000000" w:themeColor="text1"/>
          <w:sz w:val="24"/>
          <w:szCs w:val="24"/>
          <w:lang w:val="tg-Cyrl-TJ"/>
        </w:rPr>
      </w:pPr>
    </w:p>
    <w:p w:rsidR="003543F1" w:rsidRPr="00B23817" w:rsidRDefault="003543F1" w:rsidP="003543F1">
      <w:pPr>
        <w:spacing w:line="276" w:lineRule="auto"/>
        <w:rPr>
          <w:rFonts w:ascii="Times New Roman" w:hAnsi="Times New Roman" w:cs="Times New Roman"/>
          <w:b/>
          <w:color w:val="000000" w:themeColor="text1"/>
          <w:sz w:val="24"/>
          <w:szCs w:val="24"/>
          <w:lang w:val="tg-Cyrl-TJ"/>
        </w:rPr>
      </w:pPr>
    </w:p>
    <w:p w:rsidR="003543F1" w:rsidRPr="00B23817" w:rsidRDefault="003543F1" w:rsidP="003543F1">
      <w:pPr>
        <w:spacing w:line="276" w:lineRule="auto"/>
        <w:rPr>
          <w:rFonts w:ascii="Times New Roman" w:hAnsi="Times New Roman" w:cs="Times New Roman"/>
          <w:b/>
          <w:color w:val="000000" w:themeColor="text1"/>
          <w:sz w:val="24"/>
          <w:szCs w:val="24"/>
          <w:lang w:val="tg-Cyrl-TJ"/>
        </w:rPr>
      </w:pPr>
    </w:p>
    <w:p w:rsidR="003543F1" w:rsidRPr="00B23817" w:rsidRDefault="003543F1" w:rsidP="003543F1">
      <w:pPr>
        <w:spacing w:line="276" w:lineRule="auto"/>
        <w:rPr>
          <w:rFonts w:ascii="Times New Roman" w:hAnsi="Times New Roman" w:cs="Times New Roman"/>
          <w:b/>
          <w:color w:val="000000" w:themeColor="text1"/>
          <w:sz w:val="24"/>
          <w:szCs w:val="24"/>
          <w:lang w:val="tg-Cyrl-TJ"/>
        </w:rPr>
      </w:pPr>
    </w:p>
    <w:p w:rsidR="003543F1" w:rsidRPr="00B23817" w:rsidRDefault="003543F1" w:rsidP="003543F1">
      <w:pPr>
        <w:spacing w:line="276" w:lineRule="auto"/>
        <w:rPr>
          <w:rFonts w:ascii="Times New Roman" w:hAnsi="Times New Roman" w:cs="Times New Roman"/>
          <w:b/>
          <w:color w:val="000000" w:themeColor="text1"/>
          <w:sz w:val="24"/>
          <w:szCs w:val="24"/>
          <w:lang w:val="tg-Cyrl-TJ"/>
        </w:rPr>
      </w:pPr>
    </w:p>
    <w:p w:rsidR="00143F9C" w:rsidRPr="00B23817" w:rsidRDefault="00143F9C" w:rsidP="003543F1">
      <w:pPr>
        <w:spacing w:line="276" w:lineRule="auto"/>
        <w:rPr>
          <w:rFonts w:ascii="Times New Roman" w:hAnsi="Times New Roman" w:cs="Times New Roman"/>
          <w:b/>
          <w:color w:val="000000" w:themeColor="text1"/>
          <w:sz w:val="24"/>
          <w:szCs w:val="24"/>
          <w:lang w:val="tg-Cyrl-TJ"/>
        </w:rPr>
      </w:pPr>
    </w:p>
    <w:p w:rsidR="00143F9C" w:rsidRPr="00B23817" w:rsidRDefault="00143F9C" w:rsidP="003543F1">
      <w:pPr>
        <w:spacing w:line="276" w:lineRule="auto"/>
        <w:rPr>
          <w:rFonts w:ascii="Times New Roman" w:hAnsi="Times New Roman" w:cs="Times New Roman"/>
          <w:b/>
          <w:color w:val="000000" w:themeColor="text1"/>
          <w:sz w:val="24"/>
          <w:szCs w:val="24"/>
          <w:lang w:val="tg-Cyrl-TJ"/>
        </w:rPr>
      </w:pPr>
    </w:p>
    <w:p w:rsidR="00336B73" w:rsidRPr="00B23817" w:rsidRDefault="00336B73" w:rsidP="003543F1">
      <w:pPr>
        <w:spacing w:line="276" w:lineRule="auto"/>
        <w:rPr>
          <w:rFonts w:ascii="Times New Roman" w:hAnsi="Times New Roman" w:cs="Times New Roman"/>
          <w:b/>
          <w:color w:val="000000" w:themeColor="text1"/>
          <w:sz w:val="24"/>
          <w:szCs w:val="24"/>
          <w:lang w:val="tg-Cyrl-TJ"/>
        </w:rPr>
      </w:pPr>
    </w:p>
    <w:p w:rsidR="00B34F39" w:rsidRPr="00B23817" w:rsidRDefault="00B34F39" w:rsidP="003543F1">
      <w:pPr>
        <w:spacing w:line="276" w:lineRule="auto"/>
        <w:rPr>
          <w:rFonts w:ascii="Times New Roman" w:hAnsi="Times New Roman" w:cs="Times New Roman"/>
          <w:b/>
          <w:color w:val="000000" w:themeColor="text1"/>
          <w:sz w:val="24"/>
          <w:szCs w:val="24"/>
          <w:lang w:val="tg-Cyrl-TJ"/>
        </w:rPr>
      </w:pPr>
    </w:p>
    <w:p w:rsidR="001A2957" w:rsidRPr="00B23817" w:rsidRDefault="001A2957" w:rsidP="003543F1">
      <w:pPr>
        <w:spacing w:line="276" w:lineRule="auto"/>
        <w:rPr>
          <w:rFonts w:ascii="Times New Roman" w:hAnsi="Times New Roman" w:cs="Times New Roman"/>
          <w:b/>
          <w:color w:val="000000" w:themeColor="text1"/>
          <w:sz w:val="24"/>
          <w:szCs w:val="24"/>
          <w:lang w:val="tg-Cyrl-TJ"/>
        </w:rPr>
      </w:pPr>
    </w:p>
    <w:p w:rsidR="00672E19" w:rsidRPr="00B23817" w:rsidRDefault="00672E19" w:rsidP="003543F1">
      <w:pPr>
        <w:spacing w:line="276" w:lineRule="auto"/>
        <w:rPr>
          <w:rFonts w:ascii="Times New Roman" w:hAnsi="Times New Roman" w:cs="Times New Roman"/>
          <w:b/>
          <w:color w:val="000000" w:themeColor="text1"/>
          <w:sz w:val="24"/>
          <w:szCs w:val="24"/>
          <w:lang w:val="tg-Cyrl-TJ"/>
        </w:rPr>
      </w:pPr>
    </w:p>
    <w:p w:rsidR="00672E19" w:rsidRPr="00B23817" w:rsidRDefault="00672E19" w:rsidP="003543F1">
      <w:pPr>
        <w:spacing w:line="276" w:lineRule="auto"/>
        <w:rPr>
          <w:rFonts w:ascii="Times New Roman" w:hAnsi="Times New Roman" w:cs="Times New Roman"/>
          <w:b/>
          <w:color w:val="000000" w:themeColor="text1"/>
          <w:sz w:val="24"/>
          <w:szCs w:val="24"/>
          <w:lang w:val="tg-Cyrl-TJ"/>
        </w:rPr>
      </w:pPr>
    </w:p>
    <w:p w:rsidR="00672E19" w:rsidRPr="00B23817" w:rsidRDefault="00672E19" w:rsidP="003543F1">
      <w:pPr>
        <w:spacing w:line="276" w:lineRule="auto"/>
        <w:rPr>
          <w:rFonts w:ascii="Times New Roman" w:hAnsi="Times New Roman" w:cs="Times New Roman"/>
          <w:b/>
          <w:color w:val="000000" w:themeColor="text1"/>
          <w:sz w:val="24"/>
          <w:szCs w:val="24"/>
          <w:lang w:val="tg-Cyrl-TJ"/>
        </w:rPr>
      </w:pPr>
    </w:p>
    <w:p w:rsidR="00672E19" w:rsidRPr="00B23817" w:rsidRDefault="00672E19" w:rsidP="003543F1">
      <w:pPr>
        <w:spacing w:line="276" w:lineRule="auto"/>
        <w:rPr>
          <w:rFonts w:ascii="Times New Roman" w:hAnsi="Times New Roman" w:cs="Times New Roman"/>
          <w:b/>
          <w:color w:val="000000" w:themeColor="text1"/>
          <w:sz w:val="24"/>
          <w:szCs w:val="24"/>
          <w:lang w:val="tg-Cyrl-TJ"/>
        </w:rPr>
      </w:pPr>
    </w:p>
    <w:p w:rsidR="00672E19" w:rsidRPr="00B23817" w:rsidRDefault="00672E19" w:rsidP="003543F1">
      <w:pPr>
        <w:spacing w:line="276" w:lineRule="auto"/>
        <w:rPr>
          <w:rFonts w:ascii="Times New Roman" w:hAnsi="Times New Roman" w:cs="Times New Roman"/>
          <w:b/>
          <w:color w:val="000000" w:themeColor="text1"/>
          <w:sz w:val="24"/>
          <w:szCs w:val="24"/>
          <w:lang w:val="tg-Cyrl-TJ"/>
        </w:rPr>
      </w:pPr>
    </w:p>
    <w:p w:rsidR="00672E19" w:rsidRPr="00B23817" w:rsidRDefault="00672E19" w:rsidP="003543F1">
      <w:pPr>
        <w:spacing w:line="276" w:lineRule="auto"/>
        <w:rPr>
          <w:rFonts w:ascii="Times New Roman" w:hAnsi="Times New Roman" w:cs="Times New Roman"/>
          <w:b/>
          <w:color w:val="000000" w:themeColor="text1"/>
          <w:sz w:val="24"/>
          <w:szCs w:val="24"/>
          <w:lang w:val="tg-Cyrl-TJ"/>
        </w:rPr>
      </w:pPr>
    </w:p>
    <w:p w:rsidR="00833AA7" w:rsidRPr="00B23817" w:rsidRDefault="00833AA7" w:rsidP="00833AA7">
      <w:pPr>
        <w:spacing w:line="360" w:lineRule="auto"/>
        <w:rPr>
          <w:rFonts w:ascii="Times New Roman" w:hAnsi="Times New Roman" w:cs="Times New Roman"/>
          <w:b/>
          <w:color w:val="000000" w:themeColor="text1"/>
          <w:sz w:val="24"/>
          <w:szCs w:val="24"/>
          <w:lang w:val="tg-Cyrl-TJ"/>
        </w:rPr>
      </w:pPr>
    </w:p>
    <w:p w:rsidR="003543F1" w:rsidRPr="00B23817" w:rsidRDefault="003543F1" w:rsidP="00833AA7">
      <w:pPr>
        <w:spacing w:line="360" w:lineRule="auto"/>
        <w:rPr>
          <w:rFonts w:ascii="Times New Roman" w:hAnsi="Times New Roman" w:cs="Times New Roman"/>
          <w:b/>
          <w:color w:val="000000" w:themeColor="text1"/>
          <w:sz w:val="36"/>
          <w:szCs w:val="36"/>
          <w:lang w:val="tg-Cyrl-TJ"/>
        </w:rPr>
      </w:pPr>
      <w:r w:rsidRPr="00B23817">
        <w:rPr>
          <w:rFonts w:ascii="Times New Roman" w:hAnsi="Times New Roman" w:cs="Times New Roman"/>
          <w:b/>
          <w:color w:val="000000" w:themeColor="text1"/>
          <w:sz w:val="36"/>
          <w:szCs w:val="36"/>
          <w:lang w:val="tg-Cyrl-TJ"/>
        </w:rPr>
        <w:lastRenderedPageBreak/>
        <w:t>Номи фан: Муқаддимаи фанни сиёсатшиносӣ</w:t>
      </w:r>
    </w:p>
    <w:p w:rsidR="003543F1" w:rsidRPr="00B23817" w:rsidRDefault="003543F1" w:rsidP="003543F1">
      <w:pPr>
        <w:spacing w:line="240" w:lineRule="auto"/>
        <w:jc w:val="center"/>
        <w:rPr>
          <w:rFonts w:ascii="Times New Roman" w:hAnsi="Times New Roman" w:cs="Times New Roman"/>
          <w:b/>
          <w:color w:val="000000" w:themeColor="text1"/>
          <w:sz w:val="36"/>
          <w:szCs w:val="36"/>
          <w:lang w:val="tg-Cyrl-TJ"/>
        </w:rPr>
      </w:pPr>
      <w:r w:rsidRPr="00B23817">
        <w:rPr>
          <w:rFonts w:ascii="Times New Roman" w:hAnsi="Times New Roman" w:cs="Times New Roman"/>
          <w:color w:val="000000" w:themeColor="text1"/>
          <w:sz w:val="36"/>
          <w:szCs w:val="36"/>
          <w:lang w:val="tg-Cyrl-TJ"/>
        </w:rPr>
        <w:t>(Introduction to Political Science)</w:t>
      </w:r>
    </w:p>
    <w:p w:rsidR="003543F1" w:rsidRPr="00B23817" w:rsidRDefault="003543F1" w:rsidP="003543F1">
      <w:pPr>
        <w:tabs>
          <w:tab w:val="left" w:pos="3686"/>
        </w:tabs>
        <w:spacing w:line="240" w:lineRule="auto"/>
        <w:ind w:left="644" w:right="-5"/>
        <w:jc w:val="center"/>
        <w:rPr>
          <w:rFonts w:ascii="Times New Roman" w:hAnsi="Times New Roman" w:cs="Times New Roman"/>
          <w:b/>
          <w:bCs/>
          <w:color w:val="000000" w:themeColor="text1"/>
          <w:sz w:val="36"/>
          <w:szCs w:val="36"/>
          <w:lang w:val="tg-Cyrl-TJ"/>
        </w:rPr>
      </w:pPr>
    </w:p>
    <w:p w:rsidR="00062C28" w:rsidRPr="00B23817" w:rsidRDefault="00062C28" w:rsidP="008B6F0D">
      <w:pPr>
        <w:tabs>
          <w:tab w:val="left" w:pos="3686"/>
        </w:tabs>
        <w:spacing w:after="0" w:line="276" w:lineRule="auto"/>
        <w:ind w:left="644" w:right="-5"/>
        <w:jc w:val="center"/>
        <w:rPr>
          <w:rFonts w:ascii="Times New Roman" w:hAnsi="Times New Roman" w:cs="Times New Roman"/>
          <w:b/>
          <w:bCs/>
          <w:color w:val="000000" w:themeColor="text1"/>
          <w:sz w:val="36"/>
          <w:szCs w:val="36"/>
          <w:lang w:val="tg-Cyrl-TJ"/>
        </w:rPr>
      </w:pPr>
    </w:p>
    <w:p w:rsidR="00062C28" w:rsidRPr="00B23817" w:rsidRDefault="00062C28" w:rsidP="008B6F0D">
      <w:pPr>
        <w:tabs>
          <w:tab w:val="left" w:pos="3686"/>
        </w:tabs>
        <w:spacing w:after="0" w:line="276" w:lineRule="auto"/>
        <w:ind w:left="644" w:right="-5"/>
        <w:jc w:val="center"/>
        <w:rPr>
          <w:rFonts w:ascii="Times New Roman" w:hAnsi="Times New Roman" w:cs="Times New Roman"/>
          <w:b/>
          <w:bCs/>
          <w:color w:val="000000" w:themeColor="text1"/>
          <w:sz w:val="36"/>
          <w:szCs w:val="36"/>
          <w:lang w:val="tg-Cyrl-TJ"/>
        </w:rPr>
      </w:pPr>
    </w:p>
    <w:p w:rsidR="003543F1" w:rsidRPr="00B23817" w:rsidRDefault="003543F1" w:rsidP="00EE29F5">
      <w:pPr>
        <w:tabs>
          <w:tab w:val="left" w:pos="3686"/>
        </w:tabs>
        <w:spacing w:after="0" w:line="276" w:lineRule="auto"/>
        <w:ind w:right="-5"/>
        <w:rPr>
          <w:rFonts w:ascii="Times New Roman" w:hAnsi="Times New Roman" w:cs="Times New Roman"/>
          <w:b/>
          <w:bCs/>
          <w:color w:val="000000" w:themeColor="text1"/>
          <w:sz w:val="36"/>
          <w:szCs w:val="36"/>
          <w:lang w:val="tg-Cyrl-TJ"/>
        </w:rPr>
      </w:pPr>
      <w:r w:rsidRPr="00B23817">
        <w:rPr>
          <w:rFonts w:ascii="Times New Roman" w:hAnsi="Times New Roman" w:cs="Times New Roman"/>
          <w:b/>
          <w:bCs/>
          <w:color w:val="000000" w:themeColor="text1"/>
          <w:sz w:val="36"/>
          <w:szCs w:val="36"/>
          <w:lang w:val="tg-Cyrl-TJ"/>
        </w:rPr>
        <w:t xml:space="preserve">МАВЗӮИ </w:t>
      </w:r>
      <w:r w:rsidR="000C40B4" w:rsidRPr="00B23817">
        <w:rPr>
          <w:rFonts w:ascii="Times New Roman" w:hAnsi="Times New Roman" w:cs="Times New Roman"/>
          <w:b/>
          <w:bCs/>
          <w:color w:val="000000" w:themeColor="text1"/>
          <w:sz w:val="36"/>
          <w:szCs w:val="36"/>
          <w:lang w:val="tg-Cyrl-TJ"/>
        </w:rPr>
        <w:t>1</w:t>
      </w:r>
      <w:r w:rsidR="007958A2" w:rsidRPr="00B23817">
        <w:rPr>
          <w:rFonts w:ascii="Times New Roman" w:hAnsi="Times New Roman" w:cs="Times New Roman"/>
          <w:b/>
          <w:bCs/>
          <w:color w:val="000000" w:themeColor="text1"/>
          <w:sz w:val="36"/>
          <w:szCs w:val="36"/>
          <w:lang w:val="tg-Cyrl-TJ"/>
        </w:rPr>
        <w:t>3</w:t>
      </w:r>
      <w:r w:rsidRPr="00B23817">
        <w:rPr>
          <w:rFonts w:ascii="Times New Roman" w:hAnsi="Times New Roman" w:cs="Times New Roman"/>
          <w:b/>
          <w:bCs/>
          <w:color w:val="000000" w:themeColor="text1"/>
          <w:sz w:val="36"/>
          <w:szCs w:val="36"/>
          <w:lang w:val="tg-Cyrl-TJ"/>
        </w:rPr>
        <w:t xml:space="preserve">: </w:t>
      </w:r>
      <w:r w:rsidR="003D5DAB" w:rsidRPr="00B23817">
        <w:rPr>
          <w:rFonts w:ascii="Times New Roman" w:hAnsi="Times New Roman" w:cs="Times New Roman"/>
          <w:b/>
          <w:color w:val="000000" w:themeColor="text1"/>
          <w:sz w:val="36"/>
          <w:szCs w:val="36"/>
        </w:rPr>
        <w:t>Шуури сиёсӣ ва маданияти сиёс</w:t>
      </w:r>
      <w:r w:rsidR="003D5DAB" w:rsidRPr="00B23817">
        <w:rPr>
          <w:rFonts w:ascii="Times New Roman" w:eastAsia="MS Mincho" w:hAnsi="Times New Roman" w:cs="Times New Roman"/>
          <w:b/>
          <w:color w:val="000000" w:themeColor="text1"/>
          <w:sz w:val="36"/>
          <w:szCs w:val="36"/>
        </w:rPr>
        <w:t>ӣ</w:t>
      </w:r>
    </w:p>
    <w:p w:rsidR="003543F1" w:rsidRPr="00B23817" w:rsidRDefault="003543F1" w:rsidP="008B6F0D">
      <w:pPr>
        <w:tabs>
          <w:tab w:val="left" w:pos="3686"/>
        </w:tabs>
        <w:spacing w:after="0" w:line="276" w:lineRule="auto"/>
        <w:ind w:left="644" w:right="-5"/>
        <w:rPr>
          <w:rFonts w:ascii="Times New Roman" w:hAnsi="Times New Roman" w:cs="Times New Roman"/>
          <w:b/>
          <w:bCs/>
          <w:color w:val="000000" w:themeColor="text1"/>
          <w:sz w:val="36"/>
          <w:szCs w:val="36"/>
          <w:lang w:val="tg-Cyrl-TJ"/>
        </w:rPr>
      </w:pPr>
    </w:p>
    <w:p w:rsidR="009658C5" w:rsidRPr="00B23817" w:rsidRDefault="009658C5" w:rsidP="0025694D">
      <w:pPr>
        <w:spacing w:after="0" w:line="276" w:lineRule="auto"/>
        <w:jc w:val="center"/>
        <w:rPr>
          <w:rFonts w:ascii="Times New Roman" w:hAnsi="Times New Roman" w:cs="Times New Roman"/>
          <w:b/>
          <w:color w:val="000000" w:themeColor="text1"/>
          <w:sz w:val="24"/>
          <w:szCs w:val="24"/>
          <w:lang w:val="tg-Cyrl-TJ"/>
        </w:rPr>
      </w:pPr>
    </w:p>
    <w:p w:rsidR="009658C5" w:rsidRPr="00B23817" w:rsidRDefault="009658C5" w:rsidP="000F69BD">
      <w:pPr>
        <w:spacing w:after="0" w:line="276" w:lineRule="auto"/>
        <w:rPr>
          <w:rFonts w:ascii="Times New Roman" w:hAnsi="Times New Roman" w:cs="Times New Roman"/>
          <w:b/>
          <w:color w:val="000000" w:themeColor="text1"/>
          <w:sz w:val="24"/>
          <w:szCs w:val="24"/>
          <w:lang w:val="tg-Cyrl-TJ"/>
        </w:rPr>
      </w:pPr>
    </w:p>
    <w:p w:rsidR="009658C5" w:rsidRPr="00B23817" w:rsidRDefault="009658C5" w:rsidP="009658C5">
      <w:pPr>
        <w:spacing w:after="0" w:line="360" w:lineRule="auto"/>
        <w:jc w:val="center"/>
        <w:rPr>
          <w:rFonts w:ascii="Times New Roman" w:hAnsi="Times New Roman" w:cs="Times New Roman"/>
          <w:b/>
          <w:color w:val="000000" w:themeColor="text1"/>
          <w:sz w:val="24"/>
          <w:szCs w:val="24"/>
          <w:lang w:val="tg-Cyrl-TJ"/>
        </w:rPr>
      </w:pPr>
    </w:p>
    <w:p w:rsidR="009658C5" w:rsidRPr="00B23817" w:rsidRDefault="0025694D" w:rsidP="007D2AF3">
      <w:pPr>
        <w:spacing w:after="0" w:line="360" w:lineRule="auto"/>
        <w:jc w:val="center"/>
        <w:rPr>
          <w:rFonts w:ascii="Times New Roman" w:hAnsi="Times New Roman" w:cs="Times New Roman"/>
          <w:b/>
          <w:color w:val="000000" w:themeColor="text1"/>
          <w:sz w:val="28"/>
          <w:szCs w:val="28"/>
          <w:lang w:val="tg-Cyrl-TJ"/>
        </w:rPr>
      </w:pPr>
      <w:r w:rsidRPr="00B23817">
        <w:rPr>
          <w:rFonts w:ascii="Times New Roman" w:hAnsi="Times New Roman" w:cs="Times New Roman"/>
          <w:b/>
          <w:color w:val="000000" w:themeColor="text1"/>
          <w:sz w:val="28"/>
          <w:szCs w:val="28"/>
          <w:lang w:val="tg-Cyrl-TJ"/>
        </w:rPr>
        <w:t>Нақшаи лексия:</w:t>
      </w:r>
    </w:p>
    <w:p w:rsidR="009B6780" w:rsidRPr="009B6780" w:rsidRDefault="00AB5770" w:rsidP="009B6780">
      <w:pPr>
        <w:pStyle w:val="af1"/>
        <w:numPr>
          <w:ilvl w:val="0"/>
          <w:numId w:val="42"/>
        </w:numPr>
        <w:spacing w:after="0" w:line="360" w:lineRule="auto"/>
        <w:rPr>
          <w:rFonts w:ascii="Times New Roman" w:hAnsi="Times New Roman" w:cs="Times New Roman"/>
          <w:b/>
          <w:color w:val="000000" w:themeColor="text1"/>
          <w:sz w:val="24"/>
          <w:szCs w:val="24"/>
          <w:lang w:val="tg-Cyrl-TJ"/>
        </w:rPr>
      </w:pPr>
      <w:r w:rsidRPr="009B6780">
        <w:rPr>
          <w:rFonts w:ascii="Times New Roman" w:hAnsi="Times New Roman" w:cs="Times New Roman"/>
          <w:b/>
          <w:bCs/>
          <w:color w:val="000000" w:themeColor="text1"/>
          <w:sz w:val="24"/>
          <w:szCs w:val="24"/>
          <w:lang w:val="tt-RU"/>
        </w:rPr>
        <w:t>Шурри сиёсӣ: моҳият, мазмун ва шаклҳо</w:t>
      </w:r>
    </w:p>
    <w:p w:rsidR="009B6780" w:rsidRPr="009B6780" w:rsidRDefault="009B6780" w:rsidP="009B6780">
      <w:pPr>
        <w:pStyle w:val="af1"/>
        <w:numPr>
          <w:ilvl w:val="0"/>
          <w:numId w:val="42"/>
        </w:numPr>
        <w:spacing w:after="0" w:line="360" w:lineRule="auto"/>
        <w:rPr>
          <w:rFonts w:ascii="Times New Roman" w:hAnsi="Times New Roman" w:cs="Times New Roman"/>
          <w:b/>
          <w:color w:val="000000" w:themeColor="text1"/>
          <w:sz w:val="24"/>
          <w:szCs w:val="24"/>
          <w:lang w:val="tg-Cyrl-TJ"/>
        </w:rPr>
      </w:pPr>
      <w:r w:rsidRPr="009B6780">
        <w:rPr>
          <w:rFonts w:ascii="Times New Roman" w:hAnsi="Times New Roman" w:cs="Times New Roman"/>
          <w:b/>
          <w:bCs/>
          <w:color w:val="000000" w:themeColor="text1"/>
          <w:sz w:val="24"/>
          <w:szCs w:val="24"/>
          <w:lang w:val="tg-Cyrl-TJ"/>
        </w:rPr>
        <w:t>Намудҳо ва вазифаҳои шуури сиёсӣ</w:t>
      </w:r>
    </w:p>
    <w:p w:rsidR="009B6780" w:rsidRPr="009B6780" w:rsidRDefault="009B6780" w:rsidP="009B6780">
      <w:pPr>
        <w:numPr>
          <w:ilvl w:val="0"/>
          <w:numId w:val="42"/>
        </w:numPr>
        <w:spacing w:after="0" w:line="360" w:lineRule="auto"/>
        <w:jc w:val="both"/>
        <w:rPr>
          <w:rFonts w:ascii="Times New Roman" w:hAnsi="Times New Roman" w:cs="Times New Roman"/>
          <w:b/>
          <w:color w:val="000000" w:themeColor="text1"/>
          <w:sz w:val="24"/>
          <w:szCs w:val="24"/>
        </w:rPr>
      </w:pPr>
      <w:r w:rsidRPr="009B6780">
        <w:rPr>
          <w:rFonts w:ascii="Times New Roman" w:hAnsi="Times New Roman" w:cs="Times New Roman"/>
          <w:b/>
          <w:bCs/>
          <w:color w:val="000000" w:themeColor="text1"/>
          <w:sz w:val="24"/>
          <w:szCs w:val="24"/>
        </w:rPr>
        <w:t>Маданияти сиёсӣ ва нақши он дар системаи сиёсии ҷомеа</w:t>
      </w:r>
    </w:p>
    <w:p w:rsidR="00672E19" w:rsidRPr="009B6780" w:rsidRDefault="00672E19" w:rsidP="009B6780">
      <w:pPr>
        <w:spacing w:after="0" w:line="360" w:lineRule="auto"/>
        <w:jc w:val="both"/>
        <w:rPr>
          <w:rFonts w:ascii="Times New Roman" w:hAnsi="Times New Roman" w:cs="Times New Roman"/>
          <w:color w:val="000000" w:themeColor="text1"/>
          <w:sz w:val="24"/>
          <w:szCs w:val="24"/>
        </w:rPr>
      </w:pPr>
    </w:p>
    <w:p w:rsidR="00672E19" w:rsidRPr="00B23817" w:rsidRDefault="00672E19" w:rsidP="00B23817">
      <w:pPr>
        <w:pStyle w:val="af1"/>
        <w:numPr>
          <w:ilvl w:val="0"/>
          <w:numId w:val="43"/>
        </w:numPr>
        <w:spacing w:after="0" w:line="360" w:lineRule="auto"/>
        <w:rPr>
          <w:rFonts w:ascii="Times New Roman" w:hAnsi="Times New Roman" w:cs="Times New Roman"/>
          <w:b/>
          <w:color w:val="000000" w:themeColor="text1"/>
          <w:sz w:val="24"/>
          <w:szCs w:val="24"/>
          <w:lang w:val="tt-RU"/>
        </w:rPr>
      </w:pPr>
      <w:r w:rsidRPr="00B23817">
        <w:rPr>
          <w:rFonts w:ascii="Times New Roman" w:hAnsi="Times New Roman" w:cs="Times New Roman"/>
          <w:b/>
          <w:color w:val="000000" w:themeColor="text1"/>
          <w:sz w:val="24"/>
          <w:szCs w:val="24"/>
          <w:lang w:val="tt-RU"/>
        </w:rPr>
        <w:t>Шурри сиёсӣ: моҳият, мазмун ва шаклҳо</w:t>
      </w:r>
    </w:p>
    <w:p w:rsidR="00B23817" w:rsidRPr="00B23817" w:rsidRDefault="00B23817" w:rsidP="00B23817">
      <w:pPr>
        <w:spacing w:after="0" w:line="360" w:lineRule="auto"/>
        <w:ind w:left="360"/>
        <w:rPr>
          <w:rFonts w:ascii="Times New Roman" w:hAnsi="Times New Roman" w:cs="Times New Roman"/>
          <w:b/>
          <w:color w:val="000000" w:themeColor="text1"/>
          <w:sz w:val="24"/>
          <w:szCs w:val="24"/>
          <w:lang w:val="tt-RU"/>
        </w:rPr>
      </w:pPr>
    </w:p>
    <w:p w:rsidR="00672E19" w:rsidRPr="00B23817" w:rsidRDefault="00672E19" w:rsidP="00B23817">
      <w:pPr>
        <w:spacing w:after="0" w:line="360" w:lineRule="auto"/>
        <w:jc w:val="both"/>
        <w:rPr>
          <w:rFonts w:ascii="Times New Roman" w:hAnsi="Times New Roman" w:cs="Times New Roman"/>
          <w:color w:val="000000" w:themeColor="text1"/>
          <w:sz w:val="24"/>
          <w:szCs w:val="24"/>
          <w:lang w:val="tt-RU"/>
        </w:rPr>
      </w:pPr>
      <w:r w:rsidRPr="00B23817">
        <w:rPr>
          <w:rFonts w:ascii="Times New Roman" w:hAnsi="Times New Roman" w:cs="Times New Roman"/>
          <w:color w:val="000000" w:themeColor="text1"/>
          <w:sz w:val="24"/>
          <w:szCs w:val="24"/>
          <w:lang w:val="tt-RU"/>
        </w:rPr>
        <w:t xml:space="preserve">        Ҳаёти сиёсии ҷомеа ҳам идома ва ҳам  натиҷаи фаъолияти  бошууронаи синфҳо, миллатҳо, табақаҳои иҷтимоӣ, шаҳрвандон ва институтҳои сиёсӣ мебошад. Аз нуқтаи назари фалсафӣ, шуур ин инъикоси  ҳастии ҷамъиятӣ, образи субъективии олами объективӣ мебошад. Аз  нуқтаи назари сотсиологӣ, шуур инъикоси манфиат ва тасаввуротҳои  табақаҳои гуногуни иҷтимоӣ, синфҳо, миллатҳо ва умуман ҷомеа дар ҳаёти маънавии одамон мебошад.</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lang w:val="tt-RU"/>
        </w:rPr>
      </w:pPr>
      <w:r w:rsidRPr="00B23817">
        <w:rPr>
          <w:rFonts w:ascii="Times New Roman" w:hAnsi="Times New Roman" w:cs="Times New Roman"/>
          <w:color w:val="000000" w:themeColor="text1"/>
          <w:sz w:val="24"/>
          <w:szCs w:val="24"/>
          <w:lang w:val="tt-RU"/>
        </w:rPr>
        <w:t>Шуури сиёсӣ қисми таркибии шуури ҷамъиятӣ мебошад. Шуури ҷамъиятӣ- маҷмӯйи усулҳои инъикоси маънавии муносибати одамон ба ҷомеа ва ба худи онҳост, ки дар натиҷаи ҳаёт ва фаъолияти умумиятҳои иҷтимоӣ ва хизматрасонӣ ба вуҷуд меояд. Шуури сиёсӣ- инъикоси ҳастии сиёсист. Ҳастии  сиёсӣ маҷмӯи тамоми ҳаёти сиёсӣ, таҷриба ва муносибатҳои сиёсӣ ба шумор меравад. Қайд кардан зарур аст, ки ба сохтори сиёсӣ омилҳои  иҷтимоию иқтисодӣ, таърихию   миллӣ ва маданӣ таъсир мерасонанд. Дар ҷомеаи мо ба шуури сиёсии халқ на танҳо равандҳои ислоҳоти системаи сиёсӣ, балки вазъи бӯҳронии соҳаи иқтисодиёт, паст шудани сатҳи  зиндагӣ, ахлоқ, нобоварӣ ба фардо, баланд   шудани ҷинояткорӣ, масъалаҳои муҳити зист ва ғайра таъсир доранд. Ба шуури сиёсӣ омилҳои минтақавӣ, демографӣ ва дигарҳо низ таъсири худро мерасонанд.</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lang w:val="tt-RU"/>
        </w:rPr>
        <w:lastRenderedPageBreak/>
        <w:t xml:space="preserve">Шуури сиёсӣ характери синфӣ дорад,  ҳарчанд ки дар худ шакли хусусиятнокии ифодаи манфиатҳои  сиёсии онҳоро таҷассум менамояд. </w:t>
      </w:r>
      <w:r w:rsidRPr="00B23817">
        <w:rPr>
          <w:rFonts w:ascii="Times New Roman" w:hAnsi="Times New Roman" w:cs="Times New Roman"/>
          <w:color w:val="000000" w:themeColor="text1"/>
          <w:sz w:val="24"/>
          <w:szCs w:val="24"/>
        </w:rPr>
        <w:t>Тавре, ки маълум аст, сиёсат муносибати байни синфҳо оид ба ҳокимияти давлатист.</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xml:space="preserve">Шуури сиёсӣ инъикоси ғайрифаъоли ҳастии ҷамъиятӣ нест, </w:t>
      </w:r>
      <w:proofErr w:type="gramStart"/>
      <w:r w:rsidRPr="00B23817">
        <w:rPr>
          <w:rFonts w:ascii="Times New Roman" w:hAnsi="Times New Roman" w:cs="Times New Roman"/>
          <w:color w:val="000000" w:themeColor="text1"/>
          <w:sz w:val="24"/>
          <w:szCs w:val="24"/>
        </w:rPr>
        <w:t>чун  ки</w:t>
      </w:r>
      <w:proofErr w:type="gramEnd"/>
      <w:r w:rsidRPr="00B23817">
        <w:rPr>
          <w:rFonts w:ascii="Times New Roman" w:hAnsi="Times New Roman" w:cs="Times New Roman"/>
          <w:color w:val="000000" w:themeColor="text1"/>
          <w:sz w:val="24"/>
          <w:szCs w:val="24"/>
        </w:rPr>
        <w:t xml:space="preserve"> он метавонад аз амалия пеш гузашта, инкишофи равандҳои сиёсиро пешгӯӣ карда, ба ҳаёти сиёсӣ ба тамоми соҳаҳои ҳаёти ҷомеа таъсир расонад.</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xml:space="preserve">Шуури сиёсӣ зуҳуроти бисёрсоҳа мебошад. Дар таркиби шуури сиёсӣ метавонад шуури инқилобӣ, консервативӣ ва ислоҳотчигӣ бошад. Он метавонад, </w:t>
      </w:r>
      <w:r w:rsidR="00A47E9A" w:rsidRPr="00B23817">
        <w:rPr>
          <w:rFonts w:ascii="Times New Roman" w:hAnsi="Times New Roman" w:cs="Times New Roman"/>
          <w:color w:val="000000" w:themeColor="text1"/>
          <w:sz w:val="24"/>
          <w:szCs w:val="24"/>
        </w:rPr>
        <w:t>ки эмпирикӣ</w:t>
      </w:r>
      <w:r w:rsidRPr="00B23817">
        <w:rPr>
          <w:rFonts w:ascii="Times New Roman" w:hAnsi="Times New Roman" w:cs="Times New Roman"/>
          <w:color w:val="000000" w:themeColor="text1"/>
          <w:sz w:val="24"/>
          <w:szCs w:val="24"/>
        </w:rPr>
        <w:t xml:space="preserve"> (таҷриба, амалия), назариявӣ, илмӣ, ақидавӣ, рӯирост ба шуур муқобил ва ғайра бошад. </w:t>
      </w:r>
    </w:p>
    <w:p w:rsidR="00A47E9A" w:rsidRPr="00B23817" w:rsidRDefault="00A47E9A" w:rsidP="009F5541">
      <w:pPr>
        <w:spacing w:after="0" w:line="360" w:lineRule="auto"/>
        <w:rPr>
          <w:rFonts w:ascii="Times New Roman" w:hAnsi="Times New Roman" w:cs="Times New Roman"/>
          <w:b/>
          <w:color w:val="000000" w:themeColor="text1"/>
          <w:sz w:val="24"/>
          <w:szCs w:val="24"/>
        </w:rPr>
      </w:pPr>
    </w:p>
    <w:p w:rsidR="007C3E1C" w:rsidRPr="007C3E1C" w:rsidRDefault="007C3E1C" w:rsidP="007C3E1C">
      <w:pPr>
        <w:pStyle w:val="af1"/>
        <w:numPr>
          <w:ilvl w:val="0"/>
          <w:numId w:val="43"/>
        </w:numPr>
        <w:spacing w:after="0" w:line="360" w:lineRule="auto"/>
        <w:rPr>
          <w:rFonts w:ascii="Times New Roman" w:hAnsi="Times New Roman" w:cs="Times New Roman"/>
          <w:b/>
          <w:color w:val="000000" w:themeColor="text1"/>
          <w:sz w:val="24"/>
          <w:szCs w:val="24"/>
          <w:lang w:val="tg-Cyrl-TJ"/>
        </w:rPr>
      </w:pPr>
      <w:r w:rsidRPr="007C3E1C">
        <w:rPr>
          <w:rFonts w:ascii="Times New Roman" w:hAnsi="Times New Roman" w:cs="Times New Roman"/>
          <w:b/>
          <w:bCs/>
          <w:color w:val="000000" w:themeColor="text1"/>
          <w:sz w:val="24"/>
          <w:szCs w:val="24"/>
          <w:lang w:val="tg-Cyrl-TJ"/>
        </w:rPr>
        <w:t>Намудҳо ва вазифаҳои шуури сиёсӣ</w:t>
      </w:r>
    </w:p>
    <w:p w:rsidR="00672E19" w:rsidRPr="007C3E1C" w:rsidRDefault="00672E19" w:rsidP="00B23817">
      <w:pPr>
        <w:spacing w:after="0" w:line="360" w:lineRule="auto"/>
        <w:ind w:firstLine="720"/>
        <w:jc w:val="both"/>
        <w:rPr>
          <w:rFonts w:ascii="Times New Roman" w:hAnsi="Times New Roman" w:cs="Times New Roman"/>
          <w:color w:val="000000" w:themeColor="text1"/>
          <w:sz w:val="24"/>
          <w:szCs w:val="24"/>
          <w:lang w:val="tg-Cyrl-TJ"/>
        </w:rPr>
      </w:pPr>
      <w:r w:rsidRPr="007C3E1C">
        <w:rPr>
          <w:rFonts w:ascii="Times New Roman" w:hAnsi="Times New Roman" w:cs="Times New Roman"/>
          <w:color w:val="000000" w:themeColor="text1"/>
          <w:sz w:val="24"/>
          <w:szCs w:val="24"/>
          <w:lang w:val="tg-Cyrl-TJ"/>
        </w:rPr>
        <w:t>Сатҳи назариявии шуури сиёсӣ дараҷаи нисбатан баланди шуури сиёсист, ки маҷмӯи ақидаҳо, таълимотҳоеро дар бар мегирад, ки дар асоси раванду тадқиқи муносибатҳои сиёсӣ сохта шудаанд.</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Ҷои марказиро дар шуури назариявӣ идеологияи сиёсӣ ишғол менамояд. Идеология (аз юнонӣ мафҳум, идея- таълимот)- маҷмӯйи ақидаҳои синф, миллат, табақаҳои иҷтимоӣ мебошад, ки ба мубориза барои ҳокимият баҳри амалӣ сохтани мақсадҳои худ алоқаманд аст.</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xml:space="preserve">Дараҷаи шуури сиёсӣ дар асоси таҷрибаи ҳаррӯзаи амалӣ ташкил ёфта, нишонаҳои ҳаёту фаъолияти сиёсии ҷомеаро бевосита ба қайд мегирад. Ҳамаи ин дар </w:t>
      </w:r>
      <w:r w:rsidR="00A47E9A" w:rsidRPr="00B23817">
        <w:rPr>
          <w:rFonts w:ascii="Times New Roman" w:hAnsi="Times New Roman" w:cs="Times New Roman"/>
          <w:color w:val="000000" w:themeColor="text1"/>
          <w:sz w:val="24"/>
          <w:szCs w:val="24"/>
        </w:rPr>
        <w:t>ҷамъи мушоҳидаҳо</w:t>
      </w:r>
      <w:r w:rsidRPr="00B23817">
        <w:rPr>
          <w:rFonts w:ascii="Times New Roman" w:hAnsi="Times New Roman" w:cs="Times New Roman"/>
          <w:color w:val="000000" w:themeColor="text1"/>
          <w:sz w:val="24"/>
          <w:szCs w:val="24"/>
        </w:rPr>
        <w:t>, таҷрибаҳо ва тасавуротҳо, ки дар раванди сиёсӣ ба амал меоянд, инъикос мегарданд.</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xml:space="preserve">Шуури ҳаррӯзаи сиёсӣ дар худ маҷмӯи ақидаҳо, тасаввуротҳо ва  нуқтаҳои назарро инъикос менамояд, ки аз таҷрибаи ҳаррӯзаи ин ё он синф, табақаи аҳолӣ ва ё гурӯҳи одамон ба вуҷуд меоянд. </w:t>
      </w:r>
      <w:r w:rsidR="00A47E9A" w:rsidRPr="00B23817">
        <w:rPr>
          <w:rFonts w:ascii="Times New Roman" w:hAnsi="Times New Roman" w:cs="Times New Roman"/>
          <w:color w:val="000000" w:themeColor="text1"/>
          <w:sz w:val="24"/>
          <w:szCs w:val="24"/>
        </w:rPr>
        <w:t>Шуури сиёсии</w:t>
      </w:r>
      <w:r w:rsidRPr="00B23817">
        <w:rPr>
          <w:rFonts w:ascii="Times New Roman" w:hAnsi="Times New Roman" w:cs="Times New Roman"/>
          <w:color w:val="000000" w:themeColor="text1"/>
          <w:sz w:val="24"/>
          <w:szCs w:val="24"/>
        </w:rPr>
        <w:t xml:space="preserve"> эмпирикӣ ва ҳаррӯза бо хусусиятҳои иҷтимоию психологи фарқ мекунад: рӯҳияҳо, ҳиссиётҳо ва эҳсосот. Ҳамчунин натиҷаи ин хусусиятҳо мутаасиршавии якбора аз шароитҳои сиёсии тағйирёфта аст, ки баъзан ба рафти раванди сиёсӣ таъсири ҳалкунанда мерасонад. Сатҳи иҷтимоию сиёсии шуури сиёсӣ дар туда -умумияти устувори одамон, ки фаъолияти он</w:t>
      </w:r>
      <w:r w:rsidR="00A47E9A" w:rsidRPr="00B23817">
        <w:rPr>
          <w:rFonts w:ascii="Times New Roman" w:hAnsi="Times New Roman" w:cs="Times New Roman"/>
          <w:color w:val="000000" w:themeColor="text1"/>
          <w:sz w:val="24"/>
          <w:szCs w:val="24"/>
          <w:lang w:val="tg-Cyrl-TJ"/>
        </w:rPr>
        <w:t>ҳ</w:t>
      </w:r>
      <w:r w:rsidRPr="00B23817">
        <w:rPr>
          <w:rFonts w:ascii="Times New Roman" w:hAnsi="Times New Roman" w:cs="Times New Roman"/>
          <w:color w:val="000000" w:themeColor="text1"/>
          <w:sz w:val="24"/>
          <w:szCs w:val="24"/>
        </w:rPr>
        <w:t xml:space="preserve">о одатан пешгӯинашаванда аст ва баъзан ба зери </w:t>
      </w:r>
      <w:r w:rsidR="00A47E9A" w:rsidRPr="00B23817">
        <w:rPr>
          <w:rFonts w:ascii="Times New Roman" w:hAnsi="Times New Roman" w:cs="Times New Roman"/>
          <w:color w:val="000000" w:themeColor="text1"/>
          <w:sz w:val="24"/>
          <w:szCs w:val="24"/>
        </w:rPr>
        <w:t>таъсири қувваҳои</w:t>
      </w:r>
      <w:r w:rsidRPr="00B23817">
        <w:rPr>
          <w:rFonts w:ascii="Times New Roman" w:hAnsi="Times New Roman" w:cs="Times New Roman"/>
          <w:color w:val="000000" w:themeColor="text1"/>
          <w:sz w:val="24"/>
          <w:szCs w:val="24"/>
        </w:rPr>
        <w:t xml:space="preserve"> муташаккили синфӣ меафтанд, равшан аён мегардад.</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xml:space="preserve">Ба таркиби шуури </w:t>
      </w:r>
      <w:r w:rsidR="00A47E9A" w:rsidRPr="00B23817">
        <w:rPr>
          <w:rFonts w:ascii="Times New Roman" w:hAnsi="Times New Roman" w:cs="Times New Roman"/>
          <w:color w:val="000000" w:themeColor="text1"/>
          <w:sz w:val="24"/>
          <w:szCs w:val="24"/>
        </w:rPr>
        <w:t>ҷамъиятӣ чунин шаклҳои</w:t>
      </w:r>
      <w:r w:rsidRPr="00B23817">
        <w:rPr>
          <w:rFonts w:ascii="Times New Roman" w:hAnsi="Times New Roman" w:cs="Times New Roman"/>
          <w:color w:val="000000" w:themeColor="text1"/>
          <w:sz w:val="24"/>
          <w:szCs w:val="24"/>
        </w:rPr>
        <w:t xml:space="preserve"> шуур дохил мешаванд: гурӯҳӣ, оммавӣ ва шуури умуминсонӣ.</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xml:space="preserve">Шуури гурӯҳӣ сараввал номуташаккил ва дар дараҷаи шуури ҳаррӯза ташаккул ёфта фаъолият мекунад, сипас нисбатан бошууронатар дар дараҷаи иштироки роҳбарони </w:t>
      </w:r>
      <w:r w:rsidRPr="00B23817">
        <w:rPr>
          <w:rFonts w:ascii="Times New Roman" w:hAnsi="Times New Roman" w:cs="Times New Roman"/>
          <w:color w:val="000000" w:themeColor="text1"/>
          <w:sz w:val="24"/>
          <w:szCs w:val="24"/>
        </w:rPr>
        <w:lastRenderedPageBreak/>
        <w:t>гуногун зоҳир мегардад. Шуури насли калонсол ва хурдсолон, гурӯҳҳои расмӣ ва ғайрирасмӣ, синфӣ, миллӣ, касбӣ, синнусолиро фарқ кардан лозим аст.</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Шуури оммавӣ - маҷмӯи ақидаҳо, тасаввуротҳо, хаёлоти хом, ҳис, рӯҳия буда, қодир аст, ки шавқро зиёд созад. Аз рӯйи мазмуни худ вай умуман ба шуури ҷамъиятӣ мувофиқ нест.</w:t>
      </w:r>
    </w:p>
    <w:p w:rsidR="00083780"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xml:space="preserve">Шуури оммавӣ дар истеҳсолот, истеъмолот, мухолифат, сиёсат ва истироҳат мавҷуд аст. Онро зиддиятнокӣ, қобилиятнокӣ ва дигаргуниҳои ногаҳонӣ тасниф мекунанд. Шуури оммавии сиёсӣ дар ҳама ҷомеа якхела нест. </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xml:space="preserve">Шаклҳои шуури сиёсиро ба таври нақшавӣ чунин тасвир кардан </w:t>
      </w:r>
      <w:proofErr w:type="gramStart"/>
      <w:r w:rsidRPr="00B23817">
        <w:rPr>
          <w:rFonts w:ascii="Times New Roman" w:hAnsi="Times New Roman" w:cs="Times New Roman"/>
          <w:color w:val="000000" w:themeColor="text1"/>
          <w:sz w:val="24"/>
          <w:szCs w:val="24"/>
        </w:rPr>
        <w:t>мумкин  аст</w:t>
      </w:r>
      <w:proofErr w:type="gramEnd"/>
      <w:r w:rsidRPr="00B23817">
        <w:rPr>
          <w:rFonts w:ascii="Times New Roman" w:hAnsi="Times New Roman" w:cs="Times New Roman"/>
          <w:color w:val="000000" w:themeColor="text1"/>
          <w:sz w:val="24"/>
          <w:szCs w:val="24"/>
        </w:rPr>
        <w:t>:</w:t>
      </w:r>
    </w:p>
    <w:tbl>
      <w:tblPr>
        <w:tblW w:w="0" w:type="auto"/>
        <w:tblInd w:w="84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61"/>
        <w:gridCol w:w="4261"/>
      </w:tblGrid>
      <w:tr w:rsidR="00B23817" w:rsidRPr="00B23817" w:rsidTr="005A0BB1">
        <w:tc>
          <w:tcPr>
            <w:tcW w:w="4261" w:type="dxa"/>
          </w:tcPr>
          <w:p w:rsidR="00672E19" w:rsidRPr="00B23817" w:rsidRDefault="00672E19" w:rsidP="00B23817">
            <w:pPr>
              <w:spacing w:after="0" w:line="360" w:lineRule="auto"/>
              <w:jc w:val="center"/>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Гурӯҳӣ</w:t>
            </w:r>
          </w:p>
        </w:tc>
        <w:tc>
          <w:tcPr>
            <w:tcW w:w="4261" w:type="dxa"/>
          </w:tcPr>
          <w:p w:rsidR="00672E19" w:rsidRPr="00B23817" w:rsidRDefault="00672E19" w:rsidP="00B23817">
            <w:pPr>
              <w:spacing w:after="0" w:line="360" w:lineRule="auto"/>
              <w:jc w:val="center"/>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Оммавӣ</w:t>
            </w:r>
          </w:p>
          <w:p w:rsidR="00672E19" w:rsidRPr="00B23817" w:rsidRDefault="00672E19" w:rsidP="00B23817">
            <w:pPr>
              <w:spacing w:after="0" w:line="360" w:lineRule="auto"/>
              <w:jc w:val="center"/>
              <w:rPr>
                <w:rFonts w:ascii="Times New Roman" w:hAnsi="Times New Roman" w:cs="Times New Roman"/>
                <w:color w:val="000000" w:themeColor="text1"/>
                <w:sz w:val="24"/>
                <w:szCs w:val="24"/>
              </w:rPr>
            </w:pPr>
          </w:p>
        </w:tc>
      </w:tr>
      <w:tr w:rsidR="00A250D3" w:rsidRPr="00B23817" w:rsidTr="005A0BB1">
        <w:tc>
          <w:tcPr>
            <w:tcW w:w="4261" w:type="dxa"/>
          </w:tcPr>
          <w:p w:rsidR="00672E19" w:rsidRPr="00B23817" w:rsidRDefault="00672E19" w:rsidP="00B23817">
            <w:pPr>
              <w:spacing w:after="0" w:line="360" w:lineRule="auto"/>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xml:space="preserve">Гурӯҳҳои калону хурд, </w:t>
            </w:r>
          </w:p>
          <w:p w:rsidR="00672E19" w:rsidRPr="00B23817" w:rsidRDefault="00672E19" w:rsidP="00B23817">
            <w:pPr>
              <w:spacing w:after="0" w:line="360" w:lineRule="auto"/>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расмию ғайрирасмӣ,</w:t>
            </w:r>
          </w:p>
          <w:p w:rsidR="00672E19" w:rsidRPr="00B23817" w:rsidRDefault="00672E19" w:rsidP="00B23817">
            <w:pPr>
              <w:spacing w:after="0" w:line="360" w:lineRule="auto"/>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синфӣ, милли, касбӣ,</w:t>
            </w:r>
          </w:p>
          <w:p w:rsidR="00672E19" w:rsidRPr="00B23817" w:rsidRDefault="00672E19" w:rsidP="00B23817">
            <w:pPr>
              <w:spacing w:after="0" w:line="360" w:lineRule="auto"/>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синнусолӣ.</w:t>
            </w:r>
          </w:p>
        </w:tc>
        <w:tc>
          <w:tcPr>
            <w:tcW w:w="4261" w:type="dxa"/>
          </w:tcPr>
          <w:p w:rsidR="00672E19" w:rsidRPr="00B23817" w:rsidRDefault="00083780" w:rsidP="00B23817">
            <w:pPr>
              <w:spacing w:after="0" w:line="360" w:lineRule="auto"/>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а) шуури</w:t>
            </w:r>
            <w:r w:rsidR="00672E19" w:rsidRPr="00B23817">
              <w:rPr>
                <w:rFonts w:ascii="Times New Roman" w:hAnsi="Times New Roman" w:cs="Times New Roman"/>
                <w:color w:val="000000" w:themeColor="text1"/>
                <w:sz w:val="24"/>
                <w:szCs w:val="24"/>
              </w:rPr>
              <w:t xml:space="preserve"> умуминсонӣ, идеологӣ, консервативӣ, авторитарӣ, радикалии чап, социал-демократӣ, анархо-синдикалистӣ, миллию ҷудоихоҳӣ, конформистӣ, буржуазию миллӣ ва ғ.</w:t>
            </w:r>
          </w:p>
          <w:p w:rsidR="00672E19" w:rsidRPr="00B23817" w:rsidRDefault="00672E19" w:rsidP="00B23817">
            <w:pPr>
              <w:spacing w:after="0" w:line="360" w:lineRule="auto"/>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xml:space="preserve">б) шуури сиёсии ғайримарк-сиситӣ, либералию технократӣ, либералию ислоҳотчигӣ, анъа-навӣ, неоконсерватӣ, радикал-романтикӣ, радикал-этникӣ. </w:t>
            </w:r>
          </w:p>
        </w:tc>
      </w:tr>
    </w:tbl>
    <w:p w:rsidR="00672E19" w:rsidRPr="00B23817" w:rsidRDefault="00672E19" w:rsidP="00B23817">
      <w:pPr>
        <w:spacing w:after="0" w:line="360" w:lineRule="auto"/>
        <w:jc w:val="both"/>
        <w:rPr>
          <w:rFonts w:ascii="Times New Roman" w:hAnsi="Times New Roman" w:cs="Times New Roman"/>
          <w:color w:val="000000" w:themeColor="text1"/>
          <w:sz w:val="24"/>
          <w:szCs w:val="24"/>
        </w:rPr>
      </w:pPr>
    </w:p>
    <w:p w:rsidR="00672E19" w:rsidRPr="00B23817" w:rsidRDefault="00672E19" w:rsidP="00B23817">
      <w:pPr>
        <w:spacing w:after="0" w:line="360" w:lineRule="auto"/>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xml:space="preserve">         </w:t>
      </w:r>
      <w:r w:rsidRPr="00B23817">
        <w:rPr>
          <w:rFonts w:ascii="Times New Roman" w:hAnsi="Times New Roman" w:cs="Times New Roman"/>
          <w:color w:val="000000" w:themeColor="text1"/>
          <w:sz w:val="24"/>
          <w:szCs w:val="24"/>
        </w:rPr>
        <w:tab/>
        <w:t xml:space="preserve">Ҳамин тариқ, хаёти сиёсии ҷомеа бо омилҳои бисёри бо ҳам </w:t>
      </w:r>
      <w:r w:rsidR="003322D7" w:rsidRPr="00B23817">
        <w:rPr>
          <w:rFonts w:ascii="Times New Roman" w:hAnsi="Times New Roman" w:cs="Times New Roman"/>
          <w:color w:val="000000" w:themeColor="text1"/>
          <w:sz w:val="24"/>
          <w:szCs w:val="24"/>
        </w:rPr>
        <w:t>алоқаманд муайян</w:t>
      </w:r>
      <w:r w:rsidRPr="00B23817">
        <w:rPr>
          <w:rFonts w:ascii="Times New Roman" w:hAnsi="Times New Roman" w:cs="Times New Roman"/>
          <w:color w:val="000000" w:themeColor="text1"/>
          <w:sz w:val="24"/>
          <w:szCs w:val="24"/>
        </w:rPr>
        <w:t xml:space="preserve"> карда мешавад: иқтисодӣ, и</w:t>
      </w:r>
      <w:r w:rsidRPr="00B23817">
        <w:rPr>
          <w:rFonts w:ascii="Times New Roman" w:eastAsia="MS Mincho" w:hAnsi="Times New Roman" w:cs="Times New Roman"/>
          <w:color w:val="000000" w:themeColor="text1"/>
          <w:sz w:val="24"/>
          <w:szCs w:val="24"/>
          <w:lang w:val="tt-RU"/>
        </w:rPr>
        <w:t>ҷ</w:t>
      </w:r>
      <w:r w:rsidRPr="00B23817">
        <w:rPr>
          <w:rFonts w:ascii="Times New Roman" w:hAnsi="Times New Roman" w:cs="Times New Roman"/>
          <w:color w:val="000000" w:themeColor="text1"/>
          <w:sz w:val="24"/>
          <w:szCs w:val="24"/>
        </w:rPr>
        <w:t>тимоию синфӣ, муносибату манфиатҳои миллӣ, иҷтимоию психологӣ, идеологӣ, маданӣ ва ғ.</w:t>
      </w:r>
    </w:p>
    <w:p w:rsidR="009F5541" w:rsidRDefault="009F5541" w:rsidP="00B23817">
      <w:pPr>
        <w:spacing w:after="0" w:line="360" w:lineRule="auto"/>
        <w:jc w:val="center"/>
        <w:rPr>
          <w:rFonts w:ascii="Times New Roman" w:hAnsi="Times New Roman" w:cs="Times New Roman"/>
          <w:b/>
          <w:color w:val="000000" w:themeColor="text1"/>
          <w:sz w:val="24"/>
          <w:szCs w:val="24"/>
          <w:lang w:val="tg-Cyrl-TJ"/>
        </w:rPr>
      </w:pPr>
    </w:p>
    <w:p w:rsidR="00672E19" w:rsidRPr="00B23817" w:rsidRDefault="00B23817" w:rsidP="007C3E1C">
      <w:pPr>
        <w:spacing w:after="0" w:line="360" w:lineRule="auto"/>
        <w:jc w:val="both"/>
        <w:rPr>
          <w:rFonts w:ascii="Times New Roman" w:hAnsi="Times New Roman" w:cs="Times New Roman"/>
          <w:b/>
          <w:color w:val="000000" w:themeColor="text1"/>
          <w:sz w:val="24"/>
          <w:szCs w:val="24"/>
        </w:rPr>
      </w:pPr>
      <w:r w:rsidRPr="00B23817">
        <w:rPr>
          <w:rFonts w:ascii="Times New Roman" w:hAnsi="Times New Roman" w:cs="Times New Roman"/>
          <w:b/>
          <w:color w:val="000000" w:themeColor="text1"/>
          <w:sz w:val="24"/>
          <w:szCs w:val="24"/>
          <w:lang w:val="tg-Cyrl-TJ"/>
        </w:rPr>
        <w:t>3</w:t>
      </w:r>
      <w:r w:rsidR="00672E19" w:rsidRPr="00B23817">
        <w:rPr>
          <w:rFonts w:ascii="Times New Roman" w:hAnsi="Times New Roman" w:cs="Times New Roman"/>
          <w:b/>
          <w:color w:val="000000" w:themeColor="text1"/>
          <w:sz w:val="24"/>
          <w:szCs w:val="24"/>
        </w:rPr>
        <w:t>.</w:t>
      </w:r>
      <w:r w:rsidR="007C3E1C" w:rsidRPr="007C3E1C">
        <w:rPr>
          <w:rFonts w:ascii="Times New Roman" w:hAnsi="Times New Roman" w:cs="Times New Roman"/>
          <w:b/>
          <w:bCs/>
          <w:color w:val="000000" w:themeColor="text1"/>
          <w:sz w:val="24"/>
          <w:szCs w:val="24"/>
        </w:rPr>
        <w:t xml:space="preserve"> </w:t>
      </w:r>
      <w:r w:rsidR="009B6780" w:rsidRPr="009B6780">
        <w:rPr>
          <w:rFonts w:ascii="Times New Roman" w:hAnsi="Times New Roman" w:cs="Times New Roman"/>
          <w:b/>
          <w:bCs/>
          <w:color w:val="000000" w:themeColor="text1"/>
          <w:sz w:val="24"/>
          <w:szCs w:val="24"/>
        </w:rPr>
        <w:t>Маданияти сиёсӣ ва нақши он дар системаи сиёсии ҷомеа</w:t>
      </w:r>
      <w:bookmarkStart w:id="0" w:name="_GoBack"/>
      <w:bookmarkEnd w:id="0"/>
    </w:p>
    <w:p w:rsidR="00672E19" w:rsidRPr="00B23817" w:rsidRDefault="00672E19" w:rsidP="00B23817">
      <w:pPr>
        <w:spacing w:after="0" w:line="360" w:lineRule="auto"/>
        <w:jc w:val="both"/>
        <w:rPr>
          <w:rFonts w:ascii="Times New Roman" w:hAnsi="Times New Roman" w:cs="Times New Roman"/>
          <w:color w:val="000000" w:themeColor="text1"/>
          <w:sz w:val="24"/>
          <w:szCs w:val="24"/>
        </w:rPr>
      </w:pPr>
      <w:r w:rsidRPr="00B23817">
        <w:rPr>
          <w:rFonts w:ascii="Times New Roman" w:hAnsi="Times New Roman" w:cs="Times New Roman"/>
          <w:b/>
          <w:color w:val="000000" w:themeColor="text1"/>
          <w:sz w:val="24"/>
          <w:szCs w:val="24"/>
        </w:rPr>
        <w:t xml:space="preserve">        </w:t>
      </w:r>
      <w:r w:rsidRPr="00B23817">
        <w:rPr>
          <w:rFonts w:ascii="Times New Roman" w:hAnsi="Times New Roman" w:cs="Times New Roman"/>
          <w:b/>
          <w:color w:val="000000" w:themeColor="text1"/>
          <w:sz w:val="24"/>
          <w:szCs w:val="24"/>
        </w:rPr>
        <w:tab/>
      </w:r>
      <w:r w:rsidRPr="00B23817">
        <w:rPr>
          <w:rFonts w:ascii="Times New Roman" w:hAnsi="Times New Roman" w:cs="Times New Roman"/>
          <w:color w:val="000000" w:themeColor="text1"/>
          <w:sz w:val="24"/>
          <w:szCs w:val="24"/>
        </w:rPr>
        <w:t>Дар маданияти сиёсӣ алоқамандии сиёсат бо маданият айён мегардад. Сиёсат фаъолият дар соҳаи муносибатҳо байни синфҳо, миллатҳо, давлатҳо мебошад.</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xml:space="preserve">Маданият - сатҳи муайяни таърихии инкишофи ҷомеа, қувваҳои эҷодӣ ва қобилиятнокии инсон аст, ки дар </w:t>
      </w:r>
      <w:r w:rsidR="009F5541" w:rsidRPr="00B23817">
        <w:rPr>
          <w:rFonts w:ascii="Times New Roman" w:hAnsi="Times New Roman" w:cs="Times New Roman"/>
          <w:color w:val="000000" w:themeColor="text1"/>
          <w:sz w:val="24"/>
          <w:szCs w:val="24"/>
        </w:rPr>
        <w:t>усулҳои ташкили</w:t>
      </w:r>
      <w:r w:rsidRPr="00B23817">
        <w:rPr>
          <w:rFonts w:ascii="Times New Roman" w:hAnsi="Times New Roman" w:cs="Times New Roman"/>
          <w:color w:val="000000" w:themeColor="text1"/>
          <w:sz w:val="24"/>
          <w:szCs w:val="24"/>
        </w:rPr>
        <w:t xml:space="preserve"> ҳаёт ва фаъолияти одамон, инчунин дар арзишҳои моддию маънавии офаридани онҳо айён мегардад. Мафҳуми маданият дараҷаи тараққиёти ҷомеаро инъикос менамояд. Дар шакли моддӣ он ҳамчун воситаи меҳнат, технологияи истеҳсолот, меъёрҳо, санъат ва ҳуқуқ баромад мекунад.</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lastRenderedPageBreak/>
        <w:t xml:space="preserve">Дар шакли маънавӣ он дар тасаввуроти гуногун оид ба олами атроф ва </w:t>
      </w:r>
      <w:r w:rsidR="007E49C5" w:rsidRPr="00B23817">
        <w:rPr>
          <w:rFonts w:ascii="Times New Roman" w:hAnsi="Times New Roman" w:cs="Times New Roman"/>
          <w:color w:val="000000" w:themeColor="text1"/>
          <w:sz w:val="24"/>
          <w:szCs w:val="24"/>
        </w:rPr>
        <w:t>худи инсон</w:t>
      </w:r>
      <w:r w:rsidRPr="00B23817">
        <w:rPr>
          <w:rFonts w:ascii="Times New Roman" w:hAnsi="Times New Roman" w:cs="Times New Roman"/>
          <w:color w:val="000000" w:themeColor="text1"/>
          <w:sz w:val="24"/>
          <w:szCs w:val="24"/>
        </w:rPr>
        <w:t xml:space="preserve">, ақидаҳо, идеалҳо, назарияҳои илмӣ, идеология амалӣ мешавад. Маданият ҳамчун мафҳум ва зуҳурот бисёрҷониба аст. Аз як тараф, маданият мафҳуми ҳаёту фаъолияти одамон аст, аз тарафи дигар, худи ҳаёт   ва фаъолият дар муҳити </w:t>
      </w:r>
      <w:r w:rsidR="007E49C5" w:rsidRPr="00B23817">
        <w:rPr>
          <w:rFonts w:ascii="Times New Roman" w:hAnsi="Times New Roman" w:cs="Times New Roman"/>
          <w:color w:val="000000" w:themeColor="text1"/>
          <w:sz w:val="24"/>
          <w:szCs w:val="24"/>
        </w:rPr>
        <w:t>маънавии конкретию</w:t>
      </w:r>
      <w:r w:rsidRPr="00B23817">
        <w:rPr>
          <w:rFonts w:ascii="Times New Roman" w:hAnsi="Times New Roman" w:cs="Times New Roman"/>
          <w:color w:val="000000" w:themeColor="text1"/>
          <w:sz w:val="24"/>
          <w:szCs w:val="24"/>
        </w:rPr>
        <w:t xml:space="preserve"> таърихӣ ба амал меояд ва бо </w:t>
      </w:r>
      <w:r w:rsidR="007E49C5" w:rsidRPr="00B23817">
        <w:rPr>
          <w:rFonts w:ascii="Times New Roman" w:hAnsi="Times New Roman" w:cs="Times New Roman"/>
          <w:color w:val="000000" w:themeColor="text1"/>
          <w:sz w:val="24"/>
          <w:szCs w:val="24"/>
        </w:rPr>
        <w:t>маданият ғайримустақим</w:t>
      </w:r>
      <w:r w:rsidRPr="00B23817">
        <w:rPr>
          <w:rFonts w:ascii="Times New Roman" w:hAnsi="Times New Roman" w:cs="Times New Roman"/>
          <w:color w:val="000000" w:themeColor="text1"/>
          <w:sz w:val="24"/>
          <w:szCs w:val="24"/>
        </w:rPr>
        <w:t xml:space="preserve"> гардонида мешавад. Маданият ба соҳаҳои ҳаёти ҷамъиятӣ тақсим шуда, ҳамчун маданияти моддию истеҳсолӣ, иқтисодӣ, ахлоқӣ, ҳуқуқӣ, экологӣ, бадеӣ, сиёсӣ ва ғайра падид меояд.</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lang w:val="tt-RU"/>
        </w:rPr>
      </w:pPr>
      <w:r w:rsidRPr="00B23817">
        <w:rPr>
          <w:rFonts w:ascii="Times New Roman" w:hAnsi="Times New Roman" w:cs="Times New Roman"/>
          <w:color w:val="000000" w:themeColor="text1"/>
          <w:sz w:val="24"/>
          <w:szCs w:val="24"/>
        </w:rPr>
        <w:t>Ҳар як навъи фаъолияти одамон, ҳар як зуҳуроти иҷтимоӣ дар ҷомеаи синфӣ бо сиёсат алоқаманд аст. Маданияти сиёсӣ амалан ба тамоми соҳаҳои ҳаёти ҷомеа гузашта, ба дигар намудҳои ҳокимият таъсир мерасонад. Соҳиби маданияти сиёсӣ набуда, кас сиёсатмадори соҳибтаҷриба ва ботадбир на</w:t>
      </w:r>
      <w:r w:rsidRPr="00B23817">
        <w:rPr>
          <w:rFonts w:ascii="Times New Roman" w:hAnsi="Times New Roman" w:cs="Times New Roman"/>
          <w:color w:val="000000" w:themeColor="text1"/>
          <w:sz w:val="24"/>
          <w:szCs w:val="24"/>
          <w:lang w:val="tt-RU"/>
        </w:rPr>
        <w:t>хохад шуд. Инсон дар фаъолияти ҳаёти  сиёсӣ дар баҳодиҳӣ, маданияти муошират, сиёсӣ, ташаббус ва созиш комёбиҳо  намеёбад.</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lang w:val="tt-RU"/>
        </w:rPr>
      </w:pPr>
      <w:r w:rsidRPr="00B23817">
        <w:rPr>
          <w:rFonts w:ascii="Times New Roman" w:hAnsi="Times New Roman" w:cs="Times New Roman"/>
          <w:color w:val="000000" w:themeColor="text1"/>
          <w:sz w:val="24"/>
          <w:szCs w:val="24"/>
          <w:lang w:val="tt-RU"/>
        </w:rPr>
        <w:t>Маълум аст, ки маданияти сиёсӣ хамчун зуҳуроти иҷтимоӣ бо пайдошавии синфҳо ва давлат ба вуҷуд омадаст. Шарқи Қадим, Юнони атиқа, Рим ҳама сарчашмаҳои мадании азхудкунии ҳаёти сиёсиро талқин менамуданд.  Пайдоиши донишҳо оид ба сиёсат, давлат, ахлоқи сиёсӣ ва маданияти идоракунии ҳаёти ҷамъиятӣ, истифодаи онҳо дар амалия ҳамчун пайдоиши маданияти сиёсӣ дар ин кишвар</w:t>
      </w:r>
      <w:r w:rsidR="00D13C27" w:rsidRPr="00B23817">
        <w:rPr>
          <w:rFonts w:ascii="Times New Roman" w:hAnsi="Times New Roman" w:cs="Times New Roman"/>
          <w:color w:val="000000" w:themeColor="text1"/>
          <w:sz w:val="24"/>
          <w:szCs w:val="24"/>
          <w:lang w:val="tt-RU"/>
        </w:rPr>
        <w:t>ҳ</w:t>
      </w:r>
      <w:r w:rsidRPr="00B23817">
        <w:rPr>
          <w:rFonts w:ascii="Times New Roman" w:hAnsi="Times New Roman" w:cs="Times New Roman"/>
          <w:color w:val="000000" w:themeColor="text1"/>
          <w:sz w:val="24"/>
          <w:szCs w:val="24"/>
          <w:lang w:val="tt-RU"/>
        </w:rPr>
        <w:t xml:space="preserve">о хеле инкишоф ёфта буд. Мафҳуми «маданияти сиёсӣ» аввалин бор аз тарафи мутафаккири давраи маърифати буржуазӣ И.Г.Гердер истифода шудааст. Дар охирҳои </w:t>
      </w:r>
      <w:r w:rsidR="00D13C27" w:rsidRPr="00B23817">
        <w:rPr>
          <w:rFonts w:ascii="Times New Roman" w:hAnsi="Times New Roman" w:cs="Times New Roman"/>
          <w:color w:val="000000" w:themeColor="text1"/>
          <w:sz w:val="24"/>
          <w:szCs w:val="24"/>
          <w:lang w:val="tt-RU"/>
        </w:rPr>
        <w:t>асри Х</w:t>
      </w:r>
      <w:r w:rsidRPr="00B23817">
        <w:rPr>
          <w:rFonts w:ascii="Times New Roman" w:hAnsi="Times New Roman" w:cs="Times New Roman"/>
          <w:color w:val="000000" w:themeColor="text1"/>
          <w:sz w:val="24"/>
          <w:szCs w:val="24"/>
          <w:lang w:val="tt-RU"/>
        </w:rPr>
        <w:t>IХ ва аввалҳои асри ХХ ин мафҳум дар асарҳои олимони рус В.</w:t>
      </w:r>
      <w:r w:rsidR="00D13C27" w:rsidRPr="00B23817">
        <w:rPr>
          <w:rFonts w:ascii="Times New Roman" w:hAnsi="Times New Roman" w:cs="Times New Roman"/>
          <w:color w:val="000000" w:themeColor="text1"/>
          <w:sz w:val="24"/>
          <w:szCs w:val="24"/>
          <w:lang w:val="tg-Cyrl-TJ"/>
        </w:rPr>
        <w:t xml:space="preserve"> </w:t>
      </w:r>
      <w:r w:rsidRPr="00B23817">
        <w:rPr>
          <w:rFonts w:ascii="Times New Roman" w:hAnsi="Times New Roman" w:cs="Times New Roman"/>
          <w:color w:val="000000" w:themeColor="text1"/>
          <w:sz w:val="24"/>
          <w:szCs w:val="24"/>
          <w:lang w:val="tt-RU"/>
        </w:rPr>
        <w:t>В.</w:t>
      </w:r>
      <w:r w:rsidR="00D13C27" w:rsidRPr="00B23817">
        <w:rPr>
          <w:rFonts w:ascii="Times New Roman" w:hAnsi="Times New Roman" w:cs="Times New Roman"/>
          <w:color w:val="000000" w:themeColor="text1"/>
          <w:sz w:val="24"/>
          <w:szCs w:val="24"/>
          <w:lang w:val="tg-Cyrl-TJ"/>
        </w:rPr>
        <w:t xml:space="preserve"> </w:t>
      </w:r>
      <w:r w:rsidRPr="00B23817">
        <w:rPr>
          <w:rFonts w:ascii="Times New Roman" w:hAnsi="Times New Roman" w:cs="Times New Roman"/>
          <w:color w:val="000000" w:themeColor="text1"/>
          <w:sz w:val="24"/>
          <w:szCs w:val="24"/>
          <w:lang w:val="tt-RU"/>
        </w:rPr>
        <w:t>Ивановиский, М.</w:t>
      </w:r>
      <w:r w:rsidR="00D13C27" w:rsidRPr="00B23817">
        <w:rPr>
          <w:rFonts w:ascii="Times New Roman" w:hAnsi="Times New Roman" w:cs="Times New Roman"/>
          <w:color w:val="000000" w:themeColor="text1"/>
          <w:sz w:val="24"/>
          <w:szCs w:val="24"/>
          <w:lang w:val="tg-Cyrl-TJ"/>
        </w:rPr>
        <w:t xml:space="preserve"> </w:t>
      </w:r>
      <w:r w:rsidRPr="00B23817">
        <w:rPr>
          <w:rFonts w:ascii="Times New Roman" w:hAnsi="Times New Roman" w:cs="Times New Roman"/>
          <w:color w:val="000000" w:themeColor="text1"/>
          <w:sz w:val="24"/>
          <w:szCs w:val="24"/>
          <w:lang w:val="tt-RU"/>
        </w:rPr>
        <w:t>Я.</w:t>
      </w:r>
      <w:r w:rsidR="00D13C27" w:rsidRPr="00B23817">
        <w:rPr>
          <w:rFonts w:ascii="Times New Roman" w:hAnsi="Times New Roman" w:cs="Times New Roman"/>
          <w:color w:val="000000" w:themeColor="text1"/>
          <w:sz w:val="24"/>
          <w:szCs w:val="24"/>
          <w:lang w:val="tg-Cyrl-TJ"/>
        </w:rPr>
        <w:t xml:space="preserve"> </w:t>
      </w:r>
      <w:r w:rsidRPr="00B23817">
        <w:rPr>
          <w:rFonts w:ascii="Times New Roman" w:hAnsi="Times New Roman" w:cs="Times New Roman"/>
          <w:color w:val="000000" w:themeColor="text1"/>
          <w:sz w:val="24"/>
          <w:szCs w:val="24"/>
          <w:lang w:val="tt-RU"/>
        </w:rPr>
        <w:t>Остраградский низ вомехӯрад.</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lang w:val="tt-RU"/>
        </w:rPr>
        <w:t>Заминаи а</w:t>
      </w:r>
      <w:r w:rsidRPr="00B23817">
        <w:rPr>
          <w:rFonts w:ascii="Times New Roman" w:hAnsi="Times New Roman" w:cs="Times New Roman"/>
          <w:color w:val="000000" w:themeColor="text1"/>
          <w:sz w:val="24"/>
          <w:szCs w:val="24"/>
        </w:rPr>
        <w:t>сос</w:t>
      </w:r>
      <w:r w:rsidRPr="00B23817">
        <w:rPr>
          <w:rFonts w:ascii="Times New Roman" w:hAnsi="Times New Roman" w:cs="Times New Roman"/>
          <w:color w:val="000000" w:themeColor="text1"/>
          <w:sz w:val="24"/>
          <w:szCs w:val="24"/>
          <w:lang w:val="tt-RU"/>
        </w:rPr>
        <w:t xml:space="preserve">ии </w:t>
      </w:r>
      <w:r w:rsidRPr="00B23817">
        <w:rPr>
          <w:rFonts w:ascii="Times New Roman" w:hAnsi="Times New Roman" w:cs="Times New Roman"/>
          <w:color w:val="000000" w:themeColor="text1"/>
          <w:sz w:val="24"/>
          <w:szCs w:val="24"/>
        </w:rPr>
        <w:t>назариявии маданияти сиёсӣ аз тарафи К.</w:t>
      </w:r>
      <w:r w:rsidR="00D13C27" w:rsidRPr="00B23817">
        <w:rPr>
          <w:rFonts w:ascii="Times New Roman" w:hAnsi="Times New Roman" w:cs="Times New Roman"/>
          <w:color w:val="000000" w:themeColor="text1"/>
          <w:sz w:val="24"/>
          <w:szCs w:val="24"/>
          <w:lang w:val="tg-Cyrl-TJ"/>
        </w:rPr>
        <w:t xml:space="preserve"> </w:t>
      </w:r>
      <w:r w:rsidRPr="00B23817">
        <w:rPr>
          <w:rFonts w:ascii="Times New Roman" w:hAnsi="Times New Roman" w:cs="Times New Roman"/>
          <w:color w:val="000000" w:themeColor="text1"/>
          <w:sz w:val="24"/>
          <w:szCs w:val="24"/>
        </w:rPr>
        <w:t>Маркс   ва Ф.</w:t>
      </w:r>
      <w:r w:rsidR="00D13C27" w:rsidRPr="00B23817">
        <w:rPr>
          <w:rFonts w:ascii="Times New Roman" w:hAnsi="Times New Roman" w:cs="Times New Roman"/>
          <w:color w:val="000000" w:themeColor="text1"/>
          <w:sz w:val="24"/>
          <w:szCs w:val="24"/>
          <w:lang w:val="tg-Cyrl-TJ"/>
        </w:rPr>
        <w:t xml:space="preserve"> </w:t>
      </w:r>
      <w:r w:rsidRPr="00B23817">
        <w:rPr>
          <w:rFonts w:ascii="Times New Roman" w:hAnsi="Times New Roman" w:cs="Times New Roman"/>
          <w:color w:val="000000" w:themeColor="text1"/>
          <w:sz w:val="24"/>
          <w:szCs w:val="24"/>
        </w:rPr>
        <w:t>Энгельс гузошта шуда буд. В.</w:t>
      </w:r>
      <w:r w:rsidR="00D13C27" w:rsidRPr="00B23817">
        <w:rPr>
          <w:rFonts w:ascii="Times New Roman" w:hAnsi="Times New Roman" w:cs="Times New Roman"/>
          <w:color w:val="000000" w:themeColor="text1"/>
          <w:sz w:val="24"/>
          <w:szCs w:val="24"/>
          <w:lang w:val="tg-Cyrl-TJ"/>
        </w:rPr>
        <w:t xml:space="preserve"> </w:t>
      </w:r>
      <w:r w:rsidRPr="00B23817">
        <w:rPr>
          <w:rFonts w:ascii="Times New Roman" w:hAnsi="Times New Roman" w:cs="Times New Roman"/>
          <w:color w:val="000000" w:themeColor="text1"/>
          <w:sz w:val="24"/>
          <w:szCs w:val="24"/>
        </w:rPr>
        <w:t>И.</w:t>
      </w:r>
      <w:r w:rsidR="00D13C27" w:rsidRPr="00B23817">
        <w:rPr>
          <w:rFonts w:ascii="Times New Roman" w:hAnsi="Times New Roman" w:cs="Times New Roman"/>
          <w:color w:val="000000" w:themeColor="text1"/>
          <w:sz w:val="24"/>
          <w:szCs w:val="24"/>
          <w:lang w:val="tg-Cyrl-TJ"/>
        </w:rPr>
        <w:t xml:space="preserve"> </w:t>
      </w:r>
      <w:r w:rsidRPr="00B23817">
        <w:rPr>
          <w:rFonts w:ascii="Times New Roman" w:hAnsi="Times New Roman" w:cs="Times New Roman"/>
          <w:color w:val="000000" w:themeColor="text1"/>
          <w:sz w:val="24"/>
          <w:szCs w:val="24"/>
        </w:rPr>
        <w:t xml:space="preserve">Ленин аввалин маротиба дар адабиёти марксистӣ ба мафҳуми «маданияти сиёсӣ» баъд аз инқилоби Октябр бо </w:t>
      </w:r>
      <w:r w:rsidR="00D13C27" w:rsidRPr="00B23817">
        <w:rPr>
          <w:rFonts w:ascii="Times New Roman" w:hAnsi="Times New Roman" w:cs="Times New Roman"/>
          <w:color w:val="000000" w:themeColor="text1"/>
          <w:sz w:val="24"/>
          <w:szCs w:val="24"/>
        </w:rPr>
        <w:t>сабаби инкишофи</w:t>
      </w:r>
      <w:r w:rsidRPr="00B23817">
        <w:rPr>
          <w:rFonts w:ascii="Times New Roman" w:hAnsi="Times New Roman" w:cs="Times New Roman"/>
          <w:color w:val="000000" w:themeColor="text1"/>
          <w:sz w:val="24"/>
          <w:szCs w:val="24"/>
        </w:rPr>
        <w:t xml:space="preserve"> давлатдории </w:t>
      </w:r>
      <w:r w:rsidRPr="00B23817">
        <w:rPr>
          <w:rFonts w:ascii="Times New Roman" w:hAnsi="Times New Roman" w:cs="Times New Roman"/>
          <w:color w:val="000000" w:themeColor="text1"/>
          <w:sz w:val="24"/>
          <w:szCs w:val="24"/>
          <w:lang w:val="tt-RU"/>
        </w:rPr>
        <w:t>Ш</w:t>
      </w:r>
      <w:r w:rsidRPr="00B23817">
        <w:rPr>
          <w:rFonts w:ascii="Times New Roman" w:hAnsi="Times New Roman" w:cs="Times New Roman"/>
          <w:color w:val="000000" w:themeColor="text1"/>
          <w:sz w:val="24"/>
          <w:szCs w:val="24"/>
        </w:rPr>
        <w:t>ӯравӣ, тарбияи меҳнаткашон, ба баландшавии маданияти онҳо рӯ овард. Маданияти сиёсӣ дар дарки марксистию ленинӣ хусусияти равшан ифодаёфтаи синфӣ дорад.</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lang w:val="tt-RU"/>
        </w:rPr>
      </w:pPr>
      <w:r w:rsidRPr="00B23817">
        <w:rPr>
          <w:rFonts w:ascii="Times New Roman" w:hAnsi="Times New Roman" w:cs="Times New Roman"/>
          <w:color w:val="000000" w:themeColor="text1"/>
          <w:sz w:val="24"/>
          <w:szCs w:val="24"/>
        </w:rPr>
        <w:t>Дар солҳои 50-уми асри ХХ, вақте ки тадқиқи ҷузъии маданияти сиёсӣ сар шуд, дар сиёсатшиносии Ғарб номҳои сиёсатшиносони амрикоӣ Г.</w:t>
      </w:r>
      <w:r w:rsidR="00D13C27" w:rsidRPr="00B23817">
        <w:rPr>
          <w:rFonts w:ascii="Times New Roman" w:hAnsi="Times New Roman" w:cs="Times New Roman"/>
          <w:color w:val="000000" w:themeColor="text1"/>
          <w:sz w:val="24"/>
          <w:szCs w:val="24"/>
          <w:lang w:val="tg-Cyrl-TJ"/>
        </w:rPr>
        <w:t xml:space="preserve"> </w:t>
      </w:r>
      <w:r w:rsidRPr="00B23817">
        <w:rPr>
          <w:rFonts w:ascii="Times New Roman" w:hAnsi="Times New Roman" w:cs="Times New Roman"/>
          <w:color w:val="000000" w:themeColor="text1"/>
          <w:sz w:val="24"/>
          <w:szCs w:val="24"/>
        </w:rPr>
        <w:t>Алмонд, С.</w:t>
      </w:r>
      <w:r w:rsidR="00D13C27" w:rsidRPr="00B23817">
        <w:rPr>
          <w:rFonts w:ascii="Times New Roman" w:hAnsi="Times New Roman" w:cs="Times New Roman"/>
          <w:color w:val="000000" w:themeColor="text1"/>
          <w:sz w:val="24"/>
          <w:szCs w:val="24"/>
          <w:lang w:val="tg-Cyrl-TJ"/>
        </w:rPr>
        <w:t xml:space="preserve"> </w:t>
      </w:r>
      <w:r w:rsidRPr="00B23817">
        <w:rPr>
          <w:rFonts w:ascii="Times New Roman" w:hAnsi="Times New Roman" w:cs="Times New Roman"/>
          <w:color w:val="000000" w:themeColor="text1"/>
          <w:sz w:val="24"/>
          <w:szCs w:val="24"/>
        </w:rPr>
        <w:t>Верба, Пауэлла маълум гаштанд. Онҳо маданияти сиёсиро ҳамчун системаи сиёсии дар дониш, ҳиссиёт ва баҳои шаҳрвандон аёнгашта мепиндоранд</w:t>
      </w:r>
      <w:r w:rsidRPr="00B23817">
        <w:rPr>
          <w:rFonts w:ascii="Times New Roman" w:hAnsi="Times New Roman" w:cs="Times New Roman"/>
          <w:color w:val="000000" w:themeColor="text1"/>
          <w:sz w:val="24"/>
          <w:szCs w:val="24"/>
          <w:lang w:val="tt-RU"/>
        </w:rPr>
        <w:t>.</w:t>
      </w:r>
      <w:r w:rsidRPr="00B23817">
        <w:rPr>
          <w:rFonts w:ascii="Times New Roman" w:hAnsi="Times New Roman" w:cs="Times New Roman"/>
          <w:color w:val="000000" w:themeColor="text1"/>
          <w:sz w:val="24"/>
          <w:szCs w:val="24"/>
        </w:rPr>
        <w:t xml:space="preserve"> </w:t>
      </w:r>
      <w:r w:rsidRPr="00B23817">
        <w:rPr>
          <w:rFonts w:ascii="Times New Roman" w:hAnsi="Times New Roman" w:cs="Times New Roman"/>
          <w:color w:val="000000" w:themeColor="text1"/>
          <w:sz w:val="24"/>
          <w:szCs w:val="24"/>
          <w:lang w:val="tt-RU"/>
        </w:rPr>
        <w:t>Инчунин</w:t>
      </w:r>
      <w:r w:rsidR="00D13C27" w:rsidRPr="00B23817">
        <w:rPr>
          <w:rFonts w:ascii="Times New Roman" w:hAnsi="Times New Roman" w:cs="Times New Roman"/>
          <w:color w:val="000000" w:themeColor="text1"/>
          <w:sz w:val="24"/>
          <w:szCs w:val="24"/>
          <w:lang w:val="tt-RU"/>
        </w:rPr>
        <w:t>,</w:t>
      </w:r>
      <w:r w:rsidRPr="00B23817">
        <w:rPr>
          <w:rFonts w:ascii="Times New Roman" w:hAnsi="Times New Roman" w:cs="Times New Roman"/>
          <w:color w:val="000000" w:themeColor="text1"/>
          <w:sz w:val="24"/>
          <w:szCs w:val="24"/>
        </w:rPr>
        <w:t xml:space="preserve"> диққати асосиро дар таҳлили маданияти сиёсӣ аслан ҷабҳаҳои субъективию психологӣ равона </w:t>
      </w:r>
      <w:r w:rsidRPr="00B23817">
        <w:rPr>
          <w:rFonts w:ascii="Times New Roman" w:hAnsi="Times New Roman" w:cs="Times New Roman"/>
          <w:color w:val="000000" w:themeColor="text1"/>
          <w:sz w:val="24"/>
          <w:szCs w:val="24"/>
          <w:lang w:val="tt-RU"/>
        </w:rPr>
        <w:t xml:space="preserve"> намудаанд.</w:t>
      </w:r>
      <w:r w:rsidRPr="00B23817">
        <w:rPr>
          <w:rFonts w:ascii="Times New Roman" w:hAnsi="Times New Roman" w:cs="Times New Roman"/>
          <w:color w:val="000000" w:themeColor="text1"/>
          <w:sz w:val="24"/>
          <w:szCs w:val="24"/>
        </w:rPr>
        <w:t xml:space="preserve"> Дар сиёсатшиносии Ғарб Ж.</w:t>
      </w:r>
      <w:r w:rsidR="00D13C27" w:rsidRPr="00B23817">
        <w:rPr>
          <w:rFonts w:ascii="Times New Roman" w:hAnsi="Times New Roman" w:cs="Times New Roman"/>
          <w:color w:val="000000" w:themeColor="text1"/>
          <w:sz w:val="24"/>
          <w:szCs w:val="24"/>
          <w:lang w:val="tg-Cyrl-TJ"/>
        </w:rPr>
        <w:t xml:space="preserve"> </w:t>
      </w:r>
      <w:r w:rsidRPr="00B23817">
        <w:rPr>
          <w:rFonts w:ascii="Times New Roman" w:hAnsi="Times New Roman" w:cs="Times New Roman"/>
          <w:color w:val="000000" w:themeColor="text1"/>
          <w:sz w:val="24"/>
          <w:szCs w:val="24"/>
        </w:rPr>
        <w:t>П.</w:t>
      </w:r>
      <w:r w:rsidR="00D13C27" w:rsidRPr="00B23817">
        <w:rPr>
          <w:rFonts w:ascii="Times New Roman" w:hAnsi="Times New Roman" w:cs="Times New Roman"/>
          <w:color w:val="000000" w:themeColor="text1"/>
          <w:sz w:val="24"/>
          <w:szCs w:val="24"/>
          <w:lang w:val="tg-Cyrl-TJ"/>
        </w:rPr>
        <w:t xml:space="preserve"> </w:t>
      </w:r>
      <w:r w:rsidRPr="00B23817">
        <w:rPr>
          <w:rFonts w:ascii="Times New Roman" w:hAnsi="Times New Roman" w:cs="Times New Roman"/>
          <w:color w:val="000000" w:themeColor="text1"/>
          <w:sz w:val="24"/>
          <w:szCs w:val="24"/>
        </w:rPr>
        <w:t>Кот, Муне (Фран</w:t>
      </w:r>
      <w:r w:rsidR="00D13C27" w:rsidRPr="00B23817">
        <w:rPr>
          <w:rFonts w:ascii="Times New Roman" w:hAnsi="Times New Roman" w:cs="Times New Roman"/>
          <w:color w:val="000000" w:themeColor="text1"/>
          <w:sz w:val="24"/>
          <w:szCs w:val="24"/>
          <w:lang w:val="tg-Cyrl-TJ"/>
        </w:rPr>
        <w:t>с</w:t>
      </w:r>
      <w:r w:rsidRPr="00B23817">
        <w:rPr>
          <w:rFonts w:ascii="Times New Roman" w:hAnsi="Times New Roman" w:cs="Times New Roman"/>
          <w:color w:val="000000" w:themeColor="text1"/>
          <w:sz w:val="24"/>
          <w:szCs w:val="24"/>
        </w:rPr>
        <w:t>ия), Р.</w:t>
      </w:r>
      <w:r w:rsidR="00D13C27" w:rsidRPr="00B23817">
        <w:rPr>
          <w:rFonts w:ascii="Times New Roman" w:hAnsi="Times New Roman" w:cs="Times New Roman"/>
          <w:color w:val="000000" w:themeColor="text1"/>
          <w:sz w:val="24"/>
          <w:szCs w:val="24"/>
          <w:lang w:val="tg-Cyrl-TJ"/>
        </w:rPr>
        <w:t xml:space="preserve"> </w:t>
      </w:r>
      <w:r w:rsidRPr="00B23817">
        <w:rPr>
          <w:rFonts w:ascii="Times New Roman" w:hAnsi="Times New Roman" w:cs="Times New Roman"/>
          <w:color w:val="000000" w:themeColor="text1"/>
          <w:sz w:val="24"/>
          <w:szCs w:val="24"/>
        </w:rPr>
        <w:t>Дал, Л.</w:t>
      </w:r>
      <w:r w:rsidR="00D13C27" w:rsidRPr="00B23817">
        <w:rPr>
          <w:rFonts w:ascii="Times New Roman" w:hAnsi="Times New Roman" w:cs="Times New Roman"/>
          <w:color w:val="000000" w:themeColor="text1"/>
          <w:sz w:val="24"/>
          <w:szCs w:val="24"/>
          <w:lang w:val="tg-Cyrl-TJ"/>
        </w:rPr>
        <w:t xml:space="preserve"> </w:t>
      </w:r>
      <w:r w:rsidRPr="00B23817">
        <w:rPr>
          <w:rFonts w:ascii="Times New Roman" w:hAnsi="Times New Roman" w:cs="Times New Roman"/>
          <w:color w:val="000000" w:themeColor="text1"/>
          <w:sz w:val="24"/>
          <w:szCs w:val="24"/>
        </w:rPr>
        <w:t xml:space="preserve">Пай, Розенбаум (ИМА) ва ғайра </w:t>
      </w:r>
      <w:r w:rsidRPr="00B23817">
        <w:rPr>
          <w:rFonts w:ascii="Times New Roman" w:hAnsi="Times New Roman" w:cs="Times New Roman"/>
          <w:color w:val="000000" w:themeColor="text1"/>
          <w:sz w:val="24"/>
          <w:szCs w:val="24"/>
          <w:lang w:val="tt-RU"/>
        </w:rPr>
        <w:t>дар</w:t>
      </w:r>
      <w:r w:rsidRPr="00B23817">
        <w:rPr>
          <w:rFonts w:ascii="Times New Roman" w:hAnsi="Times New Roman" w:cs="Times New Roman"/>
          <w:color w:val="000000" w:themeColor="text1"/>
          <w:sz w:val="24"/>
          <w:szCs w:val="24"/>
        </w:rPr>
        <w:t xml:space="preserve"> масъалаҳои маданияти сиёсӣ</w:t>
      </w:r>
      <w:r w:rsidRPr="00B23817">
        <w:rPr>
          <w:rFonts w:ascii="Times New Roman" w:hAnsi="Times New Roman" w:cs="Times New Roman"/>
          <w:color w:val="000000" w:themeColor="text1"/>
          <w:sz w:val="24"/>
          <w:szCs w:val="24"/>
          <w:lang w:val="tt-RU"/>
        </w:rPr>
        <w:t xml:space="preserve"> тадқиқоҳои зиёде намудаанд.</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lang w:val="tt-RU"/>
        </w:rPr>
      </w:pPr>
      <w:r w:rsidRPr="00B23817">
        <w:rPr>
          <w:rFonts w:ascii="Times New Roman" w:hAnsi="Times New Roman" w:cs="Times New Roman"/>
          <w:color w:val="000000" w:themeColor="text1"/>
          <w:sz w:val="24"/>
          <w:szCs w:val="24"/>
          <w:lang w:val="tt-RU"/>
        </w:rPr>
        <w:t xml:space="preserve">Маданияти  сиёсиро шартан ба равияҳои зерин  ҷудо менамоянд: а) маданияти сиёсӣ  ҳамчун таҷриба; б) ҳамчун дараҷаи фаъолияти сиёсӣ; в) ҳамчун раванд, донишҳо ва ақидаҳои инсон. Вобаста ба ин хусусиятҳоро, таърифҳои гуногуни маданияти сиёсӣ пайдо </w:t>
      </w:r>
      <w:r w:rsidRPr="00B23817">
        <w:rPr>
          <w:rFonts w:ascii="Times New Roman" w:hAnsi="Times New Roman" w:cs="Times New Roman"/>
          <w:color w:val="000000" w:themeColor="text1"/>
          <w:sz w:val="24"/>
          <w:szCs w:val="24"/>
          <w:lang w:val="tt-RU"/>
        </w:rPr>
        <w:lastRenderedPageBreak/>
        <w:t>гардидааст. Дар таърихи классикии маданияти сиёсӣ, таърифи   сиёсатшиносони амрикоӣ Г.</w:t>
      </w:r>
      <w:r w:rsidR="00D13C27" w:rsidRPr="00B23817">
        <w:rPr>
          <w:rFonts w:ascii="Times New Roman" w:hAnsi="Times New Roman" w:cs="Times New Roman"/>
          <w:color w:val="000000" w:themeColor="text1"/>
          <w:sz w:val="24"/>
          <w:szCs w:val="24"/>
          <w:lang w:val="tt-RU"/>
        </w:rPr>
        <w:t xml:space="preserve"> </w:t>
      </w:r>
      <w:r w:rsidRPr="00B23817">
        <w:rPr>
          <w:rFonts w:ascii="Times New Roman" w:hAnsi="Times New Roman" w:cs="Times New Roman"/>
          <w:color w:val="000000" w:themeColor="text1"/>
          <w:sz w:val="24"/>
          <w:szCs w:val="24"/>
          <w:lang w:val="tt-RU"/>
        </w:rPr>
        <w:t>Алмонд ва Пауэлл хеле машҳур дониста мешавад. Дар фаҳмиши онҳо маданияти сиёсӣ маҷмӯи том, шарти мавҷудияти тамоюлҳои фардии иштирокчиёни системаи мавҷуда мебошад. Ин соҳа омили субъективиест, ки асоси фаъолияти сиёсиро ташкил дода, онҳоро соҳиби аҳамияти муайян мегардонанд.</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lang w:val="tt-RU"/>
        </w:rPr>
      </w:pPr>
      <w:r w:rsidRPr="00B23817">
        <w:rPr>
          <w:rFonts w:ascii="Times New Roman" w:hAnsi="Times New Roman" w:cs="Times New Roman"/>
          <w:color w:val="000000" w:themeColor="text1"/>
          <w:sz w:val="24"/>
          <w:szCs w:val="24"/>
          <w:lang w:val="tt-RU"/>
        </w:rPr>
        <w:t>Ба мавқеи  Г.Алмонд ва Пауэлл олими поляк Е.</w:t>
      </w:r>
      <w:r w:rsidR="00D13C27" w:rsidRPr="00B23817">
        <w:rPr>
          <w:rFonts w:ascii="Times New Roman" w:hAnsi="Times New Roman" w:cs="Times New Roman"/>
          <w:color w:val="000000" w:themeColor="text1"/>
          <w:sz w:val="24"/>
          <w:szCs w:val="24"/>
          <w:lang w:val="tt-RU"/>
        </w:rPr>
        <w:t xml:space="preserve"> </w:t>
      </w:r>
      <w:r w:rsidRPr="00B23817">
        <w:rPr>
          <w:rFonts w:ascii="Times New Roman" w:hAnsi="Times New Roman" w:cs="Times New Roman"/>
          <w:color w:val="000000" w:themeColor="text1"/>
          <w:sz w:val="24"/>
          <w:szCs w:val="24"/>
          <w:lang w:val="tt-RU"/>
        </w:rPr>
        <w:t>Вятр низ наздик аст, ки ба ақидаи ӯ, маданияти сиёсӣ ин умумияти мавқеъҳо, маҷмӯи меъёрҳои ахлоқ мебошанд, ки муносибатҳои давлат ва шаҳрвандро дарбар мегиранд.</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lang w:val="tt-RU"/>
        </w:rPr>
      </w:pPr>
      <w:r w:rsidRPr="00B23817">
        <w:rPr>
          <w:rFonts w:ascii="Times New Roman" w:hAnsi="Times New Roman" w:cs="Times New Roman"/>
          <w:color w:val="000000" w:themeColor="text1"/>
          <w:sz w:val="24"/>
          <w:szCs w:val="24"/>
          <w:lang w:val="tt-RU"/>
        </w:rPr>
        <w:t>Вазифаи азхудкунӣ  ва дигаргунсозии муносибатҳои сиёсӣ ба манфиати синфҳо, миллатҳо, табақаҳои иҷтимоӣ. Амалӣ гаштани он бо мулоҳизаронии назариявии ҳаёти сиёсӣ ва истифодаи  донишҳои азхуднашуда дар фаъолияти амалии ҳизбҳои сиёсӣ, ташкилотҳои ҳокимияти давлатӣ ва дигар қувваҳои сиёсӣ алоқаманд аст:</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xml:space="preserve">- </w:t>
      </w:r>
      <w:r w:rsidR="00D13C27" w:rsidRPr="00B23817">
        <w:rPr>
          <w:rFonts w:ascii="Times New Roman" w:hAnsi="Times New Roman" w:cs="Times New Roman"/>
          <w:color w:val="000000" w:themeColor="text1"/>
          <w:sz w:val="24"/>
          <w:szCs w:val="24"/>
        </w:rPr>
        <w:t>батанзимдарорӣ</w:t>
      </w:r>
      <w:r w:rsidR="00D13C27" w:rsidRPr="00B23817">
        <w:rPr>
          <w:rFonts w:ascii="Times New Roman" w:hAnsi="Times New Roman" w:cs="Times New Roman"/>
          <w:color w:val="000000" w:themeColor="text1"/>
          <w:sz w:val="24"/>
          <w:szCs w:val="24"/>
          <w:lang w:val="tt-RU"/>
        </w:rPr>
        <w:t>,</w:t>
      </w:r>
      <w:r w:rsidRPr="00B23817">
        <w:rPr>
          <w:rFonts w:ascii="Times New Roman" w:hAnsi="Times New Roman" w:cs="Times New Roman"/>
          <w:color w:val="000000" w:themeColor="text1"/>
          <w:sz w:val="24"/>
          <w:szCs w:val="24"/>
        </w:rPr>
        <w:t xml:space="preserve"> бо ёрии он консенсус тасдиқ мегардад;</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тарбиявӣ</w:t>
      </w:r>
      <w:r w:rsidRPr="00B23817">
        <w:rPr>
          <w:rFonts w:ascii="Times New Roman" w:hAnsi="Times New Roman" w:cs="Times New Roman"/>
          <w:color w:val="000000" w:themeColor="text1"/>
          <w:sz w:val="24"/>
          <w:szCs w:val="24"/>
          <w:lang w:val="tt-RU"/>
        </w:rPr>
        <w:t>,</w:t>
      </w:r>
      <w:r w:rsidRPr="00B23817">
        <w:rPr>
          <w:rFonts w:ascii="Times New Roman" w:hAnsi="Times New Roman" w:cs="Times New Roman"/>
          <w:color w:val="000000" w:themeColor="text1"/>
          <w:sz w:val="24"/>
          <w:szCs w:val="24"/>
        </w:rPr>
        <w:t xml:space="preserve"> ин вазифа ба ташаккулёбии шахсият, баландшавии шуури сиёсӣ бо роҳи иштироки бевоситаи</w:t>
      </w:r>
      <w:r w:rsidRPr="00B23817">
        <w:rPr>
          <w:rFonts w:ascii="Times New Roman" w:hAnsi="Times New Roman" w:cs="Times New Roman"/>
          <w:color w:val="000000" w:themeColor="text1"/>
          <w:sz w:val="24"/>
          <w:szCs w:val="24"/>
          <w:lang w:val="tt-RU"/>
        </w:rPr>
        <w:t xml:space="preserve"> одамон</w:t>
      </w:r>
      <w:r w:rsidRPr="00B23817">
        <w:rPr>
          <w:rFonts w:ascii="Times New Roman" w:hAnsi="Times New Roman" w:cs="Times New Roman"/>
          <w:color w:val="000000" w:themeColor="text1"/>
          <w:sz w:val="24"/>
          <w:szCs w:val="24"/>
        </w:rPr>
        <w:t xml:space="preserve"> дар идоракунӣ, масъулиятнокии   шаҳрвандӣ равона карда шудааст;</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пешгӯӣ</w:t>
      </w:r>
      <w:r w:rsidRPr="00B23817">
        <w:rPr>
          <w:rFonts w:ascii="Times New Roman" w:hAnsi="Times New Roman" w:cs="Times New Roman"/>
          <w:color w:val="000000" w:themeColor="text1"/>
          <w:sz w:val="24"/>
          <w:szCs w:val="24"/>
          <w:lang w:val="tt-RU"/>
        </w:rPr>
        <w:t>,</w:t>
      </w:r>
      <w:r w:rsidRPr="00B23817">
        <w:rPr>
          <w:rFonts w:ascii="Times New Roman" w:hAnsi="Times New Roman" w:cs="Times New Roman"/>
          <w:color w:val="000000" w:themeColor="text1"/>
          <w:sz w:val="24"/>
          <w:szCs w:val="24"/>
        </w:rPr>
        <w:t xml:space="preserve"> </w:t>
      </w:r>
      <w:r w:rsidRPr="00B23817">
        <w:rPr>
          <w:rFonts w:ascii="Times New Roman" w:hAnsi="Times New Roman" w:cs="Times New Roman"/>
          <w:color w:val="000000" w:themeColor="text1"/>
          <w:sz w:val="24"/>
          <w:szCs w:val="24"/>
          <w:lang w:val="tt-RU"/>
        </w:rPr>
        <w:t>д</w:t>
      </w:r>
      <w:r w:rsidRPr="00B23817">
        <w:rPr>
          <w:rFonts w:ascii="Times New Roman" w:hAnsi="Times New Roman" w:cs="Times New Roman"/>
          <w:color w:val="000000" w:themeColor="text1"/>
          <w:sz w:val="24"/>
          <w:szCs w:val="24"/>
        </w:rPr>
        <w:t xml:space="preserve">онистани </w:t>
      </w:r>
      <w:r w:rsidR="00D13C27" w:rsidRPr="00B23817">
        <w:rPr>
          <w:rFonts w:ascii="Times New Roman" w:hAnsi="Times New Roman" w:cs="Times New Roman"/>
          <w:color w:val="000000" w:themeColor="text1"/>
          <w:sz w:val="24"/>
          <w:szCs w:val="24"/>
        </w:rPr>
        <w:t>вазъи маданияти</w:t>
      </w:r>
      <w:r w:rsidRPr="00B23817">
        <w:rPr>
          <w:rFonts w:ascii="Times New Roman" w:hAnsi="Times New Roman" w:cs="Times New Roman"/>
          <w:color w:val="000000" w:themeColor="text1"/>
          <w:sz w:val="24"/>
          <w:szCs w:val="24"/>
        </w:rPr>
        <w:t xml:space="preserve"> сиёсии синфҳо, табақаҳои иҷтимоӣ ва гурӯҳҳои аҳолӣ, тамоилҳои арзишии ба онҳо хос ва </w:t>
      </w:r>
      <w:r w:rsidR="00D13C27" w:rsidRPr="00B23817">
        <w:rPr>
          <w:rFonts w:ascii="Times New Roman" w:hAnsi="Times New Roman" w:cs="Times New Roman"/>
          <w:color w:val="000000" w:themeColor="text1"/>
          <w:sz w:val="24"/>
          <w:szCs w:val="24"/>
        </w:rPr>
        <w:t>баҳодиҳии ҳаёти сиёсӣ</w:t>
      </w:r>
      <w:r w:rsidRPr="00B23817">
        <w:rPr>
          <w:rFonts w:ascii="Times New Roman" w:hAnsi="Times New Roman" w:cs="Times New Roman"/>
          <w:color w:val="000000" w:themeColor="text1"/>
          <w:sz w:val="24"/>
          <w:szCs w:val="24"/>
        </w:rPr>
        <w:t xml:space="preserve"> имконият медиҳанд, ки соҳаҳои имконпазир ва фаъолияти амалиро дар вазъияту шароитҳои конкретии иҷтимоию сиёсӣ пешбинӣ намоянд;</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мусоидатӣ</w:t>
      </w:r>
      <w:r w:rsidRPr="00B23817">
        <w:rPr>
          <w:rFonts w:ascii="Times New Roman" w:hAnsi="Times New Roman" w:cs="Times New Roman"/>
          <w:color w:val="000000" w:themeColor="text1"/>
          <w:sz w:val="24"/>
          <w:szCs w:val="24"/>
          <w:lang w:val="tt-RU"/>
        </w:rPr>
        <w:t>,</w:t>
      </w:r>
      <w:r w:rsidRPr="00B23817">
        <w:rPr>
          <w:rFonts w:ascii="Times New Roman" w:hAnsi="Times New Roman" w:cs="Times New Roman"/>
          <w:color w:val="000000" w:themeColor="text1"/>
          <w:sz w:val="24"/>
          <w:szCs w:val="24"/>
        </w:rPr>
        <w:t xml:space="preserve"> </w:t>
      </w:r>
      <w:r w:rsidRPr="00B23817">
        <w:rPr>
          <w:rFonts w:ascii="Times New Roman" w:hAnsi="Times New Roman" w:cs="Times New Roman"/>
          <w:color w:val="000000" w:themeColor="text1"/>
          <w:sz w:val="24"/>
          <w:szCs w:val="24"/>
          <w:lang w:val="tt-RU"/>
        </w:rPr>
        <w:t>ш</w:t>
      </w:r>
      <w:r w:rsidRPr="00B23817">
        <w:rPr>
          <w:rFonts w:ascii="Times New Roman" w:hAnsi="Times New Roman" w:cs="Times New Roman"/>
          <w:color w:val="000000" w:themeColor="text1"/>
          <w:sz w:val="24"/>
          <w:szCs w:val="24"/>
        </w:rPr>
        <w:t xml:space="preserve">акли алоқаи инсон ба системаи сиёсӣ, аъзоёни </w:t>
      </w:r>
      <w:r w:rsidR="00D13C27" w:rsidRPr="00B23817">
        <w:rPr>
          <w:rFonts w:ascii="Times New Roman" w:hAnsi="Times New Roman" w:cs="Times New Roman"/>
          <w:color w:val="000000" w:themeColor="text1"/>
          <w:sz w:val="24"/>
          <w:szCs w:val="24"/>
        </w:rPr>
        <w:t>дигари ҷомеа</w:t>
      </w:r>
      <w:r w:rsidRPr="00B23817">
        <w:rPr>
          <w:rFonts w:ascii="Times New Roman" w:hAnsi="Times New Roman" w:cs="Times New Roman"/>
          <w:color w:val="000000" w:themeColor="text1"/>
          <w:sz w:val="24"/>
          <w:szCs w:val="24"/>
        </w:rPr>
        <w:t>, пайдарпаии наслҳо ва ҳамкории аъзоёни тамоми ҷомеаро таъмин менамояд.</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xml:space="preserve">Маданияти сиёсии ҷомеа якранг маълум намегардад. </w:t>
      </w:r>
      <w:r w:rsidR="00833AA7" w:rsidRPr="00B23817">
        <w:rPr>
          <w:rFonts w:ascii="Times New Roman" w:hAnsi="Times New Roman" w:cs="Times New Roman"/>
          <w:color w:val="000000" w:themeColor="text1"/>
          <w:sz w:val="24"/>
          <w:szCs w:val="24"/>
        </w:rPr>
        <w:t>Ҳаёт нишон</w:t>
      </w:r>
      <w:r w:rsidRPr="00B23817">
        <w:rPr>
          <w:rFonts w:ascii="Times New Roman" w:hAnsi="Times New Roman" w:cs="Times New Roman"/>
          <w:color w:val="000000" w:themeColor="text1"/>
          <w:sz w:val="24"/>
          <w:szCs w:val="24"/>
        </w:rPr>
        <w:t xml:space="preserve"> дод, ки демократикунонии мубоҳисаҳо,</w:t>
      </w:r>
      <w:r w:rsidRPr="00B23817">
        <w:rPr>
          <w:rFonts w:ascii="Times New Roman" w:hAnsi="Times New Roman" w:cs="Times New Roman"/>
          <w:color w:val="000000" w:themeColor="text1"/>
          <w:sz w:val="24"/>
          <w:szCs w:val="24"/>
          <w:lang w:val="tt-RU"/>
        </w:rPr>
        <w:t xml:space="preserve"> гуногунандешии</w:t>
      </w:r>
      <w:r w:rsidRPr="00B23817">
        <w:rPr>
          <w:rFonts w:ascii="Times New Roman" w:hAnsi="Times New Roman" w:cs="Times New Roman"/>
          <w:color w:val="000000" w:themeColor="text1"/>
          <w:sz w:val="24"/>
          <w:szCs w:val="24"/>
        </w:rPr>
        <w:t xml:space="preserve"> афкор аз рӯйи масъалаҳои гуногун сатҳи донишу эътиқоди сиёсиро маълум менамояд. Ҷаҳонбинии танги сиёсӣ бе ташаббуси иҷтимоӣ ҳоло ҳам дар коллективҳои меҳнатӣ васеъ паҳн шудааст. Дараҷаи гуногуни донишҳои сиёсӣ дар қабул ва </w:t>
      </w:r>
      <w:r w:rsidR="00833AA7" w:rsidRPr="00B23817">
        <w:rPr>
          <w:rFonts w:ascii="Times New Roman" w:hAnsi="Times New Roman" w:cs="Times New Roman"/>
          <w:color w:val="000000" w:themeColor="text1"/>
          <w:sz w:val="24"/>
          <w:szCs w:val="24"/>
        </w:rPr>
        <w:t>тарафдории қарорҳои</w:t>
      </w:r>
      <w:r w:rsidRPr="00B23817">
        <w:rPr>
          <w:rFonts w:ascii="Times New Roman" w:hAnsi="Times New Roman" w:cs="Times New Roman"/>
          <w:color w:val="000000" w:themeColor="text1"/>
          <w:sz w:val="24"/>
          <w:szCs w:val="24"/>
        </w:rPr>
        <w:t xml:space="preserve"> конкретӣ аён мегардад. Маданияти сиёсии шахсият дар зери таъсири маданияти</w:t>
      </w:r>
      <w:r w:rsidRPr="00B23817">
        <w:rPr>
          <w:rFonts w:ascii="Times New Roman" w:hAnsi="Times New Roman" w:cs="Times New Roman"/>
          <w:color w:val="000000" w:themeColor="text1"/>
          <w:sz w:val="24"/>
          <w:szCs w:val="24"/>
          <w:lang w:val="tt-RU"/>
        </w:rPr>
        <w:t xml:space="preserve"> </w:t>
      </w:r>
      <w:r w:rsidRPr="00B23817">
        <w:rPr>
          <w:rFonts w:ascii="Times New Roman" w:hAnsi="Times New Roman" w:cs="Times New Roman"/>
          <w:color w:val="000000" w:themeColor="text1"/>
          <w:sz w:val="24"/>
          <w:szCs w:val="24"/>
        </w:rPr>
        <w:t xml:space="preserve">ҷомеа, ки аз тарафи шахсият ба воситаи </w:t>
      </w:r>
      <w:r w:rsidR="00833AA7" w:rsidRPr="00B23817">
        <w:rPr>
          <w:rFonts w:ascii="Times New Roman" w:hAnsi="Times New Roman" w:cs="Times New Roman"/>
          <w:color w:val="000000" w:themeColor="text1"/>
          <w:sz w:val="24"/>
          <w:szCs w:val="24"/>
        </w:rPr>
        <w:t>таҷрибаи фардӣ</w:t>
      </w:r>
      <w:r w:rsidRPr="00B23817">
        <w:rPr>
          <w:rFonts w:ascii="Times New Roman" w:hAnsi="Times New Roman" w:cs="Times New Roman"/>
          <w:color w:val="000000" w:themeColor="text1"/>
          <w:sz w:val="24"/>
          <w:szCs w:val="24"/>
        </w:rPr>
        <w:t>, дараҷаи дониш ва хусусиятҳои психологии он қабул мешавад, ба вуҷуд меояд. Маданияти сиёсии шахсият дар сафи донишҳои сиёсӣ, аз он ҷумла, донистани анъанаҳо, прин</w:t>
      </w:r>
      <w:r w:rsidR="00833AA7" w:rsidRPr="00B23817">
        <w:rPr>
          <w:rFonts w:ascii="Times New Roman" w:hAnsi="Times New Roman" w:cs="Times New Roman"/>
          <w:color w:val="000000" w:themeColor="text1"/>
          <w:sz w:val="24"/>
          <w:szCs w:val="24"/>
          <w:lang w:val="tg-Cyrl-TJ"/>
        </w:rPr>
        <w:t>с</w:t>
      </w:r>
      <w:r w:rsidRPr="00B23817">
        <w:rPr>
          <w:rFonts w:ascii="Times New Roman" w:hAnsi="Times New Roman" w:cs="Times New Roman"/>
          <w:color w:val="000000" w:themeColor="text1"/>
          <w:sz w:val="24"/>
          <w:szCs w:val="24"/>
        </w:rPr>
        <w:t xml:space="preserve">ипҳо, меъёрҳо ва усулҳои фаъолияти сиёсӣ, ахлоқи шаҳрвандӣ, фаъолии иҷтимоӣ аён мегардад. </w:t>
      </w:r>
      <w:r w:rsidR="00833AA7" w:rsidRPr="00B23817">
        <w:rPr>
          <w:rFonts w:ascii="Times New Roman" w:hAnsi="Times New Roman" w:cs="Times New Roman"/>
          <w:color w:val="000000" w:themeColor="text1"/>
          <w:sz w:val="24"/>
          <w:szCs w:val="24"/>
        </w:rPr>
        <w:t>Ҳар қадаре</w:t>
      </w:r>
      <w:r w:rsidRPr="00B23817">
        <w:rPr>
          <w:rFonts w:ascii="Times New Roman" w:hAnsi="Times New Roman" w:cs="Times New Roman"/>
          <w:color w:val="000000" w:themeColor="text1"/>
          <w:sz w:val="24"/>
          <w:szCs w:val="24"/>
        </w:rPr>
        <w:t>, ки ақидаҳои сиёсӣ чуқур андешида шуда бошанд, ҳамон қадар эътиқодҳо мустаҳкаманд.</w:t>
      </w:r>
    </w:p>
    <w:p w:rsidR="002338F6" w:rsidRPr="00B23817" w:rsidRDefault="00672E19" w:rsidP="00B23817">
      <w:pPr>
        <w:spacing w:after="0" w:line="360" w:lineRule="auto"/>
        <w:ind w:firstLine="539"/>
        <w:jc w:val="both"/>
        <w:rPr>
          <w:rFonts w:ascii="Times New Roman" w:hAnsi="Times New Roman" w:cs="Times New Roman"/>
          <w:bCs/>
          <w:color w:val="000000" w:themeColor="text1"/>
          <w:sz w:val="24"/>
          <w:szCs w:val="24"/>
        </w:rPr>
      </w:pPr>
      <w:r w:rsidRPr="00B23817">
        <w:rPr>
          <w:rFonts w:ascii="Times New Roman" w:hAnsi="Times New Roman" w:cs="Times New Roman"/>
          <w:color w:val="000000" w:themeColor="text1"/>
          <w:sz w:val="24"/>
          <w:szCs w:val="24"/>
        </w:rPr>
        <w:t xml:space="preserve">Сиёсатшиносони </w:t>
      </w:r>
      <w:r w:rsidR="002338F6" w:rsidRPr="00B23817">
        <w:rPr>
          <w:rFonts w:ascii="Times New Roman" w:hAnsi="Times New Roman" w:cs="Times New Roman"/>
          <w:color w:val="000000" w:themeColor="text1"/>
          <w:sz w:val="24"/>
          <w:szCs w:val="24"/>
          <w:lang w:val="tg-Cyrl-TJ"/>
        </w:rPr>
        <w:t>ғ</w:t>
      </w:r>
      <w:r w:rsidRPr="00B23817">
        <w:rPr>
          <w:rFonts w:ascii="Times New Roman" w:hAnsi="Times New Roman" w:cs="Times New Roman"/>
          <w:color w:val="000000" w:themeColor="text1"/>
          <w:sz w:val="24"/>
          <w:szCs w:val="24"/>
        </w:rPr>
        <w:t>арб</w:t>
      </w:r>
      <w:r w:rsidR="002338F6" w:rsidRPr="00B23817">
        <w:rPr>
          <w:rFonts w:ascii="Times New Roman" w:hAnsi="Times New Roman" w:cs="Times New Roman"/>
          <w:bCs/>
          <w:color w:val="000000" w:themeColor="text1"/>
          <w:sz w:val="24"/>
          <w:szCs w:val="24"/>
        </w:rPr>
        <w:t xml:space="preserve"> Г. Алмонд ва </w:t>
      </w:r>
      <w:r w:rsidR="002338F6" w:rsidRPr="00B23817">
        <w:rPr>
          <w:rFonts w:ascii="Times New Roman" w:hAnsi="Times New Roman" w:cs="Times New Roman"/>
          <w:bCs/>
          <w:color w:val="000000" w:themeColor="text1"/>
          <w:sz w:val="24"/>
          <w:szCs w:val="24"/>
          <w:lang w:val="tg-Cyrl-TJ"/>
        </w:rPr>
        <w:t xml:space="preserve">С. </w:t>
      </w:r>
      <w:r w:rsidR="002338F6" w:rsidRPr="00B23817">
        <w:rPr>
          <w:rFonts w:ascii="Times New Roman" w:hAnsi="Times New Roman" w:cs="Times New Roman"/>
          <w:bCs/>
          <w:color w:val="000000" w:themeColor="text1"/>
          <w:sz w:val="24"/>
          <w:szCs w:val="24"/>
        </w:rPr>
        <w:t xml:space="preserve">Верба фарҳанги сиёсиро ба чунин типҳо; англо-америкоӣ, қитъавӣ-аврупоӣ, авторитарӣ-патриархалӣ, тоталитарӣ ҷудо карда, хусусияти </w:t>
      </w:r>
      <w:r w:rsidR="002338F6" w:rsidRPr="00B23817">
        <w:rPr>
          <w:rFonts w:ascii="Times New Roman" w:hAnsi="Times New Roman" w:cs="Times New Roman"/>
          <w:bCs/>
          <w:color w:val="000000" w:themeColor="text1"/>
          <w:sz w:val="24"/>
          <w:szCs w:val="24"/>
        </w:rPr>
        <w:lastRenderedPageBreak/>
        <w:t xml:space="preserve">дунявӣ доштани фарҳанги англо-америкоиро қайд намуда, сиёсатро ҳамчун раванди барпошавии манфиатҳое, ки онҳоро ҳамеша оштӣ андохтан имконпазир аст, маънидод кардаанд. Тибқи ин андеша, дар заминаи арзишҳои бунёдӣ ба баҳамгузаштнамоии умумимиллӣ расидан мумкин аст. </w:t>
      </w:r>
    </w:p>
    <w:p w:rsidR="002338F6" w:rsidRPr="00B23817" w:rsidRDefault="002338F6" w:rsidP="00B23817">
      <w:pPr>
        <w:spacing w:after="0" w:line="360" w:lineRule="auto"/>
        <w:ind w:firstLine="539"/>
        <w:jc w:val="both"/>
        <w:rPr>
          <w:rFonts w:ascii="Times New Roman" w:hAnsi="Times New Roman" w:cs="Times New Roman"/>
          <w:bCs/>
          <w:color w:val="000000" w:themeColor="text1"/>
          <w:sz w:val="24"/>
          <w:szCs w:val="24"/>
        </w:rPr>
      </w:pPr>
      <w:r w:rsidRPr="00B23817">
        <w:rPr>
          <w:rFonts w:ascii="Times New Roman" w:hAnsi="Times New Roman" w:cs="Times New Roman"/>
          <w:bCs/>
          <w:color w:val="000000" w:themeColor="text1"/>
          <w:sz w:val="24"/>
          <w:szCs w:val="24"/>
        </w:rPr>
        <w:t xml:space="preserve">Г. Алмонд ва С.Верба се типи маданияти сиёсиро ҷудо кардаанд. </w:t>
      </w:r>
    </w:p>
    <w:p w:rsidR="002338F6" w:rsidRPr="00B23817" w:rsidRDefault="002338F6" w:rsidP="00B23817">
      <w:pPr>
        <w:spacing w:after="0" w:line="360" w:lineRule="auto"/>
        <w:ind w:firstLine="539"/>
        <w:jc w:val="both"/>
        <w:rPr>
          <w:rFonts w:ascii="Times New Roman" w:hAnsi="Times New Roman" w:cs="Times New Roman"/>
          <w:bCs/>
          <w:color w:val="000000" w:themeColor="text1"/>
          <w:sz w:val="24"/>
          <w:szCs w:val="24"/>
        </w:rPr>
      </w:pPr>
      <w:r w:rsidRPr="00B23817">
        <w:rPr>
          <w:rFonts w:ascii="Times New Roman" w:hAnsi="Times New Roman" w:cs="Times New Roman"/>
          <w:bCs/>
          <w:color w:val="000000" w:themeColor="text1"/>
          <w:sz w:val="24"/>
          <w:szCs w:val="24"/>
        </w:rPr>
        <w:t>а) типи патриархалӣ ё обшинагӣ, ки шаҳрвандон пеш аз ҳама ба арзишҳои маҳаллӣ, ҷамоа, авлод, қавм, деҳот такя мекунанд; онҳо ба шахсони мушаххас, пешвоён, муллою эшонҳо эътимод карда, амал менамоянд; ин тип аз системаи сиёсӣ чизеро интизор нестанд;</w:t>
      </w:r>
    </w:p>
    <w:p w:rsidR="002338F6" w:rsidRPr="00B23817" w:rsidRDefault="002338F6" w:rsidP="00B23817">
      <w:pPr>
        <w:spacing w:after="0" w:line="360" w:lineRule="auto"/>
        <w:jc w:val="both"/>
        <w:rPr>
          <w:rFonts w:ascii="Times New Roman" w:hAnsi="Times New Roman" w:cs="Times New Roman"/>
          <w:bCs/>
          <w:color w:val="000000" w:themeColor="text1"/>
          <w:sz w:val="24"/>
          <w:szCs w:val="24"/>
        </w:rPr>
      </w:pPr>
      <w:r w:rsidRPr="00B23817">
        <w:rPr>
          <w:rFonts w:ascii="Times New Roman" w:hAnsi="Times New Roman" w:cs="Times New Roman"/>
          <w:bCs/>
          <w:color w:val="000000" w:themeColor="text1"/>
          <w:sz w:val="24"/>
          <w:szCs w:val="24"/>
        </w:rPr>
        <w:t xml:space="preserve">  б) типпи раиятии маданияти сиёсӣ. онҳо нисбат ба системаи сиёсӣ фаъол нестанд; инҷо ҳама умедашро ба системаи сиёсӣ пайвандад ҳам, аз муқаррароти он дар тарсанд; шахс худро эҷодкори раванди сиёсӣ намеҳисобад;</w:t>
      </w:r>
    </w:p>
    <w:p w:rsidR="002338F6" w:rsidRPr="00B23817" w:rsidRDefault="002338F6" w:rsidP="00B23817">
      <w:pPr>
        <w:spacing w:after="0" w:line="360" w:lineRule="auto"/>
        <w:jc w:val="both"/>
        <w:rPr>
          <w:rFonts w:ascii="Times New Roman" w:hAnsi="Times New Roman" w:cs="Times New Roman"/>
          <w:bCs/>
          <w:color w:val="000000" w:themeColor="text1"/>
          <w:sz w:val="24"/>
          <w:szCs w:val="24"/>
        </w:rPr>
      </w:pPr>
      <w:r w:rsidRPr="00B23817">
        <w:rPr>
          <w:rFonts w:ascii="Times New Roman" w:hAnsi="Times New Roman" w:cs="Times New Roman"/>
          <w:bCs/>
          <w:color w:val="000000" w:themeColor="text1"/>
          <w:sz w:val="24"/>
          <w:szCs w:val="24"/>
        </w:rPr>
        <w:t xml:space="preserve">   в) навъи фаъоли маданияти сиёсӣ-иштироки фаъолонаи фардҳо дар ҳаёти сиёсист; шаҳрвандон манфиатҳояшонро тавассути интихоботҳо ҳимоя намуда ба воситаи гурӯҳи манфиатҳо, ҳизбҳои сиёсӣ дар рафти коркарди сиёсат таъсир мерасонад. </w:t>
      </w:r>
    </w:p>
    <w:p w:rsidR="002338F6" w:rsidRPr="00B23817" w:rsidRDefault="002338F6" w:rsidP="00B23817">
      <w:pPr>
        <w:spacing w:after="0" w:line="360" w:lineRule="auto"/>
        <w:ind w:firstLine="708"/>
        <w:jc w:val="both"/>
        <w:rPr>
          <w:rFonts w:ascii="Times New Roman" w:hAnsi="Times New Roman" w:cs="Times New Roman"/>
          <w:bCs/>
          <w:color w:val="000000" w:themeColor="text1"/>
          <w:sz w:val="24"/>
          <w:szCs w:val="24"/>
        </w:rPr>
      </w:pPr>
      <w:r w:rsidRPr="00B23817">
        <w:rPr>
          <w:rFonts w:ascii="Times New Roman" w:hAnsi="Times New Roman" w:cs="Times New Roman"/>
          <w:bCs/>
          <w:color w:val="000000" w:themeColor="text1"/>
          <w:sz w:val="24"/>
          <w:szCs w:val="24"/>
        </w:rPr>
        <w:t>Ғайр аз ин, дар ҳаёти воқеӣ намуди омехтаи фарҳанги сиёсӣ вуҷуд дорад. Сиёсатшиносон Г. Алмонд ва С. Верба фарҳанги сиёсии шаҳрвандиро аз байни фарҳангҳои сиёсии омехта муҳим донистаанд. Намояндагони ин фарҳанги сиёсӣ:</w:t>
      </w:r>
    </w:p>
    <w:p w:rsidR="002338F6" w:rsidRPr="00B23817" w:rsidRDefault="002338F6" w:rsidP="00B23817">
      <w:pPr>
        <w:spacing w:after="0" w:line="360" w:lineRule="auto"/>
        <w:jc w:val="both"/>
        <w:rPr>
          <w:rFonts w:ascii="Times New Roman" w:hAnsi="Times New Roman" w:cs="Times New Roman"/>
          <w:bCs/>
          <w:color w:val="000000" w:themeColor="text1"/>
          <w:sz w:val="24"/>
          <w:szCs w:val="24"/>
        </w:rPr>
      </w:pPr>
      <w:r w:rsidRPr="00B23817">
        <w:rPr>
          <w:rFonts w:ascii="Times New Roman" w:hAnsi="Times New Roman" w:cs="Times New Roman"/>
          <w:bCs/>
          <w:color w:val="000000" w:themeColor="text1"/>
          <w:sz w:val="24"/>
          <w:szCs w:val="24"/>
        </w:rPr>
        <w:t xml:space="preserve">-мавҷудияти ҳокимиятро барои ҷомеа ва худ умуман мусбат баҳо медиҳанд; </w:t>
      </w:r>
    </w:p>
    <w:p w:rsidR="002338F6" w:rsidRPr="00B23817" w:rsidRDefault="002338F6" w:rsidP="00B23817">
      <w:pPr>
        <w:spacing w:after="0" w:line="360" w:lineRule="auto"/>
        <w:jc w:val="both"/>
        <w:rPr>
          <w:rFonts w:ascii="Times New Roman" w:hAnsi="Times New Roman" w:cs="Times New Roman"/>
          <w:bCs/>
          <w:color w:val="000000" w:themeColor="text1"/>
          <w:sz w:val="24"/>
          <w:szCs w:val="24"/>
        </w:rPr>
      </w:pPr>
      <w:r w:rsidRPr="00B23817">
        <w:rPr>
          <w:rFonts w:ascii="Times New Roman" w:hAnsi="Times New Roman" w:cs="Times New Roman"/>
          <w:bCs/>
          <w:color w:val="000000" w:themeColor="text1"/>
          <w:sz w:val="24"/>
          <w:szCs w:val="24"/>
        </w:rPr>
        <w:t>-нисбат ба фаъолияти ҳокимият таваҷҷуҳи баланд доранд;</w:t>
      </w:r>
    </w:p>
    <w:p w:rsidR="002338F6" w:rsidRPr="00B23817" w:rsidRDefault="002338F6" w:rsidP="00B23817">
      <w:pPr>
        <w:spacing w:after="0" w:line="360" w:lineRule="auto"/>
        <w:jc w:val="both"/>
        <w:rPr>
          <w:rFonts w:ascii="Times New Roman" w:hAnsi="Times New Roman" w:cs="Times New Roman"/>
          <w:bCs/>
          <w:color w:val="000000" w:themeColor="text1"/>
          <w:sz w:val="24"/>
          <w:szCs w:val="24"/>
        </w:rPr>
      </w:pPr>
      <w:r w:rsidRPr="00B23817">
        <w:rPr>
          <w:rFonts w:ascii="Times New Roman" w:hAnsi="Times New Roman" w:cs="Times New Roman"/>
          <w:bCs/>
          <w:color w:val="000000" w:themeColor="text1"/>
          <w:sz w:val="24"/>
          <w:szCs w:val="24"/>
        </w:rPr>
        <w:t xml:space="preserve">-нисбат ба иниститутҳои сиёсии миллӣ онҳисси ифтихор доранд; </w:t>
      </w:r>
    </w:p>
    <w:p w:rsidR="002338F6" w:rsidRPr="00B23817" w:rsidRDefault="002338F6" w:rsidP="00B23817">
      <w:pPr>
        <w:spacing w:after="0" w:line="360" w:lineRule="auto"/>
        <w:jc w:val="both"/>
        <w:rPr>
          <w:rFonts w:ascii="Times New Roman" w:hAnsi="Times New Roman" w:cs="Times New Roman"/>
          <w:bCs/>
          <w:color w:val="000000" w:themeColor="text1"/>
          <w:sz w:val="24"/>
          <w:szCs w:val="24"/>
        </w:rPr>
      </w:pPr>
      <w:r w:rsidRPr="00B23817">
        <w:rPr>
          <w:rFonts w:ascii="Times New Roman" w:hAnsi="Times New Roman" w:cs="Times New Roman"/>
          <w:bCs/>
          <w:color w:val="000000" w:themeColor="text1"/>
          <w:sz w:val="24"/>
          <w:szCs w:val="24"/>
        </w:rPr>
        <w:t xml:space="preserve">-муносибати баробариро нисбат ба худ аз ҷониби мансабдорони расмии давлат интизоранд; </w:t>
      </w:r>
    </w:p>
    <w:p w:rsidR="002338F6" w:rsidRPr="00B23817" w:rsidRDefault="002338F6" w:rsidP="00B23817">
      <w:pPr>
        <w:spacing w:after="0" w:line="360" w:lineRule="auto"/>
        <w:jc w:val="both"/>
        <w:rPr>
          <w:rFonts w:ascii="Times New Roman" w:hAnsi="Times New Roman" w:cs="Times New Roman"/>
          <w:bCs/>
          <w:color w:val="000000" w:themeColor="text1"/>
          <w:sz w:val="24"/>
          <w:szCs w:val="24"/>
        </w:rPr>
      </w:pPr>
      <w:r w:rsidRPr="00B23817">
        <w:rPr>
          <w:rFonts w:ascii="Times New Roman" w:hAnsi="Times New Roman" w:cs="Times New Roman"/>
          <w:bCs/>
          <w:color w:val="000000" w:themeColor="text1"/>
          <w:sz w:val="24"/>
          <w:szCs w:val="24"/>
        </w:rPr>
        <w:t>-дар доираи рафиқу шиносҳояшон ба таври ошкоро муҳокима намудани масъалаҳои сиёсиро ҷонибдоранд;</w:t>
      </w:r>
    </w:p>
    <w:p w:rsidR="002338F6" w:rsidRPr="00B23817" w:rsidRDefault="002338F6" w:rsidP="00B23817">
      <w:pPr>
        <w:spacing w:after="0" w:line="360" w:lineRule="auto"/>
        <w:jc w:val="both"/>
        <w:rPr>
          <w:rFonts w:ascii="Times New Roman" w:hAnsi="Times New Roman" w:cs="Times New Roman"/>
          <w:bCs/>
          <w:color w:val="000000" w:themeColor="text1"/>
          <w:sz w:val="24"/>
          <w:szCs w:val="24"/>
        </w:rPr>
      </w:pPr>
      <w:r w:rsidRPr="00B23817">
        <w:rPr>
          <w:rFonts w:ascii="Times New Roman" w:hAnsi="Times New Roman" w:cs="Times New Roman"/>
          <w:bCs/>
          <w:color w:val="000000" w:themeColor="text1"/>
          <w:sz w:val="24"/>
          <w:szCs w:val="24"/>
        </w:rPr>
        <w:t>-имконияти кушода ифода намудани андешаҳои оппазитсиониашон фароҳам аст;</w:t>
      </w:r>
    </w:p>
    <w:p w:rsidR="002338F6" w:rsidRPr="00B23817" w:rsidRDefault="002338F6" w:rsidP="00B23817">
      <w:pPr>
        <w:spacing w:after="0" w:line="360" w:lineRule="auto"/>
        <w:jc w:val="both"/>
        <w:rPr>
          <w:rFonts w:ascii="Times New Roman" w:hAnsi="Times New Roman" w:cs="Times New Roman"/>
          <w:bCs/>
          <w:color w:val="000000" w:themeColor="text1"/>
          <w:sz w:val="24"/>
          <w:szCs w:val="24"/>
        </w:rPr>
      </w:pPr>
      <w:r w:rsidRPr="00B23817">
        <w:rPr>
          <w:rFonts w:ascii="Times New Roman" w:hAnsi="Times New Roman" w:cs="Times New Roman"/>
          <w:bCs/>
          <w:color w:val="000000" w:themeColor="text1"/>
          <w:sz w:val="24"/>
          <w:szCs w:val="24"/>
        </w:rPr>
        <w:t>-босалоҳият сиёсати давлатро баҳо дода, якҷоя бо ҳукмат ба ин сиёсат таъсир расониданро вазифаи худ медонанд;</w:t>
      </w:r>
    </w:p>
    <w:p w:rsidR="002338F6" w:rsidRPr="00B23817" w:rsidRDefault="002338F6" w:rsidP="00B23817">
      <w:pPr>
        <w:spacing w:after="0" w:line="360" w:lineRule="auto"/>
        <w:jc w:val="both"/>
        <w:rPr>
          <w:rFonts w:ascii="Times New Roman" w:hAnsi="Times New Roman" w:cs="Times New Roman"/>
          <w:bCs/>
          <w:color w:val="000000" w:themeColor="text1"/>
          <w:sz w:val="24"/>
          <w:szCs w:val="24"/>
        </w:rPr>
      </w:pPr>
      <w:r w:rsidRPr="00B23817">
        <w:rPr>
          <w:rFonts w:ascii="Times New Roman" w:hAnsi="Times New Roman" w:cs="Times New Roman"/>
          <w:bCs/>
          <w:color w:val="000000" w:themeColor="text1"/>
          <w:sz w:val="24"/>
          <w:szCs w:val="24"/>
        </w:rPr>
        <w:t>-дар истифодабарии қонунҳои амалкунанда барои пешгирии худсарии ҳокимият салоҳият доранд;</w:t>
      </w:r>
    </w:p>
    <w:p w:rsidR="002338F6" w:rsidRPr="00B23817" w:rsidRDefault="002338F6" w:rsidP="00B23817">
      <w:pPr>
        <w:spacing w:after="0" w:line="360" w:lineRule="auto"/>
        <w:jc w:val="both"/>
        <w:rPr>
          <w:rFonts w:ascii="Times New Roman" w:hAnsi="Times New Roman" w:cs="Times New Roman"/>
          <w:bCs/>
          <w:color w:val="000000" w:themeColor="text1"/>
          <w:sz w:val="24"/>
          <w:szCs w:val="24"/>
        </w:rPr>
      </w:pPr>
      <w:r w:rsidRPr="00B23817">
        <w:rPr>
          <w:rFonts w:ascii="Times New Roman" w:hAnsi="Times New Roman" w:cs="Times New Roman"/>
          <w:bCs/>
          <w:color w:val="000000" w:themeColor="text1"/>
          <w:sz w:val="24"/>
          <w:szCs w:val="24"/>
        </w:rPr>
        <w:t xml:space="preserve">-боварӣ доранд, ки демократия дар сохтори системаи давлатӣ зарур ва писанд аст. </w:t>
      </w:r>
    </w:p>
    <w:p w:rsidR="002338F6" w:rsidRPr="00B23817" w:rsidRDefault="002338F6" w:rsidP="00B23817">
      <w:pPr>
        <w:spacing w:after="0" w:line="360" w:lineRule="auto"/>
        <w:ind w:firstLine="539"/>
        <w:jc w:val="both"/>
        <w:rPr>
          <w:rFonts w:ascii="Times New Roman" w:hAnsi="Times New Roman" w:cs="Times New Roman"/>
          <w:bCs/>
          <w:color w:val="000000" w:themeColor="text1"/>
          <w:sz w:val="24"/>
          <w:szCs w:val="24"/>
        </w:rPr>
      </w:pPr>
      <w:r w:rsidRPr="00B23817">
        <w:rPr>
          <w:rFonts w:ascii="Times New Roman" w:hAnsi="Times New Roman" w:cs="Times New Roman"/>
          <w:bCs/>
          <w:color w:val="000000" w:themeColor="text1"/>
          <w:sz w:val="24"/>
          <w:szCs w:val="24"/>
        </w:rPr>
        <w:t>Ба ғайр аз ин, сиёсатшиносони муосир фарҳанги сиёсиро ба он хотир аз рӯи прин</w:t>
      </w:r>
      <w:r w:rsidR="004D3F4E" w:rsidRPr="00B23817">
        <w:rPr>
          <w:rFonts w:ascii="Times New Roman" w:hAnsi="Times New Roman" w:cs="Times New Roman"/>
          <w:bCs/>
          <w:color w:val="000000" w:themeColor="text1"/>
          <w:sz w:val="24"/>
          <w:szCs w:val="24"/>
          <w:lang w:val="tg-Cyrl-TJ"/>
        </w:rPr>
        <w:t>с</w:t>
      </w:r>
      <w:r w:rsidRPr="00B23817">
        <w:rPr>
          <w:rFonts w:ascii="Times New Roman" w:hAnsi="Times New Roman" w:cs="Times New Roman"/>
          <w:bCs/>
          <w:color w:val="000000" w:themeColor="text1"/>
          <w:sz w:val="24"/>
          <w:szCs w:val="24"/>
        </w:rPr>
        <w:t xml:space="preserve">ипи тамаддунӣ: конфутсиягӣ- буддоӣ, исломӣ, ҳиндо-буддоӣ, фарҳанги сиёсии ғарбӣ ва провославӣ – славянӣ ҷудо кардаанд, ки индивидуализми </w:t>
      </w:r>
      <w:r w:rsidR="004D3F4E" w:rsidRPr="00B23817">
        <w:rPr>
          <w:rFonts w:ascii="Times New Roman" w:hAnsi="Times New Roman" w:cs="Times New Roman"/>
          <w:bCs/>
          <w:color w:val="000000" w:themeColor="text1"/>
          <w:sz w:val="24"/>
          <w:szCs w:val="24"/>
          <w:lang w:val="tg-Cyrl-TJ"/>
        </w:rPr>
        <w:t>ғ</w:t>
      </w:r>
      <w:r w:rsidRPr="00B23817">
        <w:rPr>
          <w:rFonts w:ascii="Times New Roman" w:hAnsi="Times New Roman" w:cs="Times New Roman"/>
          <w:bCs/>
          <w:color w:val="000000" w:themeColor="text1"/>
          <w:sz w:val="24"/>
          <w:szCs w:val="24"/>
        </w:rPr>
        <w:t>арбӣ ҷорӣ намудаи маълумоти дунявӣ, эътирофи нақши махсуси синфи миёна, ҳимояи ҳуқуқи инсон ва дигар масъалаҳои барои ҳаёти Ғарб хосро танҳо ҳамчун имкони алтернативии гузариш ба ҷомеаи баъдисаноатӣ, на ҳамчун фарҳанги мукаммали ахлоқӣ пешниҳод намудаанд.</w:t>
      </w:r>
    </w:p>
    <w:p w:rsidR="002338F6" w:rsidRPr="00B23817" w:rsidRDefault="002338F6" w:rsidP="00B23817">
      <w:pPr>
        <w:spacing w:after="0" w:line="360" w:lineRule="auto"/>
        <w:ind w:firstLine="539"/>
        <w:jc w:val="both"/>
        <w:rPr>
          <w:rFonts w:ascii="Times New Roman" w:hAnsi="Times New Roman" w:cs="Times New Roman"/>
          <w:color w:val="000000" w:themeColor="text1"/>
          <w:sz w:val="24"/>
          <w:szCs w:val="24"/>
          <w:lang w:val="tg-Cyrl-TJ"/>
        </w:rPr>
      </w:pPr>
      <w:r w:rsidRPr="00B23817">
        <w:rPr>
          <w:rFonts w:ascii="Times New Roman" w:hAnsi="Times New Roman" w:cs="Times New Roman"/>
          <w:color w:val="000000" w:themeColor="text1"/>
          <w:sz w:val="24"/>
          <w:szCs w:val="24"/>
        </w:rPr>
        <w:lastRenderedPageBreak/>
        <w:t>Фарҳанги сиёсӣ қисми таркибӣ ва ё яке аз унсурҳои бағоят мураккаби фарҳанги умумӣ аст.</w:t>
      </w:r>
      <w:r w:rsidR="00C56F23" w:rsidRPr="00B23817">
        <w:rPr>
          <w:rFonts w:ascii="Times New Roman" w:hAnsi="Times New Roman" w:cs="Times New Roman"/>
          <w:color w:val="000000" w:themeColor="text1"/>
          <w:sz w:val="24"/>
          <w:szCs w:val="24"/>
          <w:lang w:val="tg-Cyrl-TJ"/>
        </w:rPr>
        <w:t xml:space="preserve"> </w:t>
      </w:r>
      <w:r w:rsidRPr="00B23817">
        <w:rPr>
          <w:rFonts w:ascii="Times New Roman" w:hAnsi="Times New Roman" w:cs="Times New Roman"/>
          <w:color w:val="000000" w:themeColor="text1"/>
          <w:sz w:val="24"/>
          <w:szCs w:val="24"/>
          <w:lang w:val="tg-Cyrl-TJ"/>
        </w:rPr>
        <w:t>Вай зуҳуроти идеологӣ, зербинои сифати муайян, тарзи фаъолияти маънавӣ ва муносибатҳои таъминкунанда, инъикоскунанда, мустаҳкам ва амалӣ гардонандаи манфиатҳои гурӯҳӣ, ҳизбӣ, синфӣ, миллист. Вай маҷмӯи андешаҳои муайяни сиёсӣ, арзиш, дониш, маҳорат ва иштироки шаҳрвандон дар ҳаёти ҷамъиятӣ–сиёсӣ барои таъмини фаъолият ва инкишофи системаҳои сиёсӣ, инситутҳои сиёсӣ ва иҷтимоии меъёр ва анъанаҳо мебошад.</w:t>
      </w:r>
    </w:p>
    <w:p w:rsidR="002338F6" w:rsidRPr="00B23817" w:rsidRDefault="00DA2345" w:rsidP="00B23817">
      <w:pPr>
        <w:spacing w:after="0" w:line="360" w:lineRule="auto"/>
        <w:ind w:firstLine="539"/>
        <w:jc w:val="both"/>
        <w:rPr>
          <w:rFonts w:ascii="Times New Roman" w:hAnsi="Times New Roman" w:cs="Times New Roman"/>
          <w:color w:val="000000" w:themeColor="text1"/>
          <w:sz w:val="24"/>
          <w:szCs w:val="24"/>
          <w:lang w:val="tg-Cyrl-TJ"/>
        </w:rPr>
      </w:pPr>
      <w:r w:rsidRPr="00B23817">
        <w:rPr>
          <w:rFonts w:ascii="Times New Roman" w:hAnsi="Times New Roman" w:cs="Times New Roman"/>
          <w:color w:val="000000" w:themeColor="text1"/>
          <w:sz w:val="24"/>
          <w:szCs w:val="24"/>
          <w:lang w:val="tg-Cyrl-TJ"/>
        </w:rPr>
        <w:t>Г</w:t>
      </w:r>
      <w:r w:rsidR="002338F6" w:rsidRPr="00B23817">
        <w:rPr>
          <w:rFonts w:ascii="Times New Roman" w:hAnsi="Times New Roman" w:cs="Times New Roman"/>
          <w:color w:val="000000" w:themeColor="text1"/>
          <w:sz w:val="24"/>
          <w:szCs w:val="24"/>
          <w:lang w:val="tg-Cyrl-TJ"/>
        </w:rPr>
        <w:t>узаштагони форсу тоҷик, аз ҷумла</w:t>
      </w:r>
      <w:r w:rsidRPr="00B23817">
        <w:rPr>
          <w:rFonts w:ascii="Times New Roman" w:hAnsi="Times New Roman" w:cs="Times New Roman"/>
          <w:color w:val="000000" w:themeColor="text1"/>
          <w:sz w:val="24"/>
          <w:szCs w:val="24"/>
          <w:lang w:val="tg-Cyrl-TJ"/>
        </w:rPr>
        <w:t xml:space="preserve"> Абунасрӣ</w:t>
      </w:r>
      <w:r w:rsidR="002338F6" w:rsidRPr="00B23817">
        <w:rPr>
          <w:rFonts w:ascii="Times New Roman" w:hAnsi="Times New Roman" w:cs="Times New Roman"/>
          <w:color w:val="000000" w:themeColor="text1"/>
          <w:sz w:val="24"/>
          <w:szCs w:val="24"/>
          <w:lang w:val="tg-Cyrl-TJ"/>
        </w:rPr>
        <w:t xml:space="preserve"> Форобӣ ва Абӯалӣ ибни Сино таъкид намудаанд, инсон аз рӯи табиати хеш ҳамин тавр сохта шуд, ки барои мавҷудияти хеш ба даст овардани комиллияти олӣ вай ба бисёр чизҳое ниёз дорад, ки худаш дар танҳоӣ онҳоро ба даст оварда наметавонад ва барои ин ба мавҷудияти умумияти одамон эҳтиёҷманд аст, ки ҳар кадом барои хеш ягон ашёро тайёр карда медиҳанд. Дар айни ҳол ҳар кадом нисбат ба ҳамдигар дар ҳолати якхелаанд. Фаъолияти ҳама аъзоёни ҷамъият дар маҷмуъ ба ҳар кадом он чизеро медиҳад, ки онҳо ба он эҳтиёҷ дошта, тавассути онҳо ба камолот мерасанд.</w:t>
      </w:r>
    </w:p>
    <w:p w:rsidR="002338F6" w:rsidRPr="00B23817" w:rsidRDefault="002338F6" w:rsidP="00B23817">
      <w:pPr>
        <w:spacing w:after="0" w:line="360" w:lineRule="auto"/>
        <w:ind w:firstLine="539"/>
        <w:jc w:val="both"/>
        <w:rPr>
          <w:rFonts w:ascii="Times New Roman" w:hAnsi="Times New Roman" w:cs="Times New Roman"/>
          <w:color w:val="000000" w:themeColor="text1"/>
          <w:sz w:val="24"/>
          <w:szCs w:val="24"/>
          <w:lang w:val="tg-Cyrl-TJ"/>
        </w:rPr>
      </w:pPr>
      <w:r w:rsidRPr="00B23817">
        <w:rPr>
          <w:rFonts w:ascii="Times New Roman" w:hAnsi="Times New Roman" w:cs="Times New Roman"/>
          <w:color w:val="000000" w:themeColor="text1"/>
          <w:sz w:val="24"/>
          <w:szCs w:val="24"/>
          <w:lang w:val="tg-Cyrl-TJ"/>
        </w:rPr>
        <w:t xml:space="preserve">Шарти комил будани ҷамъият, агар ривоҷи истеҳсолот бошад, пас такмили онро бе инкишофи ақлу заковат, дунёфаҳмию ҳамдигаршиносӣ тасаввур кардан мумкин нест, чунки одамон дар ҷараёни зиндагӣ ба ғайр аз муносибатҳои истеҳсолӣ боз ба садҳо муносибатҳои дигар низ дучор мешаванд. Тибқи ҳар кадом навъи муносибат ақлу хиради инсон, дараҷаи шуурнокии вай тағйир меёбад. </w:t>
      </w:r>
    </w:p>
    <w:p w:rsidR="002338F6" w:rsidRPr="00B23817" w:rsidRDefault="002338F6" w:rsidP="00B23817">
      <w:pPr>
        <w:spacing w:after="0" w:line="360" w:lineRule="auto"/>
        <w:ind w:firstLine="539"/>
        <w:jc w:val="both"/>
        <w:rPr>
          <w:rFonts w:ascii="Times New Roman" w:hAnsi="Times New Roman" w:cs="Times New Roman"/>
          <w:color w:val="000000" w:themeColor="text1"/>
          <w:sz w:val="24"/>
          <w:szCs w:val="24"/>
          <w:lang w:val="tg-Cyrl-TJ"/>
        </w:rPr>
      </w:pPr>
      <w:r w:rsidRPr="00B23817">
        <w:rPr>
          <w:rFonts w:ascii="Times New Roman" w:hAnsi="Times New Roman" w:cs="Times New Roman"/>
          <w:color w:val="000000" w:themeColor="text1"/>
          <w:sz w:val="24"/>
          <w:szCs w:val="24"/>
          <w:lang w:val="tg-Cyrl-TJ"/>
        </w:rPr>
        <w:t xml:space="preserve">Хусусан муносибатҳои иқтисодӣ сабаби асосии пайдоиши раванди сиёсию маънавӣ мегардад. Фаробӣ муҳити иҷтимоӣ, муносибати байни ҳамдигарии дар итиҳоди ҷамъиятии одамон ва иродаи инсониро омили ҳалкунанда дар ташаккули симои маънавии инсон донистааст. </w:t>
      </w:r>
    </w:p>
    <w:p w:rsidR="002338F6" w:rsidRPr="00B23817" w:rsidRDefault="002338F6" w:rsidP="00B23817">
      <w:pPr>
        <w:spacing w:after="0" w:line="360" w:lineRule="auto"/>
        <w:ind w:firstLine="540"/>
        <w:jc w:val="both"/>
        <w:rPr>
          <w:rFonts w:ascii="Times New Roman" w:hAnsi="Times New Roman" w:cs="Times New Roman"/>
          <w:color w:val="000000" w:themeColor="text1"/>
          <w:sz w:val="24"/>
          <w:szCs w:val="24"/>
          <w:lang w:val="tg-Cyrl-TJ"/>
        </w:rPr>
      </w:pPr>
      <w:r w:rsidRPr="00B23817">
        <w:rPr>
          <w:rFonts w:ascii="Times New Roman" w:hAnsi="Times New Roman" w:cs="Times New Roman"/>
          <w:color w:val="000000" w:themeColor="text1"/>
          <w:sz w:val="24"/>
          <w:szCs w:val="24"/>
          <w:lang w:val="tg-Cyrl-TJ"/>
        </w:rPr>
        <w:t xml:space="preserve">Аз андешаҳои зикргашта, он чиз айён аст, ки ҳама гуна муносибатҳо ба ин ё он навъ ифодагари маданияти сиёсии одамон ба ҷомеаанд. </w:t>
      </w:r>
    </w:p>
    <w:p w:rsidR="002338F6" w:rsidRPr="00B23817" w:rsidRDefault="002338F6" w:rsidP="00B23817">
      <w:pPr>
        <w:spacing w:after="0" w:line="360" w:lineRule="auto"/>
        <w:ind w:firstLine="540"/>
        <w:jc w:val="both"/>
        <w:rPr>
          <w:rFonts w:ascii="Times New Roman" w:hAnsi="Times New Roman" w:cs="Times New Roman"/>
          <w:color w:val="000000" w:themeColor="text1"/>
          <w:sz w:val="24"/>
          <w:szCs w:val="24"/>
          <w:lang w:val="tg-Cyrl-TJ"/>
        </w:rPr>
      </w:pPr>
      <w:r w:rsidRPr="00B23817">
        <w:rPr>
          <w:rFonts w:ascii="Times New Roman" w:hAnsi="Times New Roman" w:cs="Times New Roman"/>
          <w:color w:val="000000" w:themeColor="text1"/>
          <w:sz w:val="24"/>
          <w:szCs w:val="24"/>
          <w:lang w:val="tg-Cyrl-TJ"/>
        </w:rPr>
        <w:t>Фарҳанги сиёсӣ ҳамчун сифати сиёсии субъектҳои гуногун: синфҳо, гурӯҳҳои иҷтимоӣ, ташкилоти ҷамъиятӣ, коллективҳои меҳнатӣ, шахсони алоҳида, институтҳои сиёсӣ баромад менамояд.</w:t>
      </w:r>
    </w:p>
    <w:p w:rsidR="002338F6" w:rsidRPr="00B23817" w:rsidRDefault="002338F6" w:rsidP="00B23817">
      <w:pPr>
        <w:spacing w:after="0" w:line="360" w:lineRule="auto"/>
        <w:ind w:firstLine="540"/>
        <w:jc w:val="both"/>
        <w:rPr>
          <w:rFonts w:ascii="Times New Roman" w:hAnsi="Times New Roman" w:cs="Times New Roman"/>
          <w:color w:val="000000" w:themeColor="text1"/>
          <w:sz w:val="24"/>
          <w:szCs w:val="24"/>
          <w:lang w:val="tg-Cyrl-TJ"/>
        </w:rPr>
      </w:pPr>
      <w:r w:rsidRPr="00B23817">
        <w:rPr>
          <w:rFonts w:ascii="Times New Roman" w:hAnsi="Times New Roman" w:cs="Times New Roman"/>
          <w:color w:val="000000" w:themeColor="text1"/>
          <w:sz w:val="24"/>
          <w:szCs w:val="24"/>
          <w:lang w:val="tg-Cyrl-TJ"/>
        </w:rPr>
        <w:t>Пас барои дарки фарҳанги сиёсӣ, қабл аз ҳама худи фарҳанг ва навъҳои онро донистан лозим аст, чунки категорияи фарҳанг мафҳуми нодири ҳамаро фарогиранда буда, он инъикоскунандаи дараҷаи инкишофи ақлу заковат ва фаросати инсон аст. Воқеан, оламе, ки инсонро иҳота намудааст, аз унсурҳои ашёгии фарҳанги моддӣ ва объектҳои маданияти маънавӣ иборатанд.</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lang w:val="tg-Cyrl-TJ"/>
        </w:rPr>
      </w:pP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lang w:val="tt-RU"/>
        </w:rPr>
      </w:pPr>
      <w:r w:rsidRPr="00B23817">
        <w:rPr>
          <w:rFonts w:ascii="Times New Roman" w:hAnsi="Times New Roman" w:cs="Times New Roman"/>
          <w:color w:val="000000" w:themeColor="text1"/>
          <w:sz w:val="24"/>
          <w:szCs w:val="24"/>
          <w:lang w:val="tg-Cyrl-TJ"/>
        </w:rPr>
        <w:lastRenderedPageBreak/>
        <w:t xml:space="preserve">Ҳоло </w:t>
      </w:r>
      <w:r w:rsidR="00833AA7" w:rsidRPr="00B23817">
        <w:rPr>
          <w:rFonts w:ascii="Times New Roman" w:hAnsi="Times New Roman" w:cs="Times New Roman"/>
          <w:color w:val="000000" w:themeColor="text1"/>
          <w:sz w:val="24"/>
          <w:szCs w:val="24"/>
          <w:lang w:val="tg-Cyrl-TJ"/>
        </w:rPr>
        <w:t>бошад маданиятҳои</w:t>
      </w:r>
      <w:r w:rsidRPr="00B23817">
        <w:rPr>
          <w:rFonts w:ascii="Times New Roman" w:hAnsi="Times New Roman" w:cs="Times New Roman"/>
          <w:color w:val="000000" w:themeColor="text1"/>
          <w:sz w:val="24"/>
          <w:szCs w:val="24"/>
          <w:lang w:val="tg-Cyrl-TJ"/>
        </w:rPr>
        <w:t xml:space="preserve"> хурди миллӣ, минтақавӣ, дохилисинфӣ ва байнисинфӣ маълуманд</w:t>
      </w:r>
      <w:r w:rsidRPr="00B23817">
        <w:rPr>
          <w:rFonts w:ascii="Times New Roman" w:hAnsi="Times New Roman" w:cs="Times New Roman"/>
          <w:color w:val="000000" w:themeColor="text1"/>
          <w:sz w:val="24"/>
          <w:szCs w:val="24"/>
          <w:lang w:val="tt-RU"/>
        </w:rPr>
        <w:t>:</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lang w:val="tt-RU"/>
        </w:rPr>
      </w:pPr>
      <w:r w:rsidRPr="00B23817">
        <w:rPr>
          <w:rFonts w:ascii="Times New Roman" w:hAnsi="Times New Roman" w:cs="Times New Roman"/>
          <w:color w:val="000000" w:themeColor="text1"/>
          <w:sz w:val="24"/>
          <w:szCs w:val="24"/>
          <w:lang w:val="tt-RU"/>
        </w:rPr>
        <w:t>1. Радикалӣ  - ба дараҷаи баланди маҳдудияти иҷтимоӣ ва фаъолияти баланди сиёсӣ.</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lang w:val="tt-RU"/>
        </w:rPr>
      </w:pPr>
      <w:r w:rsidRPr="00B23817">
        <w:rPr>
          <w:rFonts w:ascii="Times New Roman" w:hAnsi="Times New Roman" w:cs="Times New Roman"/>
          <w:color w:val="000000" w:themeColor="text1"/>
          <w:sz w:val="24"/>
          <w:szCs w:val="24"/>
          <w:lang w:val="tt-RU"/>
        </w:rPr>
        <w:t>2. Ислоҳотчигӣ  намояндагон - зиёиони қаторӣ бо дараҷаи миёнаи маҳдудияти иҷтимоӣ, дараҷаи баланди фаъолияти сиёсӣ, ки роҳбарони сиёсӣ муносибати мусбӣ доранд.</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lang w:val="tt-RU"/>
        </w:rPr>
      </w:pPr>
      <w:r w:rsidRPr="00B23817">
        <w:rPr>
          <w:rFonts w:ascii="Times New Roman" w:hAnsi="Times New Roman" w:cs="Times New Roman"/>
          <w:color w:val="000000" w:themeColor="text1"/>
          <w:sz w:val="24"/>
          <w:szCs w:val="24"/>
          <w:lang w:val="tt-RU"/>
        </w:rPr>
        <w:t>3. Оппортунистӣ - табақаи эҷоди дараҷаи пасти маҳдудияти иҷтимоӣ ба дараҷаи баланди фаъолияти расмии сиёсӣ ва  ғайрирасмӣ, ба роҳбарони расмии сиёсӣ муносибати мусбат, ба ғайрирасмӣ  манфиат дошта.</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xml:space="preserve">Аз ин ҷо, раванди демократикунонии </w:t>
      </w:r>
      <w:r w:rsidR="005D5679" w:rsidRPr="00B23817">
        <w:rPr>
          <w:rFonts w:ascii="Times New Roman" w:hAnsi="Times New Roman" w:cs="Times New Roman"/>
          <w:color w:val="000000" w:themeColor="text1"/>
          <w:sz w:val="24"/>
          <w:szCs w:val="24"/>
        </w:rPr>
        <w:t>ҷомеа чунин</w:t>
      </w:r>
      <w:r w:rsidRPr="00B23817">
        <w:rPr>
          <w:rFonts w:ascii="Times New Roman" w:hAnsi="Times New Roman" w:cs="Times New Roman"/>
          <w:color w:val="000000" w:themeColor="text1"/>
          <w:sz w:val="24"/>
          <w:szCs w:val="24"/>
        </w:rPr>
        <w:t xml:space="preserve"> </w:t>
      </w:r>
      <w:r w:rsidR="005D5679" w:rsidRPr="00B23817">
        <w:rPr>
          <w:rFonts w:ascii="Times New Roman" w:hAnsi="Times New Roman" w:cs="Times New Roman"/>
          <w:color w:val="000000" w:themeColor="text1"/>
          <w:sz w:val="24"/>
          <w:szCs w:val="24"/>
        </w:rPr>
        <w:t>нуқтаҳоро талаб</w:t>
      </w:r>
      <w:r w:rsidRPr="00B23817">
        <w:rPr>
          <w:rFonts w:ascii="Times New Roman" w:hAnsi="Times New Roman" w:cs="Times New Roman"/>
          <w:color w:val="000000" w:themeColor="text1"/>
          <w:sz w:val="24"/>
          <w:szCs w:val="24"/>
        </w:rPr>
        <w:t xml:space="preserve"> мекунад:</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азнавсозии идеологияи сиёсӣ, озод намудани он аз догматизм;</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xml:space="preserve">- дар шуури одамон ташаккул ёфтани арзишҳои сиёсӣ ва иҷтимоию ахлоқӣ, озодӣ </w:t>
      </w:r>
      <w:r w:rsidRPr="00B23817">
        <w:rPr>
          <w:rFonts w:ascii="Times New Roman" w:hAnsi="Times New Roman" w:cs="Times New Roman"/>
          <w:color w:val="000000" w:themeColor="text1"/>
          <w:sz w:val="24"/>
          <w:szCs w:val="24"/>
          <w:lang w:val="tt-RU"/>
        </w:rPr>
        <w:t>ба</w:t>
      </w:r>
      <w:r w:rsidRPr="00B23817">
        <w:rPr>
          <w:rFonts w:ascii="Times New Roman" w:hAnsi="Times New Roman" w:cs="Times New Roman"/>
          <w:color w:val="000000" w:themeColor="text1"/>
          <w:sz w:val="24"/>
          <w:szCs w:val="24"/>
        </w:rPr>
        <w:t xml:space="preserve"> шаъни шахсият, баробарии иҷтимоӣ ва адолат, башардӯстӣ ва ватандӯстӣ;</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муносибати эҳтиёткорона ба маданияти гузашта;</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xml:space="preserve">- ташаккули давлати ҳуқуқбунёд, муҳайё намудани шароитҳо барои паси </w:t>
      </w:r>
      <w:r w:rsidR="005D5679" w:rsidRPr="00B23817">
        <w:rPr>
          <w:rFonts w:ascii="Times New Roman" w:hAnsi="Times New Roman" w:cs="Times New Roman"/>
          <w:color w:val="000000" w:themeColor="text1"/>
          <w:sz w:val="24"/>
          <w:szCs w:val="24"/>
        </w:rPr>
        <w:t>сар намудани</w:t>
      </w:r>
      <w:r w:rsidRPr="00B23817">
        <w:rPr>
          <w:rFonts w:ascii="Times New Roman" w:hAnsi="Times New Roman" w:cs="Times New Roman"/>
          <w:color w:val="000000" w:themeColor="text1"/>
          <w:sz w:val="24"/>
          <w:szCs w:val="24"/>
        </w:rPr>
        <w:t xml:space="preserve"> </w:t>
      </w:r>
      <w:r w:rsidR="009F5541" w:rsidRPr="00B23817">
        <w:rPr>
          <w:rFonts w:ascii="Times New Roman" w:hAnsi="Times New Roman" w:cs="Times New Roman"/>
          <w:color w:val="000000" w:themeColor="text1"/>
          <w:sz w:val="24"/>
          <w:szCs w:val="24"/>
        </w:rPr>
        <w:t>бегонашавӣ аз</w:t>
      </w:r>
      <w:r w:rsidRPr="00B23817">
        <w:rPr>
          <w:rFonts w:ascii="Times New Roman" w:hAnsi="Times New Roman" w:cs="Times New Roman"/>
          <w:color w:val="000000" w:themeColor="text1"/>
          <w:sz w:val="24"/>
          <w:szCs w:val="24"/>
        </w:rPr>
        <w:t xml:space="preserve"> ҳокимият, таъмини ҳимояи сиёсию иҷтимоӣ;</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азнавсозии система ва илмҳои ҷамъиятӣ, ба шакли башардӯстона баргардонидани системаи таълим ва тарбия;</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қабули қарорҳои сиёс</w:t>
      </w:r>
      <w:r w:rsidRPr="00B23817">
        <w:rPr>
          <w:rFonts w:ascii="Times New Roman" w:hAnsi="Times New Roman" w:cs="Times New Roman"/>
          <w:color w:val="000000" w:themeColor="text1"/>
          <w:sz w:val="24"/>
          <w:szCs w:val="24"/>
          <w:lang w:val="tt-RU"/>
        </w:rPr>
        <w:t>ии</w:t>
      </w:r>
      <w:r w:rsidRPr="00B23817">
        <w:rPr>
          <w:rFonts w:ascii="Times New Roman" w:hAnsi="Times New Roman" w:cs="Times New Roman"/>
          <w:color w:val="000000" w:themeColor="text1"/>
          <w:sz w:val="24"/>
          <w:szCs w:val="24"/>
        </w:rPr>
        <w:t xml:space="preserve"> касбӣ, кордонӣ, принсипҳои башардӯстию демократӣ, меъёрҳои хукуқ ва ахлоқ, масъулияти шаҳрвандӣ;</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ташаккули маданияти сиёсӣ ва муоширати байналмилалӣ.</w:t>
      </w:r>
    </w:p>
    <w:p w:rsidR="00672E19"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xml:space="preserve">Марҳилаи имрӯзаи инкишофи муносибатҳои ҷамъиятӣ дар роҳи демократикунонии минбаъдаи онҳо иштироки боз </w:t>
      </w:r>
      <w:r w:rsidR="005D5679" w:rsidRPr="00B23817">
        <w:rPr>
          <w:rFonts w:ascii="Times New Roman" w:hAnsi="Times New Roman" w:cs="Times New Roman"/>
          <w:color w:val="000000" w:themeColor="text1"/>
          <w:sz w:val="24"/>
          <w:szCs w:val="24"/>
        </w:rPr>
        <w:t>ҳам васеи</w:t>
      </w:r>
      <w:r w:rsidRPr="00B23817">
        <w:rPr>
          <w:rFonts w:ascii="Times New Roman" w:hAnsi="Times New Roman" w:cs="Times New Roman"/>
          <w:color w:val="000000" w:themeColor="text1"/>
          <w:sz w:val="24"/>
          <w:szCs w:val="24"/>
        </w:rPr>
        <w:t xml:space="preserve"> </w:t>
      </w:r>
      <w:r w:rsidR="009F5541" w:rsidRPr="00B23817">
        <w:rPr>
          <w:rFonts w:ascii="Times New Roman" w:hAnsi="Times New Roman" w:cs="Times New Roman"/>
          <w:color w:val="000000" w:themeColor="text1"/>
          <w:sz w:val="24"/>
          <w:szCs w:val="24"/>
          <w:lang w:val="tt-RU"/>
        </w:rPr>
        <w:t>шахрвандонро</w:t>
      </w:r>
      <w:r w:rsidR="009F5541" w:rsidRPr="00B23817">
        <w:rPr>
          <w:rFonts w:ascii="Times New Roman" w:hAnsi="Times New Roman" w:cs="Times New Roman"/>
          <w:color w:val="000000" w:themeColor="text1"/>
          <w:sz w:val="24"/>
          <w:szCs w:val="24"/>
        </w:rPr>
        <w:t xml:space="preserve"> дар</w:t>
      </w:r>
      <w:r w:rsidRPr="00B23817">
        <w:rPr>
          <w:rFonts w:ascii="Times New Roman" w:hAnsi="Times New Roman" w:cs="Times New Roman"/>
          <w:color w:val="000000" w:themeColor="text1"/>
          <w:sz w:val="24"/>
          <w:szCs w:val="24"/>
        </w:rPr>
        <w:t xml:space="preserve"> идоракунии корҳои давлат ва ҷомеа </w:t>
      </w:r>
      <w:r w:rsidR="009F5541" w:rsidRPr="00B23817">
        <w:rPr>
          <w:rFonts w:ascii="Times New Roman" w:hAnsi="Times New Roman" w:cs="Times New Roman"/>
          <w:color w:val="000000" w:themeColor="text1"/>
          <w:sz w:val="24"/>
          <w:szCs w:val="24"/>
        </w:rPr>
        <w:t>дарбар мегирад</w:t>
      </w:r>
      <w:r w:rsidRPr="00B23817">
        <w:rPr>
          <w:rFonts w:ascii="Times New Roman" w:hAnsi="Times New Roman" w:cs="Times New Roman"/>
          <w:color w:val="000000" w:themeColor="text1"/>
          <w:sz w:val="24"/>
          <w:szCs w:val="24"/>
        </w:rPr>
        <w:t xml:space="preserve">. </w:t>
      </w:r>
    </w:p>
    <w:p w:rsidR="00672E19" w:rsidRPr="00B23817" w:rsidRDefault="005D567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Салоҳияти баланди</w:t>
      </w:r>
      <w:r w:rsidR="00672E19" w:rsidRPr="00B23817">
        <w:rPr>
          <w:rFonts w:ascii="Times New Roman" w:hAnsi="Times New Roman" w:cs="Times New Roman"/>
          <w:color w:val="000000" w:themeColor="text1"/>
          <w:sz w:val="24"/>
          <w:szCs w:val="24"/>
        </w:rPr>
        <w:t xml:space="preserve"> сиёсӣ, тайёрӣ ба амалҳои фаъол дар соҳаи сиёсат, донишҳои васеъи сиёсӣ, фаъолиятнокии сиёсиро талаб мекунад. Омӯзиши соҳаҳои   гуногуни маданияти сиёсӣ барои дарки равандҳои сиёсӣ, ки дар ҷомеаи муосир ба амал меоянд, зарур </w:t>
      </w:r>
      <w:r w:rsidR="00672E19" w:rsidRPr="00B23817">
        <w:rPr>
          <w:rFonts w:ascii="Times New Roman" w:hAnsi="Times New Roman" w:cs="Times New Roman"/>
          <w:color w:val="000000" w:themeColor="text1"/>
          <w:sz w:val="24"/>
          <w:szCs w:val="24"/>
          <w:lang w:val="tt-RU"/>
        </w:rPr>
        <w:t>мебошад</w:t>
      </w:r>
      <w:r w:rsidR="00672E19" w:rsidRPr="00B23817">
        <w:rPr>
          <w:rFonts w:ascii="Times New Roman" w:hAnsi="Times New Roman" w:cs="Times New Roman"/>
          <w:color w:val="000000" w:themeColor="text1"/>
          <w:sz w:val="24"/>
          <w:szCs w:val="24"/>
        </w:rPr>
        <w:t>.</w:t>
      </w:r>
    </w:p>
    <w:p w:rsidR="00EC3BD7" w:rsidRPr="00B23817" w:rsidRDefault="00672E19" w:rsidP="00B23817">
      <w:pPr>
        <w:spacing w:after="0" w:line="360" w:lineRule="auto"/>
        <w:ind w:firstLine="72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xml:space="preserve">Маданияти сиёсӣ ба рафтори одамон ва фаъолияти ташкилотҳои гуногун, </w:t>
      </w:r>
      <w:r w:rsidR="009F5541" w:rsidRPr="00B23817">
        <w:rPr>
          <w:rFonts w:ascii="Times New Roman" w:hAnsi="Times New Roman" w:cs="Times New Roman"/>
          <w:color w:val="000000" w:themeColor="text1"/>
          <w:sz w:val="24"/>
          <w:szCs w:val="24"/>
        </w:rPr>
        <w:t>баҳодиҳии гурӯҳҳои</w:t>
      </w:r>
      <w:r w:rsidRPr="00B23817">
        <w:rPr>
          <w:rFonts w:ascii="Times New Roman" w:hAnsi="Times New Roman" w:cs="Times New Roman"/>
          <w:color w:val="000000" w:themeColor="text1"/>
          <w:sz w:val="24"/>
          <w:szCs w:val="24"/>
        </w:rPr>
        <w:t xml:space="preserve"> ҳукмрон ва роҳбарони алоҳидаи сиёсӣ муайян намудани ҷои </w:t>
      </w:r>
      <w:r w:rsidR="009F5541" w:rsidRPr="00B23817">
        <w:rPr>
          <w:rFonts w:ascii="Times New Roman" w:hAnsi="Times New Roman" w:cs="Times New Roman"/>
          <w:color w:val="000000" w:themeColor="text1"/>
          <w:sz w:val="24"/>
          <w:szCs w:val="24"/>
        </w:rPr>
        <w:t>худ дар</w:t>
      </w:r>
      <w:r w:rsidRPr="00B23817">
        <w:rPr>
          <w:rFonts w:ascii="Times New Roman" w:hAnsi="Times New Roman" w:cs="Times New Roman"/>
          <w:color w:val="000000" w:themeColor="text1"/>
          <w:sz w:val="24"/>
          <w:szCs w:val="24"/>
        </w:rPr>
        <w:t xml:space="preserve"> ҳаёти сиёсии ҷомеа таъсир мерасонад.</w:t>
      </w:r>
    </w:p>
    <w:p w:rsidR="00D844A5" w:rsidRPr="00B23817" w:rsidRDefault="00D844A5" w:rsidP="00B23817">
      <w:pPr>
        <w:spacing w:after="0" w:line="360" w:lineRule="auto"/>
        <w:ind w:firstLine="36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Сиёсатшиносон Г. Алмонд ва Г. Пауэлл фар</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анги сиёсиро «ма</w:t>
      </w:r>
      <w:r w:rsidR="00594C4E" w:rsidRPr="00B23817">
        <w:rPr>
          <w:rFonts w:ascii="Times New Roman" w:hAnsi="Times New Roman" w:cs="Times New Roman"/>
          <w:color w:val="000000" w:themeColor="text1"/>
          <w:sz w:val="24"/>
          <w:szCs w:val="24"/>
        </w:rPr>
        <w:t>ҷ</w:t>
      </w:r>
      <w:r w:rsidRPr="00B23817">
        <w:rPr>
          <w:rFonts w:ascii="Times New Roman" w:hAnsi="Times New Roman" w:cs="Times New Roman"/>
          <w:color w:val="000000" w:themeColor="text1"/>
          <w:sz w:val="24"/>
          <w:szCs w:val="24"/>
        </w:rPr>
        <w:t>м</w:t>
      </w:r>
      <w:r w:rsidR="00594C4E" w:rsidRPr="00B23817">
        <w:rPr>
          <w:rFonts w:ascii="Times New Roman" w:hAnsi="Times New Roman" w:cs="Times New Roman"/>
          <w:color w:val="000000" w:themeColor="text1"/>
          <w:sz w:val="24"/>
          <w:szCs w:val="24"/>
        </w:rPr>
        <w:t>ӯ</w:t>
      </w:r>
      <w:r w:rsidRPr="00B23817">
        <w:rPr>
          <w:rFonts w:ascii="Times New Roman" w:hAnsi="Times New Roman" w:cs="Times New Roman"/>
          <w:color w:val="000000" w:themeColor="text1"/>
          <w:sz w:val="24"/>
          <w:szCs w:val="24"/>
        </w:rPr>
        <w:t>и мав</w:t>
      </w:r>
      <w:r w:rsidR="00003FB7" w:rsidRPr="00B23817">
        <w:rPr>
          <w:rFonts w:ascii="Times New Roman" w:hAnsi="Times New Roman" w:cs="Times New Roman"/>
          <w:color w:val="000000" w:themeColor="text1"/>
          <w:sz w:val="24"/>
          <w:szCs w:val="24"/>
        </w:rPr>
        <w:t>қ</w:t>
      </w:r>
      <w:r w:rsidRPr="00B23817">
        <w:rPr>
          <w:rFonts w:ascii="Times New Roman" w:hAnsi="Times New Roman" w:cs="Times New Roman"/>
          <w:color w:val="000000" w:themeColor="text1"/>
          <w:sz w:val="24"/>
          <w:szCs w:val="24"/>
        </w:rPr>
        <w:t>еи фард</w:t>
      </w:r>
      <w:r w:rsidR="00003FB7" w:rsidRPr="00B23817">
        <w:rPr>
          <w:rFonts w:ascii="Times New Roman" w:hAnsi="Times New Roman" w:cs="Times New Roman"/>
          <w:color w:val="000000" w:themeColor="text1"/>
          <w:sz w:val="24"/>
          <w:szCs w:val="24"/>
        </w:rPr>
        <w:t>ӣ</w:t>
      </w:r>
      <w:r w:rsidRPr="00B23817">
        <w:rPr>
          <w:rFonts w:ascii="Times New Roman" w:hAnsi="Times New Roman" w:cs="Times New Roman"/>
          <w:color w:val="000000" w:themeColor="text1"/>
          <w:sz w:val="24"/>
          <w:szCs w:val="24"/>
        </w:rPr>
        <w:t xml:space="preserve"> ва тавзе</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 xml:space="preserve">и иштирокчиёни </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амон системаи сиёс</w:t>
      </w:r>
      <w:r w:rsidR="00003FB7" w:rsidRPr="00B23817">
        <w:rPr>
          <w:rFonts w:ascii="Times New Roman" w:hAnsi="Times New Roman" w:cs="Times New Roman"/>
          <w:color w:val="000000" w:themeColor="text1"/>
          <w:sz w:val="24"/>
          <w:szCs w:val="24"/>
        </w:rPr>
        <w:t>ӣ</w:t>
      </w:r>
      <w:r w:rsidRPr="00B23817">
        <w:rPr>
          <w:rFonts w:ascii="Times New Roman" w:hAnsi="Times New Roman" w:cs="Times New Roman"/>
          <w:color w:val="000000" w:themeColor="text1"/>
          <w:sz w:val="24"/>
          <w:szCs w:val="24"/>
        </w:rPr>
        <w:t xml:space="preserve"> номида, онро чун со</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аи субъективии баву</w:t>
      </w:r>
      <w:r w:rsidR="00594C4E" w:rsidRPr="00B23817">
        <w:rPr>
          <w:rFonts w:ascii="Times New Roman" w:hAnsi="Times New Roman" w:cs="Times New Roman"/>
          <w:color w:val="000000" w:themeColor="text1"/>
          <w:sz w:val="24"/>
          <w:szCs w:val="24"/>
        </w:rPr>
        <w:t>ҷ</w:t>
      </w:r>
      <w:r w:rsidRPr="00B23817">
        <w:rPr>
          <w:rFonts w:ascii="Times New Roman" w:hAnsi="Times New Roman" w:cs="Times New Roman"/>
          <w:color w:val="000000" w:themeColor="text1"/>
          <w:sz w:val="24"/>
          <w:szCs w:val="24"/>
        </w:rPr>
        <w:t xml:space="preserve">удоранда </w:t>
      </w:r>
      <w:r w:rsidR="00594C4E" w:rsidRPr="00B23817">
        <w:rPr>
          <w:rFonts w:ascii="Times New Roman" w:hAnsi="Times New Roman" w:cs="Times New Roman"/>
          <w:color w:val="000000" w:themeColor="text1"/>
          <w:sz w:val="24"/>
          <w:szCs w:val="24"/>
        </w:rPr>
        <w:t>ва амали</w:t>
      </w:r>
      <w:r w:rsidRPr="00B23817">
        <w:rPr>
          <w:rFonts w:ascii="Times New Roman" w:hAnsi="Times New Roman" w:cs="Times New Roman"/>
          <w:color w:val="000000" w:themeColor="text1"/>
          <w:sz w:val="24"/>
          <w:szCs w:val="24"/>
        </w:rPr>
        <w:t xml:space="preserve"> сиёсии мо</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иятбахшанда» номидаанд. Он</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о чунин унсур</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ои фар</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анги сиёсиро нишон додаанд:</w:t>
      </w:r>
    </w:p>
    <w:p w:rsidR="00D844A5" w:rsidRPr="00B23817" w:rsidRDefault="00D844A5" w:rsidP="00B23817">
      <w:pPr>
        <w:spacing w:after="0" w:line="360" w:lineRule="auto"/>
        <w:ind w:firstLine="36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 xml:space="preserve"> а) маърифат</w:t>
      </w:r>
      <w:r w:rsidR="00003FB7" w:rsidRPr="00B23817">
        <w:rPr>
          <w:rFonts w:ascii="Times New Roman" w:hAnsi="Times New Roman" w:cs="Times New Roman"/>
          <w:color w:val="000000" w:themeColor="text1"/>
          <w:sz w:val="24"/>
          <w:szCs w:val="24"/>
        </w:rPr>
        <w:t>ӣ</w:t>
      </w:r>
      <w:r w:rsidRPr="00B23817">
        <w:rPr>
          <w:rFonts w:ascii="Times New Roman" w:hAnsi="Times New Roman" w:cs="Times New Roman"/>
          <w:color w:val="000000" w:themeColor="text1"/>
          <w:sz w:val="24"/>
          <w:szCs w:val="24"/>
        </w:rPr>
        <w:t xml:space="preserve"> – раванди </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а</w:t>
      </w:r>
      <w:r w:rsidR="00003FB7" w:rsidRPr="00B23817">
        <w:rPr>
          <w:rFonts w:ascii="Times New Roman" w:hAnsi="Times New Roman" w:cs="Times New Roman"/>
          <w:color w:val="000000" w:themeColor="text1"/>
          <w:sz w:val="24"/>
          <w:szCs w:val="24"/>
        </w:rPr>
        <w:t>қ</w:t>
      </w:r>
      <w:r w:rsidRPr="00B23817">
        <w:rPr>
          <w:rFonts w:ascii="Times New Roman" w:hAnsi="Times New Roman" w:cs="Times New Roman"/>
          <w:color w:val="000000" w:themeColor="text1"/>
          <w:sz w:val="24"/>
          <w:szCs w:val="24"/>
        </w:rPr>
        <w:t>и</w:t>
      </w:r>
      <w:r w:rsidR="00003FB7" w:rsidRPr="00B23817">
        <w:rPr>
          <w:rFonts w:ascii="Times New Roman" w:hAnsi="Times New Roman" w:cs="Times New Roman"/>
          <w:color w:val="000000" w:themeColor="text1"/>
          <w:sz w:val="24"/>
          <w:szCs w:val="24"/>
        </w:rPr>
        <w:t>қӣ</w:t>
      </w:r>
      <w:r w:rsidRPr="00B23817">
        <w:rPr>
          <w:rFonts w:ascii="Times New Roman" w:hAnsi="Times New Roman" w:cs="Times New Roman"/>
          <w:color w:val="000000" w:themeColor="text1"/>
          <w:sz w:val="24"/>
          <w:szCs w:val="24"/>
        </w:rPr>
        <w:t xml:space="preserve"> ё дур</w:t>
      </w:r>
      <w:r w:rsidR="00594C4E" w:rsidRPr="00B23817">
        <w:rPr>
          <w:rFonts w:ascii="Times New Roman" w:hAnsi="Times New Roman" w:cs="Times New Roman"/>
          <w:color w:val="000000" w:themeColor="text1"/>
          <w:sz w:val="24"/>
          <w:szCs w:val="24"/>
        </w:rPr>
        <w:t>ӯғ</w:t>
      </w:r>
      <w:r w:rsidRPr="00B23817">
        <w:rPr>
          <w:rFonts w:ascii="Times New Roman" w:hAnsi="Times New Roman" w:cs="Times New Roman"/>
          <w:color w:val="000000" w:themeColor="text1"/>
          <w:sz w:val="24"/>
          <w:szCs w:val="24"/>
        </w:rPr>
        <w:t xml:space="preserve"> оиди объект</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о ва идея</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ои сиёс</w:t>
      </w:r>
      <w:r w:rsidR="00003FB7" w:rsidRPr="00B23817">
        <w:rPr>
          <w:rFonts w:ascii="Times New Roman" w:hAnsi="Times New Roman" w:cs="Times New Roman"/>
          <w:color w:val="000000" w:themeColor="text1"/>
          <w:sz w:val="24"/>
          <w:szCs w:val="24"/>
        </w:rPr>
        <w:t>ӣ</w:t>
      </w:r>
      <w:r w:rsidRPr="00B23817">
        <w:rPr>
          <w:rFonts w:ascii="Times New Roman" w:hAnsi="Times New Roman" w:cs="Times New Roman"/>
          <w:color w:val="000000" w:themeColor="text1"/>
          <w:sz w:val="24"/>
          <w:szCs w:val="24"/>
        </w:rPr>
        <w:t xml:space="preserve">; </w:t>
      </w:r>
    </w:p>
    <w:p w:rsidR="00D844A5" w:rsidRPr="00B23817" w:rsidRDefault="00D844A5" w:rsidP="00B23817">
      <w:pPr>
        <w:spacing w:after="0" w:line="360" w:lineRule="auto"/>
        <w:ind w:firstLine="36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lastRenderedPageBreak/>
        <w:t>б) тавзе</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 xml:space="preserve">и </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ая</w:t>
      </w:r>
      <w:r w:rsidR="00594C4E" w:rsidRPr="00B23817">
        <w:rPr>
          <w:rFonts w:ascii="Times New Roman" w:hAnsi="Times New Roman" w:cs="Times New Roman"/>
          <w:color w:val="000000" w:themeColor="text1"/>
          <w:sz w:val="24"/>
          <w:szCs w:val="24"/>
        </w:rPr>
        <w:t>ҷ</w:t>
      </w:r>
      <w:r w:rsidRPr="00B23817">
        <w:rPr>
          <w:rFonts w:ascii="Times New Roman" w:hAnsi="Times New Roman" w:cs="Times New Roman"/>
          <w:color w:val="000000" w:themeColor="text1"/>
          <w:sz w:val="24"/>
          <w:szCs w:val="24"/>
        </w:rPr>
        <w:t>оновар – э</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 xml:space="preserve">соси робита, даъватномаи амали </w:t>
      </w:r>
      <w:r w:rsidR="00594C4E" w:rsidRPr="00B23817">
        <w:rPr>
          <w:rFonts w:ascii="Times New Roman" w:hAnsi="Times New Roman" w:cs="Times New Roman"/>
          <w:color w:val="000000" w:themeColor="text1"/>
          <w:sz w:val="24"/>
          <w:szCs w:val="24"/>
        </w:rPr>
        <w:t>муқобилиятнишондиҳӣ нисбати</w:t>
      </w:r>
      <w:r w:rsidRPr="00B23817">
        <w:rPr>
          <w:rFonts w:ascii="Times New Roman" w:hAnsi="Times New Roman" w:cs="Times New Roman"/>
          <w:color w:val="000000" w:themeColor="text1"/>
          <w:sz w:val="24"/>
          <w:szCs w:val="24"/>
        </w:rPr>
        <w:t xml:space="preserve"> объект</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ои сиёс</w:t>
      </w:r>
      <w:r w:rsidR="00003FB7" w:rsidRPr="00B23817">
        <w:rPr>
          <w:rFonts w:ascii="Times New Roman" w:hAnsi="Times New Roman" w:cs="Times New Roman"/>
          <w:color w:val="000000" w:themeColor="text1"/>
          <w:sz w:val="24"/>
          <w:szCs w:val="24"/>
        </w:rPr>
        <w:t>ӣ</w:t>
      </w:r>
      <w:r w:rsidRPr="00B23817">
        <w:rPr>
          <w:rFonts w:ascii="Times New Roman" w:hAnsi="Times New Roman" w:cs="Times New Roman"/>
          <w:color w:val="000000" w:themeColor="text1"/>
          <w:sz w:val="24"/>
          <w:szCs w:val="24"/>
        </w:rPr>
        <w:t xml:space="preserve">; </w:t>
      </w:r>
    </w:p>
    <w:p w:rsidR="00D844A5" w:rsidRPr="00B23817" w:rsidRDefault="00D844A5" w:rsidP="00B23817">
      <w:pPr>
        <w:spacing w:after="0" w:line="360" w:lineRule="auto"/>
        <w:ind w:firstLine="36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в) тавзе</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и ба</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оди</w:t>
      </w:r>
      <w:r w:rsidR="00003FB7" w:rsidRPr="00B23817">
        <w:rPr>
          <w:rFonts w:ascii="Times New Roman" w:hAnsi="Times New Roman" w:cs="Times New Roman"/>
          <w:color w:val="000000" w:themeColor="text1"/>
          <w:sz w:val="24"/>
          <w:szCs w:val="24"/>
        </w:rPr>
        <w:t>ҳӣ</w:t>
      </w:r>
      <w:r w:rsidRPr="00B23817">
        <w:rPr>
          <w:rFonts w:ascii="Times New Roman" w:hAnsi="Times New Roman" w:cs="Times New Roman"/>
          <w:color w:val="000000" w:themeColor="text1"/>
          <w:sz w:val="24"/>
          <w:szCs w:val="24"/>
        </w:rPr>
        <w:t xml:space="preserve"> – му</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окима ва андеша</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о доир ба объект</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ои сиёсие, ки одатан барои ба</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о додан ба он</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 xml:space="preserve">о ва </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одиса</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 xml:space="preserve">о </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амчун меъёр истифода мебаранд.</w:t>
      </w:r>
    </w:p>
    <w:p w:rsidR="00D844A5" w:rsidRPr="00B23817" w:rsidRDefault="00D844A5" w:rsidP="00B23817">
      <w:pPr>
        <w:spacing w:after="0" w:line="360" w:lineRule="auto"/>
        <w:ind w:firstLine="36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Ом</w:t>
      </w:r>
      <w:r w:rsidR="00594C4E" w:rsidRPr="00B23817">
        <w:rPr>
          <w:rFonts w:ascii="Times New Roman" w:hAnsi="Times New Roman" w:cs="Times New Roman"/>
          <w:color w:val="000000" w:themeColor="text1"/>
          <w:sz w:val="24"/>
          <w:szCs w:val="24"/>
        </w:rPr>
        <w:t>ӯ</w:t>
      </w:r>
      <w:r w:rsidRPr="00B23817">
        <w:rPr>
          <w:rFonts w:ascii="Times New Roman" w:hAnsi="Times New Roman" w:cs="Times New Roman"/>
          <w:color w:val="000000" w:themeColor="text1"/>
          <w:sz w:val="24"/>
          <w:szCs w:val="24"/>
        </w:rPr>
        <w:t>зиши фар</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анги сиёс</w:t>
      </w:r>
      <w:r w:rsidR="00003FB7" w:rsidRPr="00B23817">
        <w:rPr>
          <w:rFonts w:ascii="Times New Roman" w:hAnsi="Times New Roman" w:cs="Times New Roman"/>
          <w:color w:val="000000" w:themeColor="text1"/>
          <w:sz w:val="24"/>
          <w:szCs w:val="24"/>
        </w:rPr>
        <w:t>ӣ</w:t>
      </w:r>
      <w:r w:rsidRPr="00B23817">
        <w:rPr>
          <w:rFonts w:ascii="Times New Roman" w:hAnsi="Times New Roman" w:cs="Times New Roman"/>
          <w:color w:val="000000" w:themeColor="text1"/>
          <w:sz w:val="24"/>
          <w:szCs w:val="24"/>
        </w:rPr>
        <w:t xml:space="preserve"> дар шароити кунун</w:t>
      </w:r>
      <w:r w:rsidR="00003FB7" w:rsidRPr="00B23817">
        <w:rPr>
          <w:rFonts w:ascii="Times New Roman" w:hAnsi="Times New Roman" w:cs="Times New Roman"/>
          <w:color w:val="000000" w:themeColor="text1"/>
          <w:sz w:val="24"/>
          <w:szCs w:val="24"/>
        </w:rPr>
        <w:t>ӣ</w:t>
      </w:r>
      <w:r w:rsidRPr="00B23817">
        <w:rPr>
          <w:rFonts w:ascii="Times New Roman" w:hAnsi="Times New Roman" w:cs="Times New Roman"/>
          <w:color w:val="000000" w:themeColor="text1"/>
          <w:sz w:val="24"/>
          <w:szCs w:val="24"/>
        </w:rPr>
        <w:t xml:space="preserve"> аз он хотир му</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иму замонавист, ки зиддия</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ои и</w:t>
      </w:r>
      <w:r w:rsidR="00594C4E" w:rsidRPr="00B23817">
        <w:rPr>
          <w:rFonts w:ascii="Times New Roman" w:hAnsi="Times New Roman" w:cs="Times New Roman"/>
          <w:color w:val="000000" w:themeColor="text1"/>
          <w:sz w:val="24"/>
          <w:szCs w:val="24"/>
        </w:rPr>
        <w:t>ҷ</w:t>
      </w:r>
      <w:r w:rsidRPr="00B23817">
        <w:rPr>
          <w:rFonts w:ascii="Times New Roman" w:hAnsi="Times New Roman" w:cs="Times New Roman"/>
          <w:color w:val="000000" w:themeColor="text1"/>
          <w:sz w:val="24"/>
          <w:szCs w:val="24"/>
        </w:rPr>
        <w:t>тимо</w:t>
      </w:r>
      <w:r w:rsidR="00003FB7" w:rsidRPr="00B23817">
        <w:rPr>
          <w:rFonts w:ascii="Times New Roman" w:hAnsi="Times New Roman" w:cs="Times New Roman"/>
          <w:color w:val="000000" w:themeColor="text1"/>
          <w:sz w:val="24"/>
          <w:szCs w:val="24"/>
        </w:rPr>
        <w:t>ӣ</w:t>
      </w:r>
      <w:r w:rsidRPr="00B23817">
        <w:rPr>
          <w:rFonts w:ascii="Times New Roman" w:hAnsi="Times New Roman" w:cs="Times New Roman"/>
          <w:color w:val="000000" w:themeColor="text1"/>
          <w:sz w:val="24"/>
          <w:szCs w:val="24"/>
        </w:rPr>
        <w:t xml:space="preserve"> дар </w:t>
      </w:r>
      <w:r w:rsidR="00594C4E" w:rsidRPr="00B23817">
        <w:rPr>
          <w:rFonts w:ascii="Times New Roman" w:hAnsi="Times New Roman" w:cs="Times New Roman"/>
          <w:color w:val="000000" w:themeColor="text1"/>
          <w:sz w:val="24"/>
          <w:szCs w:val="24"/>
        </w:rPr>
        <w:t>ҷ</w:t>
      </w:r>
      <w:r w:rsidRPr="00B23817">
        <w:rPr>
          <w:rFonts w:ascii="Times New Roman" w:hAnsi="Times New Roman" w:cs="Times New Roman"/>
          <w:color w:val="000000" w:themeColor="text1"/>
          <w:sz w:val="24"/>
          <w:szCs w:val="24"/>
        </w:rPr>
        <w:t>ум</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ур</w:t>
      </w:r>
      <w:r w:rsidR="00003FB7" w:rsidRPr="00B23817">
        <w:rPr>
          <w:rFonts w:ascii="Times New Roman" w:hAnsi="Times New Roman" w:cs="Times New Roman"/>
          <w:color w:val="000000" w:themeColor="text1"/>
          <w:sz w:val="24"/>
          <w:szCs w:val="24"/>
        </w:rPr>
        <w:t>ӣ</w:t>
      </w:r>
      <w:r w:rsidRPr="00B23817">
        <w:rPr>
          <w:rFonts w:ascii="Times New Roman" w:hAnsi="Times New Roman" w:cs="Times New Roman"/>
          <w:color w:val="000000" w:themeColor="text1"/>
          <w:sz w:val="24"/>
          <w:szCs w:val="24"/>
        </w:rPr>
        <w:t xml:space="preserve"> то рафт чу</w:t>
      </w:r>
      <w:r w:rsidR="00003FB7" w:rsidRPr="00B23817">
        <w:rPr>
          <w:rFonts w:ascii="Times New Roman" w:hAnsi="Times New Roman" w:cs="Times New Roman"/>
          <w:color w:val="000000" w:themeColor="text1"/>
          <w:sz w:val="24"/>
          <w:szCs w:val="24"/>
        </w:rPr>
        <w:t>қ</w:t>
      </w:r>
      <w:r w:rsidRPr="00B23817">
        <w:rPr>
          <w:rFonts w:ascii="Times New Roman" w:hAnsi="Times New Roman" w:cs="Times New Roman"/>
          <w:color w:val="000000" w:themeColor="text1"/>
          <w:sz w:val="24"/>
          <w:szCs w:val="24"/>
        </w:rPr>
        <w:t>уртар гашта, ма</w:t>
      </w:r>
      <w:r w:rsidR="00003FB7" w:rsidRPr="00B23817">
        <w:rPr>
          <w:rFonts w:ascii="Times New Roman" w:hAnsi="Times New Roman" w:cs="Times New Roman"/>
          <w:color w:val="000000" w:themeColor="text1"/>
          <w:sz w:val="24"/>
          <w:szCs w:val="24"/>
        </w:rPr>
        <w:t>қ</w:t>
      </w:r>
      <w:r w:rsidRPr="00B23817">
        <w:rPr>
          <w:rFonts w:ascii="Times New Roman" w:hAnsi="Times New Roman" w:cs="Times New Roman"/>
          <w:color w:val="000000" w:themeColor="text1"/>
          <w:sz w:val="24"/>
          <w:szCs w:val="24"/>
        </w:rPr>
        <w:t>омоти ро</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барикунанда аз мардум дуртар шуда, зиддияти манфиати гур</w:t>
      </w:r>
      <w:r w:rsidR="00594C4E" w:rsidRPr="00B23817">
        <w:rPr>
          <w:rFonts w:ascii="Times New Roman" w:hAnsi="Times New Roman" w:cs="Times New Roman"/>
          <w:color w:val="000000" w:themeColor="text1"/>
          <w:sz w:val="24"/>
          <w:szCs w:val="24"/>
        </w:rPr>
        <w:t>ӯ</w:t>
      </w:r>
      <w:r w:rsidR="00003FB7" w:rsidRPr="00B23817">
        <w:rPr>
          <w:rFonts w:ascii="Times New Roman" w:hAnsi="Times New Roman" w:cs="Times New Roman"/>
          <w:color w:val="000000" w:themeColor="text1"/>
          <w:sz w:val="24"/>
          <w:szCs w:val="24"/>
        </w:rPr>
        <w:t>ҳҳ</w:t>
      </w:r>
      <w:r w:rsidRPr="00B23817">
        <w:rPr>
          <w:rFonts w:ascii="Times New Roman" w:hAnsi="Times New Roman" w:cs="Times New Roman"/>
          <w:color w:val="000000" w:themeColor="text1"/>
          <w:sz w:val="24"/>
          <w:szCs w:val="24"/>
        </w:rPr>
        <w:t>ои ало</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идаи сарватмандон, аз як тараф ва ма</w:t>
      </w:r>
      <w:r w:rsidR="00003FB7" w:rsidRPr="00B23817">
        <w:rPr>
          <w:rFonts w:ascii="Times New Roman" w:hAnsi="Times New Roman" w:cs="Times New Roman"/>
          <w:color w:val="000000" w:themeColor="text1"/>
          <w:sz w:val="24"/>
          <w:szCs w:val="24"/>
        </w:rPr>
        <w:t>қ</w:t>
      </w:r>
      <w:r w:rsidRPr="00B23817">
        <w:rPr>
          <w:rFonts w:ascii="Times New Roman" w:hAnsi="Times New Roman" w:cs="Times New Roman"/>
          <w:color w:val="000000" w:themeColor="text1"/>
          <w:sz w:val="24"/>
          <w:szCs w:val="24"/>
        </w:rPr>
        <w:t>омоти назорат</w:t>
      </w:r>
      <w:r w:rsidR="00003FB7" w:rsidRPr="00B23817">
        <w:rPr>
          <w:rFonts w:ascii="Times New Roman" w:hAnsi="Times New Roman" w:cs="Times New Roman"/>
          <w:color w:val="000000" w:themeColor="text1"/>
          <w:sz w:val="24"/>
          <w:szCs w:val="24"/>
        </w:rPr>
        <w:t>ӣ</w:t>
      </w:r>
      <w:r w:rsidRPr="00B23817">
        <w:rPr>
          <w:rFonts w:ascii="Times New Roman" w:hAnsi="Times New Roman" w:cs="Times New Roman"/>
          <w:color w:val="000000" w:themeColor="text1"/>
          <w:sz w:val="24"/>
          <w:szCs w:val="24"/>
        </w:rPr>
        <w:t xml:space="preserve"> аз </w:t>
      </w:r>
      <w:r w:rsidR="00594C4E" w:rsidRPr="00B23817">
        <w:rPr>
          <w:rFonts w:ascii="Times New Roman" w:hAnsi="Times New Roman" w:cs="Times New Roman"/>
          <w:color w:val="000000" w:themeColor="text1"/>
          <w:sz w:val="24"/>
          <w:szCs w:val="24"/>
        </w:rPr>
        <w:t>ҷ</w:t>
      </w:r>
      <w:r w:rsidRPr="00B23817">
        <w:rPr>
          <w:rFonts w:ascii="Times New Roman" w:hAnsi="Times New Roman" w:cs="Times New Roman"/>
          <w:color w:val="000000" w:themeColor="text1"/>
          <w:sz w:val="24"/>
          <w:szCs w:val="24"/>
        </w:rPr>
        <w:t>ониби дигар, зиддияти идеологияи сиёсии пешини сотсиалист</w:t>
      </w:r>
      <w:r w:rsidR="00003FB7" w:rsidRPr="00B23817">
        <w:rPr>
          <w:rFonts w:ascii="Times New Roman" w:hAnsi="Times New Roman" w:cs="Times New Roman"/>
          <w:color w:val="000000" w:themeColor="text1"/>
          <w:sz w:val="24"/>
          <w:szCs w:val="24"/>
        </w:rPr>
        <w:t>ӣ</w:t>
      </w:r>
      <w:r w:rsidRPr="00B23817">
        <w:rPr>
          <w:rFonts w:ascii="Times New Roman" w:hAnsi="Times New Roman" w:cs="Times New Roman"/>
          <w:color w:val="000000" w:themeColor="text1"/>
          <w:sz w:val="24"/>
          <w:szCs w:val="24"/>
        </w:rPr>
        <w:t xml:space="preserve"> бо идеологияи и</w:t>
      </w:r>
      <w:r w:rsidR="00003FB7" w:rsidRPr="00B23817">
        <w:rPr>
          <w:rFonts w:ascii="Times New Roman" w:hAnsi="Times New Roman" w:cs="Times New Roman"/>
          <w:color w:val="000000" w:themeColor="text1"/>
          <w:sz w:val="24"/>
          <w:szCs w:val="24"/>
        </w:rPr>
        <w:t>қ</w:t>
      </w:r>
      <w:r w:rsidRPr="00B23817">
        <w:rPr>
          <w:rFonts w:ascii="Times New Roman" w:hAnsi="Times New Roman" w:cs="Times New Roman"/>
          <w:color w:val="000000" w:themeColor="text1"/>
          <w:sz w:val="24"/>
          <w:szCs w:val="24"/>
        </w:rPr>
        <w:t>тисоди бозоргон</w:t>
      </w:r>
      <w:r w:rsidR="00003FB7" w:rsidRPr="00B23817">
        <w:rPr>
          <w:rFonts w:ascii="Times New Roman" w:hAnsi="Times New Roman" w:cs="Times New Roman"/>
          <w:color w:val="000000" w:themeColor="text1"/>
          <w:sz w:val="24"/>
          <w:szCs w:val="24"/>
        </w:rPr>
        <w:t>ӣ</w:t>
      </w:r>
      <w:r w:rsidRPr="00B23817">
        <w:rPr>
          <w:rFonts w:ascii="Times New Roman" w:hAnsi="Times New Roman" w:cs="Times New Roman"/>
          <w:color w:val="000000" w:themeColor="text1"/>
          <w:sz w:val="24"/>
          <w:szCs w:val="24"/>
        </w:rPr>
        <w:t xml:space="preserve"> ва идеологияи сиёсии ислом бо </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 xml:space="preserve">арду, </w:t>
      </w:r>
      <w:r w:rsidR="00003FB7" w:rsidRPr="00B23817">
        <w:rPr>
          <w:rFonts w:ascii="Times New Roman" w:hAnsi="Times New Roman" w:cs="Times New Roman"/>
          <w:color w:val="000000" w:themeColor="text1"/>
          <w:sz w:val="24"/>
          <w:szCs w:val="24"/>
        </w:rPr>
        <w:t>қ</w:t>
      </w:r>
      <w:r w:rsidRPr="00B23817">
        <w:rPr>
          <w:rFonts w:ascii="Times New Roman" w:hAnsi="Times New Roman" w:cs="Times New Roman"/>
          <w:color w:val="000000" w:themeColor="text1"/>
          <w:sz w:val="24"/>
          <w:szCs w:val="24"/>
        </w:rPr>
        <w:t>афомонии асримиёнагии аксари а</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ол</w:t>
      </w:r>
      <w:r w:rsidR="00003FB7" w:rsidRPr="00B23817">
        <w:rPr>
          <w:rFonts w:ascii="Times New Roman" w:hAnsi="Times New Roman" w:cs="Times New Roman"/>
          <w:color w:val="000000" w:themeColor="text1"/>
          <w:sz w:val="24"/>
          <w:szCs w:val="24"/>
        </w:rPr>
        <w:t>ӣ</w:t>
      </w:r>
      <w:r w:rsidRPr="00B23817">
        <w:rPr>
          <w:rFonts w:ascii="Times New Roman" w:hAnsi="Times New Roman" w:cs="Times New Roman"/>
          <w:color w:val="000000" w:themeColor="text1"/>
          <w:sz w:val="24"/>
          <w:szCs w:val="24"/>
        </w:rPr>
        <w:t xml:space="preserve"> дар </w:t>
      </w:r>
      <w:r w:rsidR="00594C4E" w:rsidRPr="00B23817">
        <w:rPr>
          <w:rFonts w:ascii="Times New Roman" w:hAnsi="Times New Roman" w:cs="Times New Roman"/>
          <w:color w:val="000000" w:themeColor="text1"/>
          <w:sz w:val="24"/>
          <w:szCs w:val="24"/>
        </w:rPr>
        <w:t>ҷ</w:t>
      </w:r>
      <w:r w:rsidRPr="00B23817">
        <w:rPr>
          <w:rFonts w:ascii="Times New Roman" w:hAnsi="Times New Roman" w:cs="Times New Roman"/>
          <w:color w:val="000000" w:themeColor="text1"/>
          <w:sz w:val="24"/>
          <w:szCs w:val="24"/>
        </w:rPr>
        <w:t>одаи ба</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о додан ба на</w:t>
      </w:r>
      <w:r w:rsidR="00003FB7" w:rsidRPr="00B23817">
        <w:rPr>
          <w:rFonts w:ascii="Times New Roman" w:hAnsi="Times New Roman" w:cs="Times New Roman"/>
          <w:color w:val="000000" w:themeColor="text1"/>
          <w:sz w:val="24"/>
          <w:szCs w:val="24"/>
        </w:rPr>
        <w:t>қ</w:t>
      </w:r>
      <w:r w:rsidRPr="00B23817">
        <w:rPr>
          <w:rFonts w:ascii="Times New Roman" w:hAnsi="Times New Roman" w:cs="Times New Roman"/>
          <w:color w:val="000000" w:themeColor="text1"/>
          <w:sz w:val="24"/>
          <w:szCs w:val="24"/>
        </w:rPr>
        <w:t>ши хеш онро талаб менамоянд, ки ин равандро бояд боздошт.</w:t>
      </w:r>
    </w:p>
    <w:p w:rsidR="00D844A5" w:rsidRPr="00B23817" w:rsidRDefault="00D844A5" w:rsidP="00B23817">
      <w:pPr>
        <w:spacing w:after="0" w:line="360" w:lineRule="auto"/>
        <w:ind w:firstLine="540"/>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Сиёсатшиносон Пугачев В.П., Соловьёв А.И. дар китоби дарсиашон «Введение в политологию» чунин вазифа</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ои фар</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анги сиёсиро нишон додаанд.</w:t>
      </w:r>
    </w:p>
    <w:p w:rsidR="00D844A5" w:rsidRPr="00B23817" w:rsidRDefault="00D844A5" w:rsidP="00B23817">
      <w:pPr>
        <w:pStyle w:val="a3"/>
        <w:spacing w:line="360" w:lineRule="auto"/>
        <w:rPr>
          <w:rFonts w:ascii="Times New Roman" w:hAnsi="Times New Roman"/>
          <w:b w:val="0"/>
          <w:color w:val="000000" w:themeColor="text1"/>
        </w:rPr>
      </w:pPr>
      <w:r w:rsidRPr="00B23817">
        <w:rPr>
          <w:rFonts w:ascii="Times New Roman" w:hAnsi="Times New Roman"/>
          <w:b w:val="0"/>
          <w:color w:val="000000" w:themeColor="text1"/>
        </w:rPr>
        <w:t xml:space="preserve"> 1.</w:t>
      </w:r>
      <w:r w:rsidRPr="00B23817">
        <w:rPr>
          <w:rFonts w:ascii="Times New Roman" w:hAnsi="Times New Roman"/>
          <w:color w:val="000000" w:themeColor="text1"/>
        </w:rPr>
        <w:t xml:space="preserve"> </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аммонанднамо</w:t>
      </w:r>
      <w:r w:rsidR="00003FB7" w:rsidRPr="00B23817">
        <w:rPr>
          <w:rFonts w:ascii="Times New Roman" w:hAnsi="Times New Roman"/>
          <w:b w:val="0"/>
          <w:color w:val="000000" w:themeColor="text1"/>
        </w:rPr>
        <w:t>ӣ</w:t>
      </w:r>
      <w:r w:rsidRPr="00B23817">
        <w:rPr>
          <w:rFonts w:ascii="Times New Roman" w:hAnsi="Times New Roman"/>
          <w:b w:val="0"/>
          <w:color w:val="000000" w:themeColor="text1"/>
        </w:rPr>
        <w:t>, яъне э</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тиё</w:t>
      </w:r>
      <w:r w:rsidR="00594C4E" w:rsidRPr="00B23817">
        <w:rPr>
          <w:rFonts w:ascii="Times New Roman" w:hAnsi="Times New Roman"/>
          <w:b w:val="0"/>
          <w:color w:val="000000" w:themeColor="text1"/>
        </w:rPr>
        <w:t>ҷ</w:t>
      </w:r>
      <w:r w:rsidRPr="00B23817">
        <w:rPr>
          <w:rFonts w:ascii="Times New Roman" w:hAnsi="Times New Roman"/>
          <w:b w:val="0"/>
          <w:color w:val="000000" w:themeColor="text1"/>
        </w:rPr>
        <w:t xml:space="preserve">и </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амешагии инсон барои фа</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миши   муста</w:t>
      </w:r>
      <w:r w:rsidR="00003FB7" w:rsidRPr="00B23817">
        <w:rPr>
          <w:rFonts w:ascii="Times New Roman" w:hAnsi="Times New Roman"/>
          <w:b w:val="0"/>
          <w:color w:val="000000" w:themeColor="text1"/>
        </w:rPr>
        <w:t>қ</w:t>
      </w:r>
      <w:r w:rsidRPr="00B23817">
        <w:rPr>
          <w:rFonts w:ascii="Times New Roman" w:hAnsi="Times New Roman"/>
          <w:b w:val="0"/>
          <w:color w:val="000000" w:themeColor="text1"/>
        </w:rPr>
        <w:t>илияти хеш ба гур</w:t>
      </w:r>
      <w:r w:rsidR="00594C4E" w:rsidRPr="00B23817">
        <w:rPr>
          <w:rFonts w:ascii="Times New Roman" w:hAnsi="Times New Roman"/>
          <w:b w:val="0"/>
          <w:color w:val="000000" w:themeColor="text1"/>
        </w:rPr>
        <w:t>ӯ</w:t>
      </w:r>
      <w:r w:rsidR="00003FB7" w:rsidRPr="00B23817">
        <w:rPr>
          <w:rFonts w:ascii="Times New Roman" w:hAnsi="Times New Roman"/>
          <w:b w:val="0"/>
          <w:color w:val="000000" w:themeColor="text1"/>
        </w:rPr>
        <w:t>ҳҳ</w:t>
      </w:r>
      <w:r w:rsidRPr="00B23817">
        <w:rPr>
          <w:rFonts w:ascii="Times New Roman" w:hAnsi="Times New Roman"/>
          <w:b w:val="0"/>
          <w:color w:val="000000" w:themeColor="text1"/>
        </w:rPr>
        <w:t>о ва муайян намудани тарзи иштирок ва ифоданамоии манфиат</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 xml:space="preserve">ои умумияти мазкур аст. Яъне </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ар кадом шахс бояд ба кадом умумияти одамон мутаалли</w:t>
      </w:r>
      <w:r w:rsidR="00003FB7" w:rsidRPr="00B23817">
        <w:rPr>
          <w:rFonts w:ascii="Times New Roman" w:hAnsi="Times New Roman"/>
          <w:b w:val="0"/>
          <w:color w:val="000000" w:themeColor="text1"/>
        </w:rPr>
        <w:t>қ</w:t>
      </w:r>
      <w:r w:rsidRPr="00B23817">
        <w:rPr>
          <w:rFonts w:ascii="Times New Roman" w:hAnsi="Times New Roman"/>
          <w:b w:val="0"/>
          <w:color w:val="000000" w:themeColor="text1"/>
        </w:rPr>
        <w:t xml:space="preserve"> аст, донад ва </w:t>
      </w:r>
      <w:r w:rsidR="00594C4E" w:rsidRPr="00B23817">
        <w:rPr>
          <w:rFonts w:ascii="Times New Roman" w:hAnsi="Times New Roman"/>
          <w:b w:val="0"/>
          <w:color w:val="000000" w:themeColor="text1"/>
        </w:rPr>
        <w:t>ҷ</w:t>
      </w:r>
      <w:r w:rsidRPr="00B23817">
        <w:rPr>
          <w:rFonts w:ascii="Times New Roman" w:hAnsi="Times New Roman"/>
          <w:b w:val="0"/>
          <w:color w:val="000000" w:themeColor="text1"/>
        </w:rPr>
        <w:t>ояшро дар он муайян намояд.</w:t>
      </w:r>
    </w:p>
    <w:p w:rsidR="00D844A5" w:rsidRPr="00B23817" w:rsidRDefault="00D844A5" w:rsidP="00B23817">
      <w:pPr>
        <w:pStyle w:val="a3"/>
        <w:spacing w:line="360" w:lineRule="auto"/>
        <w:rPr>
          <w:rFonts w:ascii="Times New Roman" w:hAnsi="Times New Roman"/>
          <w:b w:val="0"/>
          <w:color w:val="000000" w:themeColor="text1"/>
        </w:rPr>
      </w:pPr>
      <w:r w:rsidRPr="00B23817">
        <w:rPr>
          <w:rFonts w:ascii="Times New Roman" w:hAnsi="Times New Roman"/>
          <w:b w:val="0"/>
          <w:color w:val="000000" w:themeColor="text1"/>
        </w:rPr>
        <w:t>2. Мав</w:t>
      </w:r>
      <w:r w:rsidR="00003FB7" w:rsidRPr="00B23817">
        <w:rPr>
          <w:rFonts w:ascii="Times New Roman" w:hAnsi="Times New Roman"/>
          <w:b w:val="0"/>
          <w:color w:val="000000" w:themeColor="text1"/>
        </w:rPr>
        <w:t>қ</w:t>
      </w:r>
      <w:r w:rsidRPr="00B23817">
        <w:rPr>
          <w:rFonts w:ascii="Times New Roman" w:hAnsi="Times New Roman"/>
          <w:b w:val="0"/>
          <w:color w:val="000000" w:themeColor="text1"/>
        </w:rPr>
        <w:t>еъмуайянкун</w:t>
      </w:r>
      <w:r w:rsidR="00003FB7" w:rsidRPr="00B23817">
        <w:rPr>
          <w:rFonts w:ascii="Times New Roman" w:hAnsi="Times New Roman"/>
          <w:b w:val="0"/>
          <w:color w:val="000000" w:themeColor="text1"/>
        </w:rPr>
        <w:t>ӣ</w:t>
      </w:r>
      <w:r w:rsidRPr="00B23817">
        <w:rPr>
          <w:rFonts w:ascii="Times New Roman" w:hAnsi="Times New Roman"/>
          <w:b w:val="0"/>
          <w:color w:val="000000" w:themeColor="text1"/>
        </w:rPr>
        <w:t xml:space="preserve"> - </w:t>
      </w:r>
      <w:r w:rsidR="00594C4E" w:rsidRPr="00B23817">
        <w:rPr>
          <w:rFonts w:ascii="Times New Roman" w:hAnsi="Times New Roman"/>
          <w:b w:val="0"/>
          <w:color w:val="000000" w:themeColor="text1"/>
        </w:rPr>
        <w:t>ҷ</w:t>
      </w:r>
      <w:r w:rsidRPr="00B23817">
        <w:rPr>
          <w:rFonts w:ascii="Times New Roman" w:hAnsi="Times New Roman"/>
          <w:b w:val="0"/>
          <w:color w:val="000000" w:themeColor="text1"/>
        </w:rPr>
        <w:t>а</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ди инсон барои инъикоси мо</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ияти зу</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уроти сиёс</w:t>
      </w:r>
      <w:r w:rsidR="00003FB7" w:rsidRPr="00B23817">
        <w:rPr>
          <w:rFonts w:ascii="Times New Roman" w:hAnsi="Times New Roman"/>
          <w:b w:val="0"/>
          <w:color w:val="000000" w:themeColor="text1"/>
        </w:rPr>
        <w:t>ӣ</w:t>
      </w:r>
      <w:r w:rsidRPr="00B23817">
        <w:rPr>
          <w:rFonts w:ascii="Times New Roman" w:hAnsi="Times New Roman"/>
          <w:b w:val="0"/>
          <w:color w:val="000000" w:themeColor="text1"/>
        </w:rPr>
        <w:t xml:space="preserve">, дарки имконияти хеш </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 xml:space="preserve">ангоми амаликунии </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у</w:t>
      </w:r>
      <w:r w:rsidR="00003FB7" w:rsidRPr="00B23817">
        <w:rPr>
          <w:rFonts w:ascii="Times New Roman" w:hAnsi="Times New Roman"/>
          <w:b w:val="0"/>
          <w:color w:val="000000" w:themeColor="text1"/>
        </w:rPr>
        <w:t>қ</w:t>
      </w:r>
      <w:r w:rsidRPr="00B23817">
        <w:rPr>
          <w:rFonts w:ascii="Times New Roman" w:hAnsi="Times New Roman"/>
          <w:b w:val="0"/>
          <w:color w:val="000000" w:themeColor="text1"/>
        </w:rPr>
        <w:t>у</w:t>
      </w:r>
      <w:r w:rsidR="00003FB7" w:rsidRPr="00B23817">
        <w:rPr>
          <w:rFonts w:ascii="Times New Roman" w:hAnsi="Times New Roman"/>
          <w:b w:val="0"/>
          <w:color w:val="000000" w:themeColor="text1"/>
        </w:rPr>
        <w:t>қ</w:t>
      </w:r>
      <w:r w:rsidRPr="00B23817">
        <w:rPr>
          <w:rFonts w:ascii="Times New Roman" w:hAnsi="Times New Roman"/>
          <w:b w:val="0"/>
          <w:color w:val="000000" w:themeColor="text1"/>
        </w:rPr>
        <w:t xml:space="preserve"> ва озоди</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о дар системаи мушаххаси сиёсист.</w:t>
      </w:r>
    </w:p>
    <w:p w:rsidR="00D844A5" w:rsidRPr="00B23817" w:rsidRDefault="00D844A5" w:rsidP="00B23817">
      <w:pPr>
        <w:pStyle w:val="a3"/>
        <w:spacing w:line="360" w:lineRule="auto"/>
        <w:rPr>
          <w:rFonts w:ascii="Times New Roman" w:hAnsi="Times New Roman"/>
          <w:b w:val="0"/>
          <w:color w:val="000000" w:themeColor="text1"/>
        </w:rPr>
      </w:pPr>
      <w:r w:rsidRPr="00B23817">
        <w:rPr>
          <w:rFonts w:ascii="Times New Roman" w:hAnsi="Times New Roman"/>
          <w:b w:val="0"/>
          <w:color w:val="000000" w:themeColor="text1"/>
        </w:rPr>
        <w:t>3. Мувофи</w:t>
      </w:r>
      <w:r w:rsidR="00003FB7" w:rsidRPr="00B23817">
        <w:rPr>
          <w:rFonts w:ascii="Times New Roman" w:hAnsi="Times New Roman"/>
          <w:b w:val="0"/>
          <w:color w:val="000000" w:themeColor="text1"/>
        </w:rPr>
        <w:t>қ</w:t>
      </w:r>
      <w:r w:rsidRPr="00B23817">
        <w:rPr>
          <w:rFonts w:ascii="Times New Roman" w:hAnsi="Times New Roman"/>
          <w:b w:val="0"/>
          <w:color w:val="000000" w:themeColor="text1"/>
        </w:rPr>
        <w:t>намо</w:t>
      </w:r>
      <w:r w:rsidR="00003FB7" w:rsidRPr="00B23817">
        <w:rPr>
          <w:rFonts w:ascii="Times New Roman" w:hAnsi="Times New Roman"/>
          <w:b w:val="0"/>
          <w:color w:val="000000" w:themeColor="text1"/>
        </w:rPr>
        <w:t>ӣ</w:t>
      </w:r>
      <w:r w:rsidRPr="00B23817">
        <w:rPr>
          <w:rFonts w:ascii="Times New Roman" w:hAnsi="Times New Roman"/>
          <w:b w:val="0"/>
          <w:color w:val="000000" w:themeColor="text1"/>
        </w:rPr>
        <w:t>-</w:t>
      </w:r>
      <w:r w:rsidR="00003FB7" w:rsidRPr="00B23817">
        <w:rPr>
          <w:rFonts w:ascii="Times New Roman" w:hAnsi="Times New Roman"/>
          <w:b w:val="0"/>
          <w:color w:val="000000" w:themeColor="text1"/>
        </w:rPr>
        <w:t>қ</w:t>
      </w:r>
      <w:r w:rsidRPr="00B23817">
        <w:rPr>
          <w:rFonts w:ascii="Times New Roman" w:hAnsi="Times New Roman"/>
          <w:b w:val="0"/>
          <w:color w:val="000000" w:themeColor="text1"/>
        </w:rPr>
        <w:t>обилияти ба авзои доимота</w:t>
      </w:r>
      <w:r w:rsidR="00594C4E" w:rsidRPr="00B23817">
        <w:rPr>
          <w:rFonts w:ascii="Times New Roman" w:hAnsi="Times New Roman"/>
          <w:b w:val="0"/>
          <w:color w:val="000000" w:themeColor="text1"/>
        </w:rPr>
        <w:t>ғ</w:t>
      </w:r>
      <w:r w:rsidRPr="00B23817">
        <w:rPr>
          <w:rFonts w:ascii="Times New Roman" w:hAnsi="Times New Roman"/>
          <w:b w:val="0"/>
          <w:color w:val="000000" w:themeColor="text1"/>
        </w:rPr>
        <w:t>йирёбандаи му</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ити сиёс</w:t>
      </w:r>
      <w:r w:rsidR="00003FB7" w:rsidRPr="00B23817">
        <w:rPr>
          <w:rFonts w:ascii="Times New Roman" w:hAnsi="Times New Roman"/>
          <w:b w:val="0"/>
          <w:color w:val="000000" w:themeColor="text1"/>
        </w:rPr>
        <w:t>ӣ</w:t>
      </w:r>
      <w:r w:rsidRPr="00B23817">
        <w:rPr>
          <w:rFonts w:ascii="Times New Roman" w:hAnsi="Times New Roman"/>
          <w:b w:val="0"/>
          <w:color w:val="000000" w:themeColor="text1"/>
        </w:rPr>
        <w:t xml:space="preserve"> ва шароити амалисозии </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у</w:t>
      </w:r>
      <w:r w:rsidR="00003FB7" w:rsidRPr="00B23817">
        <w:rPr>
          <w:rFonts w:ascii="Times New Roman" w:hAnsi="Times New Roman"/>
          <w:b w:val="0"/>
          <w:color w:val="000000" w:themeColor="text1"/>
        </w:rPr>
        <w:t>қ</w:t>
      </w:r>
      <w:r w:rsidRPr="00B23817">
        <w:rPr>
          <w:rFonts w:ascii="Times New Roman" w:hAnsi="Times New Roman"/>
          <w:b w:val="0"/>
          <w:color w:val="000000" w:themeColor="text1"/>
        </w:rPr>
        <w:t>у</w:t>
      </w:r>
      <w:r w:rsidR="00003FB7" w:rsidRPr="00B23817">
        <w:rPr>
          <w:rFonts w:ascii="Times New Roman" w:hAnsi="Times New Roman"/>
          <w:b w:val="0"/>
          <w:color w:val="000000" w:themeColor="text1"/>
        </w:rPr>
        <w:t>қӣ</w:t>
      </w:r>
      <w:r w:rsidRPr="00B23817">
        <w:rPr>
          <w:rFonts w:ascii="Times New Roman" w:hAnsi="Times New Roman"/>
          <w:b w:val="0"/>
          <w:color w:val="000000" w:themeColor="text1"/>
        </w:rPr>
        <w:t>, озоди</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ои худро мувофи</w:t>
      </w:r>
      <w:r w:rsidR="00003FB7" w:rsidRPr="00B23817">
        <w:rPr>
          <w:rFonts w:ascii="Times New Roman" w:hAnsi="Times New Roman"/>
          <w:b w:val="0"/>
          <w:color w:val="000000" w:themeColor="text1"/>
        </w:rPr>
        <w:t>қ</w:t>
      </w:r>
      <w:r w:rsidRPr="00B23817">
        <w:rPr>
          <w:rFonts w:ascii="Times New Roman" w:hAnsi="Times New Roman"/>
          <w:b w:val="0"/>
          <w:color w:val="000000" w:themeColor="text1"/>
        </w:rPr>
        <w:t xml:space="preserve"> намоист.</w:t>
      </w:r>
    </w:p>
    <w:p w:rsidR="00D844A5" w:rsidRPr="00B23817" w:rsidRDefault="00D844A5" w:rsidP="00B23817">
      <w:pPr>
        <w:pStyle w:val="a3"/>
        <w:spacing w:line="360" w:lineRule="auto"/>
        <w:rPr>
          <w:rFonts w:ascii="Times New Roman" w:hAnsi="Times New Roman"/>
          <w:b w:val="0"/>
          <w:color w:val="000000" w:themeColor="text1"/>
        </w:rPr>
      </w:pPr>
      <w:r w:rsidRPr="00B23817">
        <w:rPr>
          <w:rFonts w:ascii="Times New Roman" w:hAnsi="Times New Roman"/>
          <w:b w:val="0"/>
          <w:color w:val="000000" w:themeColor="text1"/>
        </w:rPr>
        <w:t>4. Ба</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амо</w:t>
      </w:r>
      <w:r w:rsidR="00003FB7" w:rsidRPr="00B23817">
        <w:rPr>
          <w:rFonts w:ascii="Times New Roman" w:hAnsi="Times New Roman"/>
          <w:b w:val="0"/>
          <w:color w:val="000000" w:themeColor="text1"/>
        </w:rPr>
        <w:t>ӣ</w:t>
      </w:r>
      <w:r w:rsidRPr="00B23817">
        <w:rPr>
          <w:rFonts w:ascii="Times New Roman" w:hAnsi="Times New Roman"/>
          <w:b w:val="0"/>
          <w:color w:val="000000" w:themeColor="text1"/>
        </w:rPr>
        <w:t xml:space="preserve"> – як</w:t>
      </w:r>
      <w:r w:rsidR="00594C4E" w:rsidRPr="00B23817">
        <w:rPr>
          <w:rFonts w:ascii="Times New Roman" w:hAnsi="Times New Roman"/>
          <w:b w:val="0"/>
          <w:color w:val="000000" w:themeColor="text1"/>
        </w:rPr>
        <w:t>ҷ</w:t>
      </w:r>
      <w:r w:rsidRPr="00B23817">
        <w:rPr>
          <w:rFonts w:ascii="Times New Roman" w:hAnsi="Times New Roman"/>
          <w:b w:val="0"/>
          <w:color w:val="000000" w:themeColor="text1"/>
        </w:rPr>
        <w:t>ояшудан ба</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ри таъмини амалишавии имконияти гур</w:t>
      </w:r>
      <w:r w:rsidR="00594C4E" w:rsidRPr="00B23817">
        <w:rPr>
          <w:rFonts w:ascii="Times New Roman" w:hAnsi="Times New Roman"/>
          <w:b w:val="0"/>
          <w:color w:val="000000" w:themeColor="text1"/>
        </w:rPr>
        <w:t>ӯ</w:t>
      </w:r>
      <w:r w:rsidR="00003FB7" w:rsidRPr="00B23817">
        <w:rPr>
          <w:rFonts w:ascii="Times New Roman" w:hAnsi="Times New Roman"/>
          <w:b w:val="0"/>
          <w:color w:val="000000" w:themeColor="text1"/>
        </w:rPr>
        <w:t>ҳҳ</w:t>
      </w:r>
      <w:r w:rsidRPr="00B23817">
        <w:rPr>
          <w:rFonts w:ascii="Times New Roman" w:hAnsi="Times New Roman"/>
          <w:b w:val="0"/>
          <w:color w:val="000000" w:themeColor="text1"/>
        </w:rPr>
        <w:t>ои гуногун ба</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ри дар доираи системаи муайяни сиёс</w:t>
      </w:r>
      <w:r w:rsidR="00003FB7" w:rsidRPr="00B23817">
        <w:rPr>
          <w:rFonts w:ascii="Times New Roman" w:hAnsi="Times New Roman"/>
          <w:b w:val="0"/>
          <w:color w:val="000000" w:themeColor="text1"/>
        </w:rPr>
        <w:t>ӣ</w:t>
      </w:r>
      <w:r w:rsidRPr="00B23817">
        <w:rPr>
          <w:rFonts w:ascii="Times New Roman" w:hAnsi="Times New Roman"/>
          <w:b w:val="0"/>
          <w:color w:val="000000" w:themeColor="text1"/>
        </w:rPr>
        <w:t xml:space="preserve"> ниго</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 xml:space="preserve"> доштани томияти давлат ва муносибати он ба </w:t>
      </w:r>
      <w:r w:rsidR="00594C4E" w:rsidRPr="00B23817">
        <w:rPr>
          <w:rFonts w:ascii="Times New Roman" w:hAnsi="Times New Roman"/>
          <w:b w:val="0"/>
          <w:color w:val="000000" w:themeColor="text1"/>
        </w:rPr>
        <w:t>ҷ</w:t>
      </w:r>
      <w:r w:rsidRPr="00B23817">
        <w:rPr>
          <w:rFonts w:ascii="Times New Roman" w:hAnsi="Times New Roman"/>
          <w:b w:val="0"/>
          <w:color w:val="000000" w:themeColor="text1"/>
        </w:rPr>
        <w:t>амъият, яъне тавассути системаи арзишҳо одамонро муттаҳид намудан аст.</w:t>
      </w:r>
    </w:p>
    <w:p w:rsidR="00D844A5" w:rsidRPr="00B23817" w:rsidRDefault="00D844A5" w:rsidP="00B23817">
      <w:pPr>
        <w:pStyle w:val="a3"/>
        <w:spacing w:line="360" w:lineRule="auto"/>
        <w:rPr>
          <w:rFonts w:ascii="Times New Roman" w:hAnsi="Times New Roman"/>
          <w:b w:val="0"/>
          <w:color w:val="000000" w:themeColor="text1"/>
        </w:rPr>
      </w:pPr>
      <w:r w:rsidRPr="00B23817">
        <w:rPr>
          <w:rFonts w:ascii="Times New Roman" w:hAnsi="Times New Roman"/>
          <w:b w:val="0"/>
          <w:color w:val="000000" w:themeColor="text1"/>
        </w:rPr>
        <w:t>5.  Ғункун</w:t>
      </w:r>
      <w:r w:rsidR="00003FB7" w:rsidRPr="00B23817">
        <w:rPr>
          <w:rFonts w:ascii="Times New Roman" w:hAnsi="Times New Roman"/>
          <w:b w:val="0"/>
          <w:color w:val="000000" w:themeColor="text1"/>
        </w:rPr>
        <w:t>ӣ</w:t>
      </w:r>
      <w:r w:rsidRPr="00B23817">
        <w:rPr>
          <w:rFonts w:ascii="Times New Roman" w:hAnsi="Times New Roman"/>
          <w:b w:val="0"/>
          <w:color w:val="000000" w:themeColor="text1"/>
        </w:rPr>
        <w:t xml:space="preserve"> (когнитив</w:t>
      </w:r>
      <w:r w:rsidR="00003FB7" w:rsidRPr="00B23817">
        <w:rPr>
          <w:rFonts w:ascii="Times New Roman" w:hAnsi="Times New Roman"/>
          <w:b w:val="0"/>
          <w:color w:val="000000" w:themeColor="text1"/>
        </w:rPr>
        <w:t>ӣ</w:t>
      </w:r>
      <w:r w:rsidRPr="00B23817">
        <w:rPr>
          <w:rFonts w:ascii="Times New Roman" w:hAnsi="Times New Roman"/>
          <w:b w:val="0"/>
          <w:color w:val="000000" w:themeColor="text1"/>
        </w:rPr>
        <w:t>) –</w:t>
      </w:r>
      <w:r w:rsidRPr="00B23817">
        <w:rPr>
          <w:rFonts w:ascii="Times New Roman" w:eastAsia="MS Mincho" w:hAnsi="Times New Roman"/>
          <w:b w:val="0"/>
          <w:color w:val="000000" w:themeColor="text1"/>
        </w:rPr>
        <w:t xml:space="preserve"> </w:t>
      </w:r>
      <w:r w:rsidR="00594C4E" w:rsidRPr="00B23817">
        <w:rPr>
          <w:rFonts w:ascii="Times New Roman" w:eastAsia="MS Mincho" w:hAnsi="Times New Roman"/>
          <w:b w:val="0"/>
          <w:color w:val="000000" w:themeColor="text1"/>
        </w:rPr>
        <w:t>ҷ</w:t>
      </w:r>
      <w:r w:rsidRPr="00B23817">
        <w:rPr>
          <w:rFonts w:ascii="Times New Roman" w:hAnsi="Times New Roman"/>
          <w:b w:val="0"/>
          <w:color w:val="000000" w:themeColor="text1"/>
        </w:rPr>
        <w:t xml:space="preserve">амъ намудани донишҳои сиёсист. </w:t>
      </w:r>
    </w:p>
    <w:p w:rsidR="00D844A5" w:rsidRPr="00B23817" w:rsidRDefault="00D844A5" w:rsidP="00B23817">
      <w:pPr>
        <w:pStyle w:val="a3"/>
        <w:spacing w:line="360" w:lineRule="auto"/>
        <w:rPr>
          <w:rFonts w:ascii="Times New Roman" w:hAnsi="Times New Roman"/>
          <w:b w:val="0"/>
          <w:color w:val="000000" w:themeColor="text1"/>
        </w:rPr>
      </w:pPr>
      <w:r w:rsidRPr="00B23817">
        <w:rPr>
          <w:rFonts w:ascii="Times New Roman" w:hAnsi="Times New Roman"/>
          <w:b w:val="0"/>
          <w:color w:val="000000" w:themeColor="text1"/>
        </w:rPr>
        <w:t>6. Эҳсос</w:t>
      </w:r>
      <w:r w:rsidR="00003FB7" w:rsidRPr="00B23817">
        <w:rPr>
          <w:rFonts w:ascii="Times New Roman" w:hAnsi="Times New Roman"/>
          <w:b w:val="0"/>
          <w:color w:val="000000" w:themeColor="text1"/>
        </w:rPr>
        <w:t>ӣ</w:t>
      </w:r>
      <w:r w:rsidRPr="00B23817">
        <w:rPr>
          <w:rFonts w:ascii="Times New Roman" w:hAnsi="Times New Roman"/>
          <w:b w:val="0"/>
          <w:color w:val="000000" w:themeColor="text1"/>
        </w:rPr>
        <w:t xml:space="preserve">- </w:t>
      </w:r>
      <w:r w:rsidR="009F5541" w:rsidRPr="00B23817">
        <w:rPr>
          <w:rFonts w:ascii="Times New Roman" w:hAnsi="Times New Roman"/>
          <w:b w:val="0"/>
          <w:color w:val="000000" w:themeColor="text1"/>
        </w:rPr>
        <w:t>ташаккулдиҳандаи ҳиссиёти</w:t>
      </w:r>
      <w:r w:rsidRPr="00B23817">
        <w:rPr>
          <w:rFonts w:ascii="Times New Roman" w:hAnsi="Times New Roman"/>
          <w:b w:val="0"/>
          <w:color w:val="000000" w:themeColor="text1"/>
        </w:rPr>
        <w:t xml:space="preserve"> сиёсист.</w:t>
      </w:r>
    </w:p>
    <w:p w:rsidR="00D844A5" w:rsidRPr="00B23817" w:rsidRDefault="00D844A5" w:rsidP="00B23817">
      <w:pPr>
        <w:pStyle w:val="a3"/>
        <w:spacing w:line="360" w:lineRule="auto"/>
        <w:rPr>
          <w:rFonts w:ascii="Times New Roman" w:hAnsi="Times New Roman"/>
          <w:b w:val="0"/>
          <w:color w:val="000000" w:themeColor="text1"/>
        </w:rPr>
      </w:pPr>
      <w:r w:rsidRPr="00B23817">
        <w:rPr>
          <w:rFonts w:ascii="Times New Roman" w:hAnsi="Times New Roman"/>
          <w:b w:val="0"/>
          <w:color w:val="000000" w:themeColor="text1"/>
        </w:rPr>
        <w:t>7. Баҳодиҳ</w:t>
      </w:r>
      <w:r w:rsidR="00003FB7" w:rsidRPr="00B23817">
        <w:rPr>
          <w:rFonts w:ascii="Times New Roman" w:hAnsi="Times New Roman"/>
          <w:b w:val="0"/>
          <w:color w:val="000000" w:themeColor="text1"/>
        </w:rPr>
        <w:t>ӣ</w:t>
      </w:r>
      <w:r w:rsidRPr="00B23817">
        <w:rPr>
          <w:rFonts w:ascii="Times New Roman" w:hAnsi="Times New Roman"/>
          <w:b w:val="0"/>
          <w:color w:val="000000" w:themeColor="text1"/>
        </w:rPr>
        <w:t>-арзишҳои сиёс</w:t>
      </w:r>
      <w:r w:rsidR="00003FB7" w:rsidRPr="00B23817">
        <w:rPr>
          <w:rFonts w:ascii="Times New Roman" w:hAnsi="Times New Roman"/>
          <w:b w:val="0"/>
          <w:color w:val="000000" w:themeColor="text1"/>
        </w:rPr>
        <w:t>ӣ</w:t>
      </w:r>
      <w:r w:rsidRPr="00B23817">
        <w:rPr>
          <w:rFonts w:ascii="Times New Roman" w:hAnsi="Times New Roman"/>
          <w:b w:val="0"/>
          <w:color w:val="000000" w:themeColor="text1"/>
        </w:rPr>
        <w:t xml:space="preserve"> ва ғояҳои сиёсиест, ки дар асоси баҳодиҳи исиёс</w:t>
      </w:r>
      <w:r w:rsidR="00003FB7" w:rsidRPr="00B23817">
        <w:rPr>
          <w:rFonts w:ascii="Times New Roman" w:hAnsi="Times New Roman"/>
          <w:b w:val="0"/>
          <w:color w:val="000000" w:themeColor="text1"/>
        </w:rPr>
        <w:t>ӣ</w:t>
      </w:r>
      <w:r w:rsidRPr="00B23817">
        <w:rPr>
          <w:rFonts w:ascii="Times New Roman" w:hAnsi="Times New Roman"/>
          <w:b w:val="0"/>
          <w:color w:val="000000" w:themeColor="text1"/>
        </w:rPr>
        <w:t xml:space="preserve"> </w:t>
      </w:r>
      <w:r w:rsidR="00003FB7" w:rsidRPr="00B23817">
        <w:rPr>
          <w:rFonts w:ascii="Times New Roman" w:hAnsi="Times New Roman"/>
          <w:b w:val="0"/>
          <w:color w:val="000000" w:themeColor="text1"/>
        </w:rPr>
        <w:t>қ</w:t>
      </w:r>
      <w:r w:rsidRPr="00B23817">
        <w:rPr>
          <w:rFonts w:ascii="Times New Roman" w:hAnsi="Times New Roman"/>
          <w:b w:val="0"/>
          <w:color w:val="000000" w:themeColor="text1"/>
        </w:rPr>
        <w:t>арор дорад.</w:t>
      </w:r>
    </w:p>
    <w:p w:rsidR="00590E53" w:rsidRPr="00B23817" w:rsidRDefault="00D844A5" w:rsidP="00B23817">
      <w:pPr>
        <w:pStyle w:val="a3"/>
        <w:spacing w:line="360" w:lineRule="auto"/>
        <w:rPr>
          <w:rFonts w:ascii="Times New Roman" w:hAnsi="Times New Roman"/>
          <w:b w:val="0"/>
          <w:color w:val="000000" w:themeColor="text1"/>
        </w:rPr>
      </w:pPr>
      <w:r w:rsidRPr="00B23817">
        <w:rPr>
          <w:rFonts w:ascii="Times New Roman" w:hAnsi="Times New Roman"/>
          <w:b w:val="0"/>
          <w:color w:val="000000" w:themeColor="text1"/>
        </w:rPr>
        <w:t>8. Танзимнамо</w:t>
      </w:r>
      <w:r w:rsidR="00003FB7" w:rsidRPr="00B23817">
        <w:rPr>
          <w:rFonts w:ascii="Times New Roman" w:hAnsi="Times New Roman"/>
          <w:b w:val="0"/>
          <w:color w:val="000000" w:themeColor="text1"/>
        </w:rPr>
        <w:t>ӣ</w:t>
      </w:r>
      <w:r w:rsidRPr="00B23817">
        <w:rPr>
          <w:rFonts w:ascii="Times New Roman" w:hAnsi="Times New Roman"/>
          <w:b w:val="0"/>
          <w:color w:val="000000" w:themeColor="text1"/>
        </w:rPr>
        <w:t xml:space="preserve"> – ба низомдарории рафтори сиёсии одамон аст.</w:t>
      </w:r>
    </w:p>
    <w:p w:rsidR="00590E53" w:rsidRPr="00B23817" w:rsidRDefault="00D844A5" w:rsidP="00B23817">
      <w:pPr>
        <w:pStyle w:val="a3"/>
        <w:spacing w:line="360" w:lineRule="auto"/>
        <w:rPr>
          <w:rFonts w:ascii="Times New Roman" w:hAnsi="Times New Roman"/>
          <w:b w:val="0"/>
          <w:color w:val="000000" w:themeColor="text1"/>
        </w:rPr>
      </w:pPr>
      <w:r w:rsidRPr="00B23817">
        <w:rPr>
          <w:rFonts w:ascii="Times New Roman" w:hAnsi="Times New Roman"/>
          <w:b w:val="0"/>
          <w:color w:val="000000" w:themeColor="text1"/>
        </w:rPr>
        <w:t>9. Коммуникатив</w:t>
      </w:r>
      <w:r w:rsidR="00003FB7" w:rsidRPr="00B23817">
        <w:rPr>
          <w:rFonts w:ascii="Times New Roman" w:hAnsi="Times New Roman"/>
          <w:b w:val="0"/>
          <w:color w:val="000000" w:themeColor="text1"/>
        </w:rPr>
        <w:t>ӣ</w:t>
      </w:r>
      <w:r w:rsidRPr="00B23817">
        <w:rPr>
          <w:rFonts w:ascii="Times New Roman" w:hAnsi="Times New Roman"/>
          <w:b w:val="0"/>
          <w:color w:val="000000" w:themeColor="text1"/>
        </w:rPr>
        <w:t xml:space="preserve"> - таъмин намудани ба </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 xml:space="preserve">амтаъсиррасонии </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ама субъект</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о ва институт</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 xml:space="preserve">ои </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окимият дар заминаи истифодабарии маф</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ум, аломат ва дигар восита</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ои истифодаи ахбор ва муошират мебошад, яъне тавассути ин восита</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 xml:space="preserve">о </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окимияти сиёс</w:t>
      </w:r>
      <w:r w:rsidR="00003FB7" w:rsidRPr="00B23817">
        <w:rPr>
          <w:rFonts w:ascii="Times New Roman" w:hAnsi="Times New Roman"/>
          <w:b w:val="0"/>
          <w:color w:val="000000" w:themeColor="text1"/>
        </w:rPr>
        <w:t>ӣ</w:t>
      </w:r>
      <w:r w:rsidRPr="00B23817">
        <w:rPr>
          <w:rFonts w:ascii="Times New Roman" w:hAnsi="Times New Roman"/>
          <w:b w:val="0"/>
          <w:color w:val="000000" w:themeColor="text1"/>
        </w:rPr>
        <w:t xml:space="preserve"> ба мардум ва мардум ба </w:t>
      </w:r>
      <w:r w:rsidR="00003FB7" w:rsidRPr="00B23817">
        <w:rPr>
          <w:rFonts w:ascii="Times New Roman" w:hAnsi="Times New Roman"/>
          <w:b w:val="0"/>
          <w:color w:val="000000" w:themeColor="text1"/>
        </w:rPr>
        <w:t>ҳ</w:t>
      </w:r>
      <w:r w:rsidRPr="00B23817">
        <w:rPr>
          <w:rFonts w:ascii="Times New Roman" w:hAnsi="Times New Roman"/>
          <w:b w:val="0"/>
          <w:color w:val="000000" w:themeColor="text1"/>
        </w:rPr>
        <w:t>окимияти сиёс</w:t>
      </w:r>
      <w:r w:rsidR="00003FB7" w:rsidRPr="00B23817">
        <w:rPr>
          <w:rFonts w:ascii="Times New Roman" w:hAnsi="Times New Roman"/>
          <w:b w:val="0"/>
          <w:color w:val="000000" w:themeColor="text1"/>
        </w:rPr>
        <w:t>ӣ</w:t>
      </w:r>
      <w:r w:rsidRPr="00B23817">
        <w:rPr>
          <w:rFonts w:ascii="Times New Roman" w:hAnsi="Times New Roman"/>
          <w:b w:val="0"/>
          <w:color w:val="000000" w:themeColor="text1"/>
        </w:rPr>
        <w:t xml:space="preserve"> робита пайдо менамоянд.</w:t>
      </w:r>
      <w:r w:rsidR="00097CDC" w:rsidRPr="00B23817">
        <w:rPr>
          <w:rFonts w:ascii="Times New Roman" w:hAnsi="Times New Roman"/>
          <w:b w:val="0"/>
          <w:color w:val="000000" w:themeColor="text1"/>
        </w:rPr>
        <w:t xml:space="preserve"> </w:t>
      </w:r>
      <w:r w:rsidRPr="00B23817">
        <w:rPr>
          <w:rFonts w:ascii="Times New Roman" w:hAnsi="Times New Roman"/>
          <w:b w:val="0"/>
          <w:color w:val="000000" w:themeColor="text1"/>
        </w:rPr>
        <w:t xml:space="preserve">Пас маълум мешавад, </w:t>
      </w:r>
      <w:r w:rsidR="009F5541" w:rsidRPr="00B23817">
        <w:rPr>
          <w:rFonts w:ascii="Times New Roman" w:hAnsi="Times New Roman"/>
          <w:b w:val="0"/>
          <w:color w:val="000000" w:themeColor="text1"/>
        </w:rPr>
        <w:t>ки асоси</w:t>
      </w:r>
      <w:r w:rsidRPr="00B23817">
        <w:rPr>
          <w:rFonts w:ascii="Times New Roman" w:hAnsi="Times New Roman"/>
          <w:b w:val="0"/>
          <w:color w:val="000000" w:themeColor="text1"/>
        </w:rPr>
        <w:t xml:space="preserve"> муоширати сиёсиро маданият ташкил медиҳад. Аз ин рӯ; </w:t>
      </w:r>
      <w:r w:rsidRPr="00B23817">
        <w:rPr>
          <w:rFonts w:ascii="Times New Roman" w:hAnsi="Times New Roman"/>
          <w:b w:val="0"/>
          <w:bCs/>
          <w:color w:val="000000" w:themeColor="text1"/>
        </w:rPr>
        <w:t>Фарҳанги сиёс</w:t>
      </w:r>
      <w:r w:rsidR="00003FB7" w:rsidRPr="00B23817">
        <w:rPr>
          <w:rFonts w:ascii="Times New Roman" w:hAnsi="Times New Roman"/>
          <w:b w:val="0"/>
          <w:bCs/>
          <w:color w:val="000000" w:themeColor="text1"/>
        </w:rPr>
        <w:t>ӣ</w:t>
      </w:r>
      <w:r w:rsidRPr="00B23817">
        <w:rPr>
          <w:rFonts w:ascii="Times New Roman" w:hAnsi="Times New Roman"/>
          <w:b w:val="0"/>
          <w:bCs/>
          <w:color w:val="000000" w:themeColor="text1"/>
        </w:rPr>
        <w:t xml:space="preserve"> системаи таърихан ташаккулёфтаи та</w:t>
      </w:r>
      <w:r w:rsidR="00594C4E" w:rsidRPr="00B23817">
        <w:rPr>
          <w:rFonts w:ascii="Times New Roman" w:hAnsi="Times New Roman"/>
          <w:b w:val="0"/>
          <w:bCs/>
          <w:color w:val="000000" w:themeColor="text1"/>
        </w:rPr>
        <w:t>ҷ</w:t>
      </w:r>
      <w:r w:rsidRPr="00B23817">
        <w:rPr>
          <w:rFonts w:ascii="Times New Roman" w:hAnsi="Times New Roman"/>
          <w:b w:val="0"/>
          <w:bCs/>
          <w:color w:val="000000" w:themeColor="text1"/>
        </w:rPr>
        <w:t>рибаи насл</w:t>
      </w:r>
      <w:r w:rsidR="00003FB7" w:rsidRPr="00B23817">
        <w:rPr>
          <w:rFonts w:ascii="Times New Roman" w:hAnsi="Times New Roman"/>
          <w:b w:val="0"/>
          <w:bCs/>
          <w:color w:val="000000" w:themeColor="text1"/>
        </w:rPr>
        <w:t>ҳ</w:t>
      </w:r>
      <w:r w:rsidRPr="00B23817">
        <w:rPr>
          <w:rFonts w:ascii="Times New Roman" w:hAnsi="Times New Roman"/>
          <w:b w:val="0"/>
          <w:bCs/>
          <w:color w:val="000000" w:themeColor="text1"/>
        </w:rPr>
        <w:t xml:space="preserve">ои гузаштаи одамон аст, ки дар он гузориш, </w:t>
      </w:r>
      <w:r w:rsidRPr="00B23817">
        <w:rPr>
          <w:rFonts w:ascii="Times New Roman" w:hAnsi="Times New Roman"/>
          <w:b w:val="0"/>
          <w:bCs/>
          <w:color w:val="000000" w:themeColor="text1"/>
        </w:rPr>
        <w:lastRenderedPageBreak/>
        <w:t>эъти</w:t>
      </w:r>
      <w:r w:rsidR="00003FB7" w:rsidRPr="00B23817">
        <w:rPr>
          <w:rFonts w:ascii="Times New Roman" w:hAnsi="Times New Roman"/>
          <w:b w:val="0"/>
          <w:bCs/>
          <w:color w:val="000000" w:themeColor="text1"/>
        </w:rPr>
        <w:t>қ</w:t>
      </w:r>
      <w:r w:rsidRPr="00B23817">
        <w:rPr>
          <w:rFonts w:ascii="Times New Roman" w:hAnsi="Times New Roman"/>
          <w:b w:val="0"/>
          <w:bCs/>
          <w:color w:val="000000" w:themeColor="text1"/>
        </w:rPr>
        <w:t xml:space="preserve">од, </w:t>
      </w:r>
      <w:r w:rsidR="00003FB7" w:rsidRPr="00B23817">
        <w:rPr>
          <w:rFonts w:ascii="Times New Roman" w:hAnsi="Times New Roman"/>
          <w:b w:val="0"/>
          <w:bCs/>
          <w:color w:val="000000" w:themeColor="text1"/>
        </w:rPr>
        <w:t>ҳ</w:t>
      </w:r>
      <w:r w:rsidRPr="00B23817">
        <w:rPr>
          <w:rFonts w:ascii="Times New Roman" w:hAnsi="Times New Roman"/>
          <w:b w:val="0"/>
          <w:bCs/>
          <w:color w:val="000000" w:themeColor="text1"/>
        </w:rPr>
        <w:t>иссиёт, тарзи рафтор дар фаъолияти субъект</w:t>
      </w:r>
      <w:r w:rsidR="00003FB7" w:rsidRPr="00B23817">
        <w:rPr>
          <w:rFonts w:ascii="Times New Roman" w:hAnsi="Times New Roman"/>
          <w:b w:val="0"/>
          <w:bCs/>
          <w:color w:val="000000" w:themeColor="text1"/>
        </w:rPr>
        <w:t>ҳ</w:t>
      </w:r>
      <w:r w:rsidRPr="00B23817">
        <w:rPr>
          <w:rFonts w:ascii="Times New Roman" w:hAnsi="Times New Roman"/>
          <w:b w:val="0"/>
          <w:bCs/>
          <w:color w:val="000000" w:themeColor="text1"/>
        </w:rPr>
        <w:t>ои раванди сиёс</w:t>
      </w:r>
      <w:r w:rsidR="00003FB7" w:rsidRPr="00B23817">
        <w:rPr>
          <w:rFonts w:ascii="Times New Roman" w:hAnsi="Times New Roman"/>
          <w:b w:val="0"/>
          <w:bCs/>
          <w:color w:val="000000" w:themeColor="text1"/>
        </w:rPr>
        <w:t>ӣ</w:t>
      </w:r>
      <w:r w:rsidRPr="00B23817">
        <w:rPr>
          <w:rFonts w:ascii="Times New Roman" w:hAnsi="Times New Roman"/>
          <w:b w:val="0"/>
          <w:bCs/>
          <w:color w:val="000000" w:themeColor="text1"/>
        </w:rPr>
        <w:t xml:space="preserve"> ифода меёбанд ва дар асоси меросият такрористе</w:t>
      </w:r>
      <w:r w:rsidR="00003FB7" w:rsidRPr="00B23817">
        <w:rPr>
          <w:rFonts w:ascii="Times New Roman" w:hAnsi="Times New Roman"/>
          <w:b w:val="0"/>
          <w:bCs/>
          <w:color w:val="000000" w:themeColor="text1"/>
        </w:rPr>
        <w:t>ҳ</w:t>
      </w:r>
      <w:r w:rsidRPr="00B23817">
        <w:rPr>
          <w:rFonts w:ascii="Times New Roman" w:hAnsi="Times New Roman"/>
          <w:b w:val="0"/>
          <w:bCs/>
          <w:color w:val="000000" w:themeColor="text1"/>
        </w:rPr>
        <w:t xml:space="preserve">солкунии </w:t>
      </w:r>
      <w:r w:rsidR="00003FB7" w:rsidRPr="00B23817">
        <w:rPr>
          <w:rFonts w:ascii="Times New Roman" w:hAnsi="Times New Roman"/>
          <w:b w:val="0"/>
          <w:bCs/>
          <w:color w:val="000000" w:themeColor="text1"/>
        </w:rPr>
        <w:t>ҳ</w:t>
      </w:r>
      <w:r w:rsidRPr="00B23817">
        <w:rPr>
          <w:rFonts w:ascii="Times New Roman" w:hAnsi="Times New Roman"/>
          <w:b w:val="0"/>
          <w:bCs/>
          <w:color w:val="000000" w:themeColor="text1"/>
        </w:rPr>
        <w:t xml:space="preserve">аёти сиёсии </w:t>
      </w:r>
      <w:r w:rsidR="00594C4E" w:rsidRPr="00B23817">
        <w:rPr>
          <w:rFonts w:ascii="Times New Roman" w:hAnsi="Times New Roman"/>
          <w:b w:val="0"/>
          <w:bCs/>
          <w:color w:val="000000" w:themeColor="text1"/>
        </w:rPr>
        <w:t>ҷ</w:t>
      </w:r>
      <w:r w:rsidRPr="00B23817">
        <w:rPr>
          <w:rFonts w:ascii="Times New Roman" w:hAnsi="Times New Roman"/>
          <w:b w:val="0"/>
          <w:bCs/>
          <w:color w:val="000000" w:themeColor="text1"/>
        </w:rPr>
        <w:t>омеаро таъмин менамоянд.</w:t>
      </w:r>
    </w:p>
    <w:p w:rsidR="00D844A5" w:rsidRPr="00B23817" w:rsidRDefault="00D844A5" w:rsidP="00B23817">
      <w:pPr>
        <w:pStyle w:val="a3"/>
        <w:spacing w:line="360" w:lineRule="auto"/>
        <w:ind w:firstLine="567"/>
        <w:rPr>
          <w:rFonts w:ascii="Times New Roman" w:hAnsi="Times New Roman"/>
          <w:b w:val="0"/>
          <w:color w:val="000000" w:themeColor="text1"/>
        </w:rPr>
      </w:pPr>
      <w:r w:rsidRPr="00B23817">
        <w:rPr>
          <w:rFonts w:ascii="Times New Roman" w:hAnsi="Times New Roman"/>
          <w:b w:val="0"/>
          <w:color w:val="000000" w:themeColor="text1"/>
        </w:rPr>
        <w:t>Хусусияти хоси маданияти сиёсӣ:</w:t>
      </w:r>
    </w:p>
    <w:p w:rsidR="00D844A5" w:rsidRPr="00B23817" w:rsidRDefault="00D844A5" w:rsidP="00B23817">
      <w:pPr>
        <w:pStyle w:val="4"/>
        <w:keepLines w:val="0"/>
        <w:numPr>
          <w:ilvl w:val="0"/>
          <w:numId w:val="36"/>
        </w:numPr>
        <w:spacing w:before="0" w:line="360" w:lineRule="auto"/>
        <w:jc w:val="both"/>
        <w:rPr>
          <w:rFonts w:ascii="Times New Roman" w:hAnsi="Times New Roman" w:cs="Times New Roman"/>
          <w:b/>
          <w:bCs/>
          <w:i w:val="0"/>
          <w:color w:val="000000" w:themeColor="text1"/>
          <w:sz w:val="24"/>
          <w:szCs w:val="24"/>
        </w:rPr>
      </w:pPr>
      <w:r w:rsidRPr="00B23817">
        <w:rPr>
          <w:rFonts w:ascii="Times New Roman" w:hAnsi="Times New Roman" w:cs="Times New Roman"/>
          <w:i w:val="0"/>
          <w:color w:val="000000" w:themeColor="text1"/>
          <w:sz w:val="24"/>
          <w:szCs w:val="24"/>
        </w:rPr>
        <w:t>Муносибати устувор, ало</w:t>
      </w:r>
      <w:r w:rsidR="00003FB7" w:rsidRPr="00B23817">
        <w:rPr>
          <w:rFonts w:ascii="Times New Roman" w:hAnsi="Times New Roman" w:cs="Times New Roman"/>
          <w:i w:val="0"/>
          <w:color w:val="000000" w:themeColor="text1"/>
          <w:sz w:val="24"/>
          <w:szCs w:val="24"/>
        </w:rPr>
        <w:t>ҳ</w:t>
      </w:r>
      <w:r w:rsidRPr="00B23817">
        <w:rPr>
          <w:rFonts w:ascii="Times New Roman" w:hAnsi="Times New Roman" w:cs="Times New Roman"/>
          <w:i w:val="0"/>
          <w:color w:val="000000" w:themeColor="text1"/>
          <w:sz w:val="24"/>
          <w:szCs w:val="24"/>
        </w:rPr>
        <w:t>идаи такроршуда, муносибати байни раванд</w:t>
      </w:r>
      <w:r w:rsidR="00003FB7" w:rsidRPr="00B23817">
        <w:rPr>
          <w:rFonts w:ascii="Times New Roman" w:hAnsi="Times New Roman" w:cs="Times New Roman"/>
          <w:i w:val="0"/>
          <w:color w:val="000000" w:themeColor="text1"/>
          <w:sz w:val="24"/>
          <w:szCs w:val="24"/>
        </w:rPr>
        <w:t>ҳ</w:t>
      </w:r>
      <w:r w:rsidRPr="00B23817">
        <w:rPr>
          <w:rFonts w:ascii="Times New Roman" w:hAnsi="Times New Roman" w:cs="Times New Roman"/>
          <w:i w:val="0"/>
          <w:color w:val="000000" w:themeColor="text1"/>
          <w:sz w:val="24"/>
          <w:szCs w:val="24"/>
        </w:rPr>
        <w:t xml:space="preserve">ои сиёсиро </w:t>
      </w:r>
      <w:r w:rsidR="00003FB7" w:rsidRPr="00B23817">
        <w:rPr>
          <w:rFonts w:ascii="Times New Roman" w:hAnsi="Times New Roman" w:cs="Times New Roman"/>
          <w:i w:val="0"/>
          <w:color w:val="000000" w:themeColor="text1"/>
          <w:sz w:val="24"/>
          <w:szCs w:val="24"/>
        </w:rPr>
        <w:t>қ</w:t>
      </w:r>
      <w:r w:rsidRPr="00B23817">
        <w:rPr>
          <w:rFonts w:ascii="Times New Roman" w:hAnsi="Times New Roman" w:cs="Times New Roman"/>
          <w:i w:val="0"/>
          <w:color w:val="000000" w:themeColor="text1"/>
          <w:sz w:val="24"/>
          <w:szCs w:val="24"/>
        </w:rPr>
        <w:t xml:space="preserve">айд </w:t>
      </w:r>
      <w:r w:rsidR="009F5541" w:rsidRPr="00B23817">
        <w:rPr>
          <w:rFonts w:ascii="Times New Roman" w:hAnsi="Times New Roman" w:cs="Times New Roman"/>
          <w:i w:val="0"/>
          <w:color w:val="000000" w:themeColor="text1"/>
          <w:sz w:val="24"/>
          <w:szCs w:val="24"/>
        </w:rPr>
        <w:t>карда, тарафҳои</w:t>
      </w:r>
      <w:r w:rsidRPr="00B23817">
        <w:rPr>
          <w:rFonts w:ascii="Times New Roman" w:hAnsi="Times New Roman" w:cs="Times New Roman"/>
          <w:i w:val="0"/>
          <w:color w:val="000000" w:themeColor="text1"/>
          <w:sz w:val="24"/>
          <w:szCs w:val="24"/>
        </w:rPr>
        <w:t xml:space="preserve"> устувори та</w:t>
      </w:r>
      <w:r w:rsidR="00594C4E" w:rsidRPr="00B23817">
        <w:rPr>
          <w:rFonts w:ascii="Times New Roman" w:hAnsi="Times New Roman" w:cs="Times New Roman"/>
          <w:i w:val="0"/>
          <w:color w:val="000000" w:themeColor="text1"/>
          <w:sz w:val="24"/>
          <w:szCs w:val="24"/>
        </w:rPr>
        <w:t>ҷ</w:t>
      </w:r>
      <w:r w:rsidRPr="00B23817">
        <w:rPr>
          <w:rFonts w:ascii="Times New Roman" w:hAnsi="Times New Roman" w:cs="Times New Roman"/>
          <w:i w:val="0"/>
          <w:color w:val="000000" w:themeColor="text1"/>
          <w:sz w:val="24"/>
          <w:szCs w:val="24"/>
        </w:rPr>
        <w:t>рибаи сиёсиро муста</w:t>
      </w:r>
      <w:r w:rsidR="00003FB7" w:rsidRPr="00B23817">
        <w:rPr>
          <w:rFonts w:ascii="Times New Roman" w:hAnsi="Times New Roman" w:cs="Times New Roman"/>
          <w:i w:val="0"/>
          <w:color w:val="000000" w:themeColor="text1"/>
          <w:sz w:val="24"/>
          <w:szCs w:val="24"/>
        </w:rPr>
        <w:t>ҳ</w:t>
      </w:r>
      <w:r w:rsidRPr="00B23817">
        <w:rPr>
          <w:rFonts w:ascii="Times New Roman" w:hAnsi="Times New Roman" w:cs="Times New Roman"/>
          <w:i w:val="0"/>
          <w:color w:val="000000" w:themeColor="text1"/>
          <w:sz w:val="24"/>
          <w:szCs w:val="24"/>
        </w:rPr>
        <w:t>каи менамояд.</w:t>
      </w:r>
    </w:p>
    <w:p w:rsidR="00D844A5" w:rsidRPr="00B23817" w:rsidRDefault="00D844A5" w:rsidP="00B23817">
      <w:pPr>
        <w:pStyle w:val="4"/>
        <w:keepLines w:val="0"/>
        <w:numPr>
          <w:ilvl w:val="0"/>
          <w:numId w:val="36"/>
        </w:numPr>
        <w:spacing w:before="0" w:line="360" w:lineRule="auto"/>
        <w:jc w:val="both"/>
        <w:rPr>
          <w:rFonts w:ascii="Times New Roman" w:hAnsi="Times New Roman" w:cs="Times New Roman"/>
          <w:b/>
          <w:i w:val="0"/>
          <w:color w:val="000000" w:themeColor="text1"/>
          <w:sz w:val="24"/>
          <w:szCs w:val="24"/>
        </w:rPr>
      </w:pPr>
      <w:r w:rsidRPr="00B23817">
        <w:rPr>
          <w:rFonts w:ascii="Times New Roman" w:hAnsi="Times New Roman" w:cs="Times New Roman"/>
          <w:i w:val="0"/>
          <w:color w:val="000000" w:themeColor="text1"/>
          <w:sz w:val="24"/>
          <w:szCs w:val="24"/>
        </w:rPr>
        <w:t>Ма</w:t>
      </w:r>
      <w:r w:rsidR="00003FB7" w:rsidRPr="00B23817">
        <w:rPr>
          <w:rFonts w:ascii="Times New Roman" w:hAnsi="Times New Roman" w:cs="Times New Roman"/>
          <w:i w:val="0"/>
          <w:color w:val="000000" w:themeColor="text1"/>
          <w:sz w:val="24"/>
          <w:szCs w:val="24"/>
        </w:rPr>
        <w:t>ҳ</w:t>
      </w:r>
      <w:r w:rsidRPr="00B23817">
        <w:rPr>
          <w:rFonts w:ascii="Times New Roman" w:hAnsi="Times New Roman" w:cs="Times New Roman"/>
          <w:i w:val="0"/>
          <w:color w:val="000000" w:themeColor="text1"/>
          <w:sz w:val="24"/>
          <w:szCs w:val="24"/>
        </w:rPr>
        <w:t xml:space="preserve">сули инкишофи табиию таърихии </w:t>
      </w:r>
      <w:r w:rsidR="00594C4E" w:rsidRPr="00B23817">
        <w:rPr>
          <w:rFonts w:ascii="Times New Roman" w:hAnsi="Times New Roman" w:cs="Times New Roman"/>
          <w:i w:val="0"/>
          <w:color w:val="000000" w:themeColor="text1"/>
          <w:sz w:val="24"/>
          <w:szCs w:val="24"/>
        </w:rPr>
        <w:t>ҷ</w:t>
      </w:r>
      <w:r w:rsidRPr="00B23817">
        <w:rPr>
          <w:rFonts w:ascii="Times New Roman" w:hAnsi="Times New Roman" w:cs="Times New Roman"/>
          <w:i w:val="0"/>
          <w:color w:val="000000" w:themeColor="text1"/>
          <w:sz w:val="24"/>
          <w:szCs w:val="24"/>
        </w:rPr>
        <w:t>омеа, нати</w:t>
      </w:r>
      <w:r w:rsidR="00594C4E" w:rsidRPr="00B23817">
        <w:rPr>
          <w:rFonts w:ascii="Times New Roman" w:hAnsi="Times New Roman" w:cs="Times New Roman"/>
          <w:i w:val="0"/>
          <w:color w:val="000000" w:themeColor="text1"/>
          <w:sz w:val="24"/>
          <w:szCs w:val="24"/>
        </w:rPr>
        <w:t>ҷ</w:t>
      </w:r>
      <w:r w:rsidRPr="00B23817">
        <w:rPr>
          <w:rFonts w:ascii="Times New Roman" w:hAnsi="Times New Roman" w:cs="Times New Roman"/>
          <w:i w:val="0"/>
          <w:color w:val="000000" w:themeColor="text1"/>
          <w:sz w:val="24"/>
          <w:szCs w:val="24"/>
        </w:rPr>
        <w:t>аи э</w:t>
      </w:r>
      <w:r w:rsidR="00594C4E" w:rsidRPr="00B23817">
        <w:rPr>
          <w:rFonts w:ascii="Times New Roman" w:hAnsi="Times New Roman" w:cs="Times New Roman"/>
          <w:i w:val="0"/>
          <w:color w:val="000000" w:themeColor="text1"/>
          <w:sz w:val="24"/>
          <w:szCs w:val="24"/>
        </w:rPr>
        <w:t>ҷ</w:t>
      </w:r>
      <w:r w:rsidRPr="00B23817">
        <w:rPr>
          <w:rFonts w:ascii="Times New Roman" w:hAnsi="Times New Roman" w:cs="Times New Roman"/>
          <w:i w:val="0"/>
          <w:color w:val="000000" w:themeColor="text1"/>
          <w:sz w:val="24"/>
          <w:szCs w:val="24"/>
        </w:rPr>
        <w:t>оди сиёсии коллектив</w:t>
      </w:r>
      <w:r w:rsidR="00003FB7" w:rsidRPr="00B23817">
        <w:rPr>
          <w:rFonts w:ascii="Times New Roman" w:hAnsi="Times New Roman" w:cs="Times New Roman"/>
          <w:i w:val="0"/>
          <w:color w:val="000000" w:themeColor="text1"/>
          <w:sz w:val="24"/>
          <w:szCs w:val="24"/>
        </w:rPr>
        <w:t>ӣ</w:t>
      </w:r>
      <w:r w:rsidRPr="00B23817">
        <w:rPr>
          <w:rFonts w:ascii="Times New Roman" w:hAnsi="Times New Roman" w:cs="Times New Roman"/>
          <w:i w:val="0"/>
          <w:color w:val="000000" w:themeColor="text1"/>
          <w:sz w:val="24"/>
          <w:szCs w:val="24"/>
        </w:rPr>
        <w:t>.</w:t>
      </w:r>
    </w:p>
    <w:p w:rsidR="00D844A5" w:rsidRPr="00B23817" w:rsidRDefault="00D844A5" w:rsidP="00B23817">
      <w:pPr>
        <w:pStyle w:val="4"/>
        <w:keepLines w:val="0"/>
        <w:numPr>
          <w:ilvl w:val="0"/>
          <w:numId w:val="36"/>
        </w:numPr>
        <w:spacing w:before="0" w:line="360" w:lineRule="auto"/>
        <w:jc w:val="both"/>
        <w:rPr>
          <w:rFonts w:ascii="Times New Roman" w:hAnsi="Times New Roman" w:cs="Times New Roman"/>
          <w:b/>
          <w:i w:val="0"/>
          <w:color w:val="000000" w:themeColor="text1"/>
          <w:sz w:val="24"/>
          <w:szCs w:val="24"/>
        </w:rPr>
      </w:pPr>
      <w:r w:rsidRPr="00B23817">
        <w:rPr>
          <w:rFonts w:ascii="Times New Roman" w:hAnsi="Times New Roman" w:cs="Times New Roman"/>
          <w:i w:val="0"/>
          <w:color w:val="000000" w:themeColor="text1"/>
          <w:sz w:val="24"/>
          <w:szCs w:val="24"/>
        </w:rPr>
        <w:t>Доштани хусусияти умум</w:t>
      </w:r>
      <w:r w:rsidR="00003FB7" w:rsidRPr="00B23817">
        <w:rPr>
          <w:rFonts w:ascii="Times New Roman" w:hAnsi="Times New Roman" w:cs="Times New Roman"/>
          <w:i w:val="0"/>
          <w:color w:val="000000" w:themeColor="text1"/>
          <w:sz w:val="24"/>
          <w:szCs w:val="24"/>
        </w:rPr>
        <w:t>ӣ</w:t>
      </w:r>
      <w:r w:rsidRPr="00B23817">
        <w:rPr>
          <w:rFonts w:ascii="Times New Roman" w:hAnsi="Times New Roman" w:cs="Times New Roman"/>
          <w:i w:val="0"/>
          <w:color w:val="000000" w:themeColor="text1"/>
          <w:sz w:val="24"/>
          <w:szCs w:val="24"/>
        </w:rPr>
        <w:t>, муносибати сиёс</w:t>
      </w:r>
      <w:r w:rsidR="00003FB7" w:rsidRPr="00B23817">
        <w:rPr>
          <w:rFonts w:ascii="Times New Roman" w:hAnsi="Times New Roman" w:cs="Times New Roman"/>
          <w:i w:val="0"/>
          <w:color w:val="000000" w:themeColor="text1"/>
          <w:sz w:val="24"/>
          <w:szCs w:val="24"/>
        </w:rPr>
        <w:t>ӣ</w:t>
      </w:r>
      <w:r w:rsidRPr="00B23817">
        <w:rPr>
          <w:rFonts w:ascii="Times New Roman" w:hAnsi="Times New Roman" w:cs="Times New Roman"/>
          <w:i w:val="0"/>
          <w:color w:val="000000" w:themeColor="text1"/>
          <w:sz w:val="24"/>
          <w:szCs w:val="24"/>
        </w:rPr>
        <w:t xml:space="preserve"> тавассути маданияти сиёс</w:t>
      </w:r>
      <w:r w:rsidR="00003FB7" w:rsidRPr="00B23817">
        <w:rPr>
          <w:rFonts w:ascii="Times New Roman" w:hAnsi="Times New Roman" w:cs="Times New Roman"/>
          <w:i w:val="0"/>
          <w:color w:val="000000" w:themeColor="text1"/>
          <w:sz w:val="24"/>
          <w:szCs w:val="24"/>
        </w:rPr>
        <w:t>ӣ</w:t>
      </w:r>
      <w:r w:rsidRPr="00B23817">
        <w:rPr>
          <w:rFonts w:ascii="Times New Roman" w:hAnsi="Times New Roman" w:cs="Times New Roman"/>
          <w:i w:val="0"/>
          <w:color w:val="000000" w:themeColor="text1"/>
          <w:sz w:val="24"/>
          <w:szCs w:val="24"/>
        </w:rPr>
        <w:t xml:space="preserve"> «аз </w:t>
      </w:r>
      <w:r w:rsidR="009F5541" w:rsidRPr="00B23817">
        <w:rPr>
          <w:rFonts w:ascii="Times New Roman" w:hAnsi="Times New Roman" w:cs="Times New Roman"/>
          <w:i w:val="0"/>
          <w:color w:val="000000" w:themeColor="text1"/>
          <w:sz w:val="24"/>
          <w:szCs w:val="24"/>
        </w:rPr>
        <w:t>мағз мағзаш</w:t>
      </w:r>
      <w:r w:rsidRPr="00B23817">
        <w:rPr>
          <w:rFonts w:ascii="Times New Roman" w:hAnsi="Times New Roman" w:cs="Times New Roman"/>
          <w:i w:val="0"/>
          <w:color w:val="000000" w:themeColor="text1"/>
          <w:sz w:val="24"/>
          <w:szCs w:val="24"/>
        </w:rPr>
        <w:t>» гузашта, пурра гардидааст.</w:t>
      </w:r>
    </w:p>
    <w:p w:rsidR="00D844A5" w:rsidRPr="00B23817" w:rsidRDefault="00D844A5" w:rsidP="00B23817">
      <w:pPr>
        <w:pStyle w:val="4"/>
        <w:keepLines w:val="0"/>
        <w:numPr>
          <w:ilvl w:val="0"/>
          <w:numId w:val="36"/>
        </w:numPr>
        <w:spacing w:before="0" w:line="360" w:lineRule="auto"/>
        <w:jc w:val="both"/>
        <w:rPr>
          <w:rFonts w:ascii="Times New Roman" w:hAnsi="Times New Roman" w:cs="Times New Roman"/>
          <w:b/>
          <w:i w:val="0"/>
          <w:color w:val="000000" w:themeColor="text1"/>
          <w:sz w:val="24"/>
          <w:szCs w:val="24"/>
        </w:rPr>
      </w:pPr>
      <w:r w:rsidRPr="00B23817">
        <w:rPr>
          <w:rFonts w:ascii="Times New Roman" w:hAnsi="Times New Roman" w:cs="Times New Roman"/>
          <w:i w:val="0"/>
          <w:color w:val="000000" w:themeColor="text1"/>
          <w:sz w:val="24"/>
          <w:szCs w:val="24"/>
        </w:rPr>
        <w:t>Шуури сиёс</w:t>
      </w:r>
      <w:r w:rsidR="00003FB7" w:rsidRPr="00B23817">
        <w:rPr>
          <w:rFonts w:ascii="Times New Roman" w:hAnsi="Times New Roman" w:cs="Times New Roman"/>
          <w:i w:val="0"/>
          <w:color w:val="000000" w:themeColor="text1"/>
          <w:sz w:val="24"/>
          <w:szCs w:val="24"/>
        </w:rPr>
        <w:t>ӣ</w:t>
      </w:r>
      <w:r w:rsidRPr="00B23817">
        <w:rPr>
          <w:rFonts w:ascii="Times New Roman" w:hAnsi="Times New Roman" w:cs="Times New Roman"/>
          <w:i w:val="0"/>
          <w:color w:val="000000" w:themeColor="text1"/>
          <w:sz w:val="24"/>
          <w:szCs w:val="24"/>
        </w:rPr>
        <w:t xml:space="preserve"> ва рафтори сиёсии оммаи хал</w:t>
      </w:r>
      <w:r w:rsidR="00003FB7" w:rsidRPr="00B23817">
        <w:rPr>
          <w:rFonts w:ascii="Times New Roman" w:hAnsi="Times New Roman" w:cs="Times New Roman"/>
          <w:i w:val="0"/>
          <w:color w:val="000000" w:themeColor="text1"/>
          <w:sz w:val="24"/>
          <w:szCs w:val="24"/>
        </w:rPr>
        <w:t>қ</w:t>
      </w:r>
      <w:r w:rsidRPr="00B23817">
        <w:rPr>
          <w:rFonts w:ascii="Times New Roman" w:hAnsi="Times New Roman" w:cs="Times New Roman"/>
          <w:i w:val="0"/>
          <w:color w:val="000000" w:themeColor="text1"/>
          <w:sz w:val="24"/>
          <w:szCs w:val="24"/>
        </w:rPr>
        <w:t xml:space="preserve">ро муайян карда, ба </w:t>
      </w:r>
      <w:r w:rsidR="00003FB7" w:rsidRPr="00B23817">
        <w:rPr>
          <w:rFonts w:ascii="Times New Roman" w:hAnsi="Times New Roman" w:cs="Times New Roman"/>
          <w:i w:val="0"/>
          <w:color w:val="000000" w:themeColor="text1"/>
          <w:sz w:val="24"/>
          <w:szCs w:val="24"/>
        </w:rPr>
        <w:t>ҳ</w:t>
      </w:r>
      <w:r w:rsidRPr="00B23817">
        <w:rPr>
          <w:rFonts w:ascii="Times New Roman" w:hAnsi="Times New Roman" w:cs="Times New Roman"/>
          <w:i w:val="0"/>
          <w:color w:val="000000" w:themeColor="text1"/>
          <w:sz w:val="24"/>
          <w:szCs w:val="24"/>
        </w:rPr>
        <w:t>а</w:t>
      </w:r>
      <w:r w:rsidR="00594C4E" w:rsidRPr="00B23817">
        <w:rPr>
          <w:rFonts w:ascii="Times New Roman" w:hAnsi="Times New Roman" w:cs="Times New Roman"/>
          <w:i w:val="0"/>
          <w:color w:val="000000" w:themeColor="text1"/>
          <w:sz w:val="24"/>
          <w:szCs w:val="24"/>
        </w:rPr>
        <w:t>ҷ</w:t>
      </w:r>
      <w:r w:rsidRPr="00B23817">
        <w:rPr>
          <w:rFonts w:ascii="Times New Roman" w:hAnsi="Times New Roman" w:cs="Times New Roman"/>
          <w:i w:val="0"/>
          <w:color w:val="000000" w:themeColor="text1"/>
          <w:sz w:val="24"/>
          <w:szCs w:val="24"/>
        </w:rPr>
        <w:t>ми фар</w:t>
      </w:r>
      <w:r w:rsidR="00003FB7" w:rsidRPr="00B23817">
        <w:rPr>
          <w:rFonts w:ascii="Times New Roman" w:hAnsi="Times New Roman" w:cs="Times New Roman"/>
          <w:i w:val="0"/>
          <w:color w:val="000000" w:themeColor="text1"/>
          <w:sz w:val="24"/>
          <w:szCs w:val="24"/>
        </w:rPr>
        <w:t>ҳ</w:t>
      </w:r>
      <w:r w:rsidRPr="00B23817">
        <w:rPr>
          <w:rFonts w:ascii="Times New Roman" w:hAnsi="Times New Roman" w:cs="Times New Roman"/>
          <w:i w:val="0"/>
          <w:color w:val="000000" w:themeColor="text1"/>
          <w:sz w:val="24"/>
          <w:szCs w:val="24"/>
        </w:rPr>
        <w:t>анги бузурги сиёс</w:t>
      </w:r>
      <w:r w:rsidR="00003FB7" w:rsidRPr="00B23817">
        <w:rPr>
          <w:rFonts w:ascii="Times New Roman" w:hAnsi="Times New Roman" w:cs="Times New Roman"/>
          <w:i w:val="0"/>
          <w:color w:val="000000" w:themeColor="text1"/>
          <w:sz w:val="24"/>
          <w:szCs w:val="24"/>
        </w:rPr>
        <w:t>ӣ</w:t>
      </w:r>
      <w:r w:rsidRPr="00B23817">
        <w:rPr>
          <w:rFonts w:ascii="Times New Roman" w:hAnsi="Times New Roman" w:cs="Times New Roman"/>
          <w:i w:val="0"/>
          <w:color w:val="000000" w:themeColor="text1"/>
          <w:sz w:val="24"/>
          <w:szCs w:val="24"/>
        </w:rPr>
        <w:t xml:space="preserve"> дохил мешавад.</w:t>
      </w:r>
    </w:p>
    <w:p w:rsidR="00D844A5" w:rsidRPr="00B23817" w:rsidRDefault="00D844A5" w:rsidP="00B23817">
      <w:pPr>
        <w:spacing w:after="0" w:line="360" w:lineRule="auto"/>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ab/>
        <w:t>Фар</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анги сиёс</w:t>
      </w:r>
      <w:r w:rsidR="00003FB7" w:rsidRPr="00B23817">
        <w:rPr>
          <w:rFonts w:ascii="Times New Roman" w:hAnsi="Times New Roman" w:cs="Times New Roman"/>
          <w:color w:val="000000" w:themeColor="text1"/>
          <w:sz w:val="24"/>
          <w:szCs w:val="24"/>
        </w:rPr>
        <w:t>ӣ</w:t>
      </w:r>
      <w:r w:rsidRPr="00B23817">
        <w:rPr>
          <w:rFonts w:ascii="Times New Roman" w:hAnsi="Times New Roman" w:cs="Times New Roman"/>
          <w:color w:val="000000" w:themeColor="text1"/>
          <w:sz w:val="24"/>
          <w:szCs w:val="24"/>
        </w:rPr>
        <w:t xml:space="preserve"> дорои чунин вазифа</w:t>
      </w:r>
      <w:r w:rsidR="00003FB7" w:rsidRPr="00B23817">
        <w:rPr>
          <w:rFonts w:ascii="Times New Roman" w:hAnsi="Times New Roman" w:cs="Times New Roman"/>
          <w:color w:val="000000" w:themeColor="text1"/>
          <w:sz w:val="24"/>
          <w:szCs w:val="24"/>
        </w:rPr>
        <w:t>ҳ</w:t>
      </w:r>
      <w:r w:rsidRPr="00B23817">
        <w:rPr>
          <w:rFonts w:ascii="Times New Roman" w:hAnsi="Times New Roman" w:cs="Times New Roman"/>
          <w:color w:val="000000" w:themeColor="text1"/>
          <w:sz w:val="24"/>
          <w:szCs w:val="24"/>
        </w:rPr>
        <w:t>о: маърифат</w:t>
      </w:r>
      <w:r w:rsidR="00003FB7" w:rsidRPr="00B23817">
        <w:rPr>
          <w:rFonts w:ascii="Times New Roman" w:hAnsi="Times New Roman" w:cs="Times New Roman"/>
          <w:color w:val="000000" w:themeColor="text1"/>
          <w:sz w:val="24"/>
          <w:szCs w:val="24"/>
        </w:rPr>
        <w:t>ӣ</w:t>
      </w:r>
      <w:r w:rsidRPr="00B23817">
        <w:rPr>
          <w:rFonts w:ascii="Times New Roman" w:hAnsi="Times New Roman" w:cs="Times New Roman"/>
          <w:color w:val="000000" w:themeColor="text1"/>
          <w:sz w:val="24"/>
          <w:szCs w:val="24"/>
        </w:rPr>
        <w:t>, тарбияв</w:t>
      </w:r>
      <w:r w:rsidR="00003FB7" w:rsidRPr="00B23817">
        <w:rPr>
          <w:rFonts w:ascii="Times New Roman" w:hAnsi="Times New Roman" w:cs="Times New Roman"/>
          <w:color w:val="000000" w:themeColor="text1"/>
          <w:sz w:val="24"/>
          <w:szCs w:val="24"/>
        </w:rPr>
        <w:t>ӣ</w:t>
      </w:r>
      <w:r w:rsidRPr="00B23817">
        <w:rPr>
          <w:rFonts w:ascii="Times New Roman" w:hAnsi="Times New Roman" w:cs="Times New Roman"/>
          <w:color w:val="000000" w:themeColor="text1"/>
          <w:sz w:val="24"/>
          <w:szCs w:val="24"/>
        </w:rPr>
        <w:t>, танзимнамо</w:t>
      </w:r>
      <w:r w:rsidR="00003FB7" w:rsidRPr="00B23817">
        <w:rPr>
          <w:rFonts w:ascii="Times New Roman" w:hAnsi="Times New Roman" w:cs="Times New Roman"/>
          <w:color w:val="000000" w:themeColor="text1"/>
          <w:sz w:val="24"/>
          <w:szCs w:val="24"/>
        </w:rPr>
        <w:t>ӣ</w:t>
      </w:r>
      <w:r w:rsidRPr="00B23817">
        <w:rPr>
          <w:rFonts w:ascii="Times New Roman" w:hAnsi="Times New Roman" w:cs="Times New Roman"/>
          <w:color w:val="000000" w:themeColor="text1"/>
          <w:sz w:val="24"/>
          <w:szCs w:val="24"/>
        </w:rPr>
        <w:t>, коммуникатив</w:t>
      </w:r>
      <w:r w:rsidR="00003FB7" w:rsidRPr="00B23817">
        <w:rPr>
          <w:rFonts w:ascii="Times New Roman" w:hAnsi="Times New Roman" w:cs="Times New Roman"/>
          <w:color w:val="000000" w:themeColor="text1"/>
          <w:sz w:val="24"/>
          <w:szCs w:val="24"/>
        </w:rPr>
        <w:t>ӣ</w:t>
      </w:r>
      <w:r w:rsidRPr="00B23817">
        <w:rPr>
          <w:rFonts w:ascii="Times New Roman" w:hAnsi="Times New Roman" w:cs="Times New Roman"/>
          <w:color w:val="000000" w:themeColor="text1"/>
          <w:sz w:val="24"/>
          <w:szCs w:val="24"/>
        </w:rPr>
        <w:t>, меъёрию арзиш</w:t>
      </w:r>
      <w:r w:rsidR="00003FB7" w:rsidRPr="00B23817">
        <w:rPr>
          <w:rFonts w:ascii="Times New Roman" w:hAnsi="Times New Roman" w:cs="Times New Roman"/>
          <w:color w:val="000000" w:themeColor="text1"/>
          <w:sz w:val="24"/>
          <w:szCs w:val="24"/>
        </w:rPr>
        <w:t>ӣ</w:t>
      </w:r>
      <w:r w:rsidRPr="00B23817">
        <w:rPr>
          <w:rFonts w:ascii="Times New Roman" w:hAnsi="Times New Roman" w:cs="Times New Roman"/>
          <w:color w:val="000000" w:themeColor="text1"/>
          <w:sz w:val="24"/>
          <w:szCs w:val="24"/>
        </w:rPr>
        <w:t>, баҳамор</w:t>
      </w:r>
      <w:r w:rsidR="00003FB7" w:rsidRPr="00B23817">
        <w:rPr>
          <w:rFonts w:ascii="Times New Roman" w:hAnsi="Times New Roman" w:cs="Times New Roman"/>
          <w:color w:val="000000" w:themeColor="text1"/>
          <w:sz w:val="24"/>
          <w:szCs w:val="24"/>
        </w:rPr>
        <w:t>ӣ</w:t>
      </w:r>
      <w:r w:rsidRPr="00B23817">
        <w:rPr>
          <w:rFonts w:ascii="Times New Roman" w:hAnsi="Times New Roman" w:cs="Times New Roman"/>
          <w:color w:val="000000" w:themeColor="text1"/>
          <w:sz w:val="24"/>
          <w:szCs w:val="24"/>
        </w:rPr>
        <w:t xml:space="preserve">, </w:t>
      </w:r>
      <w:r w:rsidR="00594C4E" w:rsidRPr="00B23817">
        <w:rPr>
          <w:rFonts w:ascii="Times New Roman" w:hAnsi="Times New Roman" w:cs="Times New Roman"/>
          <w:color w:val="000000" w:themeColor="text1"/>
          <w:sz w:val="24"/>
          <w:szCs w:val="24"/>
        </w:rPr>
        <w:t>муҳофизатӣ ва</w:t>
      </w:r>
      <w:r w:rsidRPr="00B23817">
        <w:rPr>
          <w:rFonts w:ascii="Times New Roman" w:hAnsi="Times New Roman" w:cs="Times New Roman"/>
          <w:color w:val="000000" w:themeColor="text1"/>
          <w:sz w:val="24"/>
          <w:szCs w:val="24"/>
        </w:rPr>
        <w:t xml:space="preserve"> пешбининамо</w:t>
      </w:r>
      <w:r w:rsidR="00003FB7" w:rsidRPr="00B23817">
        <w:rPr>
          <w:rFonts w:ascii="Times New Roman" w:hAnsi="Times New Roman" w:cs="Times New Roman"/>
          <w:color w:val="000000" w:themeColor="text1"/>
          <w:sz w:val="24"/>
          <w:szCs w:val="24"/>
        </w:rPr>
        <w:t>ӣ</w:t>
      </w:r>
      <w:r w:rsidRPr="00B23817">
        <w:rPr>
          <w:rFonts w:ascii="Times New Roman" w:hAnsi="Times New Roman" w:cs="Times New Roman"/>
          <w:color w:val="000000" w:themeColor="text1"/>
          <w:sz w:val="24"/>
          <w:szCs w:val="24"/>
        </w:rPr>
        <w:t xml:space="preserve"> аст.</w:t>
      </w:r>
    </w:p>
    <w:p w:rsidR="00604D95" w:rsidRPr="00B23817" w:rsidRDefault="00604D95" w:rsidP="00594C4E">
      <w:pPr>
        <w:pStyle w:val="33"/>
        <w:spacing w:line="276" w:lineRule="auto"/>
        <w:ind w:left="0"/>
        <w:rPr>
          <w:rFonts w:ascii="Times New Roman" w:hAnsi="Times New Roman" w:cs="Times New Roman"/>
          <w:color w:val="000000" w:themeColor="text1"/>
          <w:sz w:val="24"/>
          <w:szCs w:val="24"/>
        </w:rPr>
      </w:pPr>
    </w:p>
    <w:p w:rsidR="001A2957" w:rsidRPr="00B23817" w:rsidRDefault="001A2957" w:rsidP="00594C4E">
      <w:pPr>
        <w:pStyle w:val="33"/>
        <w:spacing w:line="276" w:lineRule="auto"/>
        <w:ind w:left="0"/>
        <w:rPr>
          <w:rFonts w:ascii="Times New Roman" w:hAnsi="Times New Roman" w:cs="Times New Roman"/>
          <w:b/>
          <w:color w:val="000000" w:themeColor="text1"/>
          <w:sz w:val="24"/>
          <w:szCs w:val="24"/>
          <w:lang w:val="tg-Cyrl-TJ"/>
        </w:rPr>
      </w:pPr>
    </w:p>
    <w:p w:rsidR="00D559E9" w:rsidRPr="00B23817" w:rsidRDefault="00D559E9" w:rsidP="00D559E9">
      <w:pPr>
        <w:pStyle w:val="33"/>
        <w:spacing w:line="276" w:lineRule="auto"/>
        <w:jc w:val="center"/>
        <w:rPr>
          <w:rFonts w:ascii="Times New Roman" w:hAnsi="Times New Roman" w:cs="Times New Roman"/>
          <w:b/>
          <w:color w:val="000000" w:themeColor="text1"/>
          <w:sz w:val="24"/>
          <w:szCs w:val="24"/>
          <w:lang w:val="tg-Cyrl-TJ"/>
        </w:rPr>
      </w:pPr>
      <w:r w:rsidRPr="00B23817">
        <w:rPr>
          <w:rFonts w:ascii="Times New Roman" w:hAnsi="Times New Roman" w:cs="Times New Roman"/>
          <w:b/>
          <w:color w:val="000000" w:themeColor="text1"/>
          <w:sz w:val="24"/>
          <w:szCs w:val="24"/>
          <w:lang w:val="tg-Cyrl-TJ"/>
        </w:rPr>
        <w:t>Адабиёт:</w:t>
      </w:r>
    </w:p>
    <w:p w:rsidR="00E35A16" w:rsidRPr="00B23817" w:rsidRDefault="00E35A16" w:rsidP="00E35A16">
      <w:pPr>
        <w:pStyle w:val="af1"/>
        <w:numPr>
          <w:ilvl w:val="0"/>
          <w:numId w:val="7"/>
        </w:numPr>
        <w:spacing w:after="0" w:line="360" w:lineRule="auto"/>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Г. Зокиров Системаи сиёсӣ: Масъалаҳои рӯз ва дурнамои инкишоф. Душанбе 2011.</w:t>
      </w:r>
      <w:r w:rsidRPr="00B23817">
        <w:rPr>
          <w:rFonts w:ascii="Times New Roman" w:hAnsi="Times New Roman" w:cs="Times New Roman"/>
          <w:color w:val="000000" w:themeColor="text1"/>
          <w:sz w:val="24"/>
          <w:szCs w:val="24"/>
          <w:lang w:val="en-US"/>
        </w:rPr>
        <w:t>-</w:t>
      </w:r>
      <w:r w:rsidRPr="00B23817">
        <w:rPr>
          <w:rFonts w:ascii="Times New Roman" w:hAnsi="Times New Roman" w:cs="Times New Roman"/>
          <w:color w:val="000000" w:themeColor="text1"/>
          <w:sz w:val="24"/>
          <w:szCs w:val="24"/>
        </w:rPr>
        <w:t>с</w:t>
      </w:r>
      <w:r w:rsidRPr="00B23817">
        <w:rPr>
          <w:rFonts w:ascii="Times New Roman" w:hAnsi="Times New Roman" w:cs="Times New Roman"/>
          <w:color w:val="000000" w:themeColor="text1"/>
          <w:sz w:val="24"/>
          <w:szCs w:val="24"/>
          <w:lang w:val="en-US"/>
        </w:rPr>
        <w:t>.</w:t>
      </w:r>
      <w:r w:rsidRPr="00B23817">
        <w:rPr>
          <w:rFonts w:ascii="Times New Roman" w:hAnsi="Times New Roman" w:cs="Times New Roman"/>
          <w:color w:val="000000" w:themeColor="text1"/>
          <w:sz w:val="24"/>
          <w:szCs w:val="24"/>
        </w:rPr>
        <w:t>16-17</w:t>
      </w:r>
    </w:p>
    <w:p w:rsidR="00D559E9" w:rsidRPr="00B23817" w:rsidRDefault="00D559E9" w:rsidP="00D559E9">
      <w:pPr>
        <w:pStyle w:val="a3"/>
        <w:numPr>
          <w:ilvl w:val="0"/>
          <w:numId w:val="7"/>
        </w:numPr>
        <w:overflowPunct/>
        <w:autoSpaceDE/>
        <w:autoSpaceDN/>
        <w:adjustRightInd/>
        <w:spacing w:line="276" w:lineRule="auto"/>
        <w:rPr>
          <w:rFonts w:ascii="Times New Roman" w:hAnsi="Times New Roman"/>
          <w:b w:val="0"/>
          <w:color w:val="000000" w:themeColor="text1"/>
        </w:rPr>
      </w:pPr>
      <w:r w:rsidRPr="00B23817">
        <w:rPr>
          <w:rFonts w:ascii="Times New Roman" w:hAnsi="Times New Roman"/>
          <w:b w:val="0"/>
          <w:color w:val="000000" w:themeColor="text1"/>
        </w:rPr>
        <w:t>Борисов В.К. Теори политической системы, М., 1991.</w:t>
      </w:r>
    </w:p>
    <w:p w:rsidR="00D559E9" w:rsidRPr="00B23817" w:rsidRDefault="00D559E9" w:rsidP="00D559E9">
      <w:pPr>
        <w:numPr>
          <w:ilvl w:val="0"/>
          <w:numId w:val="7"/>
        </w:numPr>
        <w:spacing w:after="0" w:line="276" w:lineRule="auto"/>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Куликов Основы социологии и политологии. - М. 2000 с.</w:t>
      </w:r>
    </w:p>
    <w:p w:rsidR="00D559E9" w:rsidRPr="00B23817" w:rsidRDefault="00D559E9" w:rsidP="00D559E9">
      <w:pPr>
        <w:numPr>
          <w:ilvl w:val="0"/>
          <w:numId w:val="7"/>
        </w:numPr>
        <w:spacing w:after="0" w:line="276" w:lineRule="auto"/>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Фаркушин М. Х. Политическая система общества «Социально – политические науки». 1991. №5.</w:t>
      </w:r>
    </w:p>
    <w:p w:rsidR="00D559E9" w:rsidRPr="00B23817" w:rsidRDefault="00D559E9" w:rsidP="00D559E9">
      <w:pPr>
        <w:numPr>
          <w:ilvl w:val="0"/>
          <w:numId w:val="7"/>
        </w:numPr>
        <w:spacing w:after="0" w:line="276" w:lineRule="auto"/>
        <w:jc w:val="both"/>
        <w:rPr>
          <w:rFonts w:ascii="Times New Roman" w:hAnsi="Times New Roman" w:cs="Times New Roman"/>
          <w:color w:val="000000" w:themeColor="text1"/>
          <w:sz w:val="24"/>
          <w:szCs w:val="24"/>
        </w:rPr>
      </w:pPr>
      <w:r w:rsidRPr="00B23817">
        <w:rPr>
          <w:rFonts w:ascii="Times New Roman" w:hAnsi="Times New Roman" w:cs="Times New Roman"/>
          <w:color w:val="000000" w:themeColor="text1"/>
          <w:sz w:val="24"/>
          <w:szCs w:val="24"/>
        </w:rPr>
        <w:t>Бабенко И.А. Политическая система. Новосибирск 2005.</w:t>
      </w:r>
    </w:p>
    <w:p w:rsidR="009658C5" w:rsidRPr="00B23817" w:rsidRDefault="009658C5" w:rsidP="009658C5">
      <w:pPr>
        <w:spacing w:after="0" w:line="240" w:lineRule="auto"/>
        <w:ind w:left="360"/>
        <w:jc w:val="both"/>
        <w:rPr>
          <w:rFonts w:ascii="Times New Roman" w:hAnsi="Times New Roman" w:cs="Times New Roman"/>
          <w:b/>
          <w:color w:val="000000" w:themeColor="text1"/>
          <w:sz w:val="24"/>
          <w:szCs w:val="24"/>
        </w:rPr>
      </w:pPr>
    </w:p>
    <w:p w:rsidR="002C25FB" w:rsidRPr="00B23817" w:rsidRDefault="002C25FB" w:rsidP="00AC23CA">
      <w:pPr>
        <w:autoSpaceDE w:val="0"/>
        <w:autoSpaceDN w:val="0"/>
        <w:adjustRightInd w:val="0"/>
        <w:spacing w:after="0" w:line="276" w:lineRule="auto"/>
        <w:jc w:val="both"/>
        <w:rPr>
          <w:rFonts w:ascii="Times New Roman" w:hAnsi="Times New Roman" w:cs="Times New Roman"/>
          <w:color w:val="000000" w:themeColor="text1"/>
          <w:sz w:val="24"/>
          <w:szCs w:val="24"/>
        </w:rPr>
      </w:pPr>
    </w:p>
    <w:sectPr w:rsidR="002C25FB" w:rsidRPr="00B2381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6DED" w:rsidRDefault="00156DED" w:rsidP="003543F1">
      <w:pPr>
        <w:spacing w:after="0" w:line="240" w:lineRule="auto"/>
      </w:pPr>
      <w:r>
        <w:separator/>
      </w:r>
    </w:p>
  </w:endnote>
  <w:endnote w:type="continuationSeparator" w:id="0">
    <w:p w:rsidR="00156DED" w:rsidRDefault="00156DED" w:rsidP="00354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imes New Roman Tj">
    <w:panose1 w:val="02020603050405020304"/>
    <w:charset w:val="CC"/>
    <w:family w:val="roman"/>
    <w:pitch w:val="variable"/>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ndnya">
    <w:altName w:val="Cambria"/>
    <w:panose1 w:val="00000400000000000000"/>
    <w:charset w:val="01"/>
    <w:family w:val="roman"/>
    <w:notTrueType/>
    <w:pitch w:val="variable"/>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6DED" w:rsidRDefault="00156DED" w:rsidP="003543F1">
      <w:pPr>
        <w:spacing w:after="0" w:line="240" w:lineRule="auto"/>
      </w:pPr>
      <w:r>
        <w:separator/>
      </w:r>
    </w:p>
  </w:footnote>
  <w:footnote w:type="continuationSeparator" w:id="0">
    <w:p w:rsidR="00156DED" w:rsidRDefault="00156DED" w:rsidP="003543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030791E"/>
    <w:lvl w:ilvl="0">
      <w:numFmt w:val="bullet"/>
      <w:lvlText w:val="*"/>
      <w:lvlJc w:val="left"/>
      <w:pPr>
        <w:ind w:left="0" w:firstLine="0"/>
      </w:pPr>
    </w:lvl>
  </w:abstractNum>
  <w:abstractNum w:abstractNumId="1" w15:restartNumberingAfterBreak="0">
    <w:nsid w:val="00101CF1"/>
    <w:multiLevelType w:val="hybridMultilevel"/>
    <w:tmpl w:val="019E7B24"/>
    <w:lvl w:ilvl="0" w:tplc="91E2386A">
      <w:start w:val="1"/>
      <w:numFmt w:val="decimal"/>
      <w:lvlText w:val="%1."/>
      <w:lvlJc w:val="left"/>
      <w:pPr>
        <w:tabs>
          <w:tab w:val="num" w:pos="720"/>
        </w:tabs>
        <w:ind w:left="720" w:hanging="360"/>
      </w:pPr>
    </w:lvl>
    <w:lvl w:ilvl="1" w:tplc="AD481584" w:tentative="1">
      <w:start w:val="1"/>
      <w:numFmt w:val="decimal"/>
      <w:lvlText w:val="%2."/>
      <w:lvlJc w:val="left"/>
      <w:pPr>
        <w:tabs>
          <w:tab w:val="num" w:pos="1440"/>
        </w:tabs>
        <w:ind w:left="1440" w:hanging="360"/>
      </w:pPr>
    </w:lvl>
    <w:lvl w:ilvl="2" w:tplc="B6460A32" w:tentative="1">
      <w:start w:val="1"/>
      <w:numFmt w:val="decimal"/>
      <w:lvlText w:val="%3."/>
      <w:lvlJc w:val="left"/>
      <w:pPr>
        <w:tabs>
          <w:tab w:val="num" w:pos="2160"/>
        </w:tabs>
        <w:ind w:left="2160" w:hanging="360"/>
      </w:pPr>
    </w:lvl>
    <w:lvl w:ilvl="3" w:tplc="80D86220" w:tentative="1">
      <w:start w:val="1"/>
      <w:numFmt w:val="decimal"/>
      <w:lvlText w:val="%4."/>
      <w:lvlJc w:val="left"/>
      <w:pPr>
        <w:tabs>
          <w:tab w:val="num" w:pos="2880"/>
        </w:tabs>
        <w:ind w:left="2880" w:hanging="360"/>
      </w:pPr>
    </w:lvl>
    <w:lvl w:ilvl="4" w:tplc="DA8815CC" w:tentative="1">
      <w:start w:val="1"/>
      <w:numFmt w:val="decimal"/>
      <w:lvlText w:val="%5."/>
      <w:lvlJc w:val="left"/>
      <w:pPr>
        <w:tabs>
          <w:tab w:val="num" w:pos="3600"/>
        </w:tabs>
        <w:ind w:left="3600" w:hanging="360"/>
      </w:pPr>
    </w:lvl>
    <w:lvl w:ilvl="5" w:tplc="B590DC0E" w:tentative="1">
      <w:start w:val="1"/>
      <w:numFmt w:val="decimal"/>
      <w:lvlText w:val="%6."/>
      <w:lvlJc w:val="left"/>
      <w:pPr>
        <w:tabs>
          <w:tab w:val="num" w:pos="4320"/>
        </w:tabs>
        <w:ind w:left="4320" w:hanging="360"/>
      </w:pPr>
    </w:lvl>
    <w:lvl w:ilvl="6" w:tplc="B97ECD34" w:tentative="1">
      <w:start w:val="1"/>
      <w:numFmt w:val="decimal"/>
      <w:lvlText w:val="%7."/>
      <w:lvlJc w:val="left"/>
      <w:pPr>
        <w:tabs>
          <w:tab w:val="num" w:pos="5040"/>
        </w:tabs>
        <w:ind w:left="5040" w:hanging="360"/>
      </w:pPr>
    </w:lvl>
    <w:lvl w:ilvl="7" w:tplc="DE7CDCC8" w:tentative="1">
      <w:start w:val="1"/>
      <w:numFmt w:val="decimal"/>
      <w:lvlText w:val="%8."/>
      <w:lvlJc w:val="left"/>
      <w:pPr>
        <w:tabs>
          <w:tab w:val="num" w:pos="5760"/>
        </w:tabs>
        <w:ind w:left="5760" w:hanging="360"/>
      </w:pPr>
    </w:lvl>
    <w:lvl w:ilvl="8" w:tplc="94A4CDA4" w:tentative="1">
      <w:start w:val="1"/>
      <w:numFmt w:val="decimal"/>
      <w:lvlText w:val="%9."/>
      <w:lvlJc w:val="left"/>
      <w:pPr>
        <w:tabs>
          <w:tab w:val="num" w:pos="6480"/>
        </w:tabs>
        <w:ind w:left="6480" w:hanging="360"/>
      </w:pPr>
    </w:lvl>
  </w:abstractNum>
  <w:abstractNum w:abstractNumId="2" w15:restartNumberingAfterBreak="0">
    <w:nsid w:val="03D82DBE"/>
    <w:multiLevelType w:val="hybridMultilevel"/>
    <w:tmpl w:val="F71EC260"/>
    <w:lvl w:ilvl="0" w:tplc="D7928C82">
      <w:start w:val="1"/>
      <w:numFmt w:val="decimal"/>
      <w:lvlText w:val="%1."/>
      <w:lvlJc w:val="left"/>
      <w:pPr>
        <w:ind w:left="1620" w:hanging="360"/>
      </w:pPr>
      <w:rPr>
        <w:rFonts w:hint="default"/>
      </w:rPr>
    </w:lvl>
    <w:lvl w:ilvl="1" w:tplc="04190019">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3" w15:restartNumberingAfterBreak="0">
    <w:nsid w:val="04A01E0D"/>
    <w:multiLevelType w:val="hybridMultilevel"/>
    <w:tmpl w:val="1B54BFF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985593"/>
    <w:multiLevelType w:val="hybridMultilevel"/>
    <w:tmpl w:val="535A22DA"/>
    <w:lvl w:ilvl="0" w:tplc="0419000F">
      <w:start w:val="1"/>
      <w:numFmt w:val="decimal"/>
      <w:lvlText w:val="%1."/>
      <w:lvlJc w:val="left"/>
      <w:pPr>
        <w:tabs>
          <w:tab w:val="num" w:pos="720"/>
        </w:tabs>
        <w:ind w:left="720" w:hanging="360"/>
      </w:pPr>
    </w:lvl>
    <w:lvl w:ilvl="1" w:tplc="0419000F">
      <w:start w:val="1"/>
      <w:numFmt w:val="decimal"/>
      <w:lvlText w:val="%2."/>
      <w:lvlJc w:val="left"/>
      <w:pPr>
        <w:tabs>
          <w:tab w:val="num" w:pos="720"/>
        </w:tabs>
        <w:ind w:left="72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5C21C37"/>
    <w:multiLevelType w:val="hybridMultilevel"/>
    <w:tmpl w:val="25987C0E"/>
    <w:lvl w:ilvl="0" w:tplc="BCB64470">
      <w:start w:val="1"/>
      <w:numFmt w:val="decimal"/>
      <w:lvlText w:val="%1."/>
      <w:lvlJc w:val="left"/>
      <w:pPr>
        <w:tabs>
          <w:tab w:val="num" w:pos="720"/>
        </w:tabs>
        <w:ind w:left="720" w:hanging="360"/>
      </w:pPr>
    </w:lvl>
    <w:lvl w:ilvl="1" w:tplc="CD2C8F7C" w:tentative="1">
      <w:start w:val="1"/>
      <w:numFmt w:val="decimal"/>
      <w:lvlText w:val="%2."/>
      <w:lvlJc w:val="left"/>
      <w:pPr>
        <w:tabs>
          <w:tab w:val="num" w:pos="1440"/>
        </w:tabs>
        <w:ind w:left="1440" w:hanging="360"/>
      </w:pPr>
    </w:lvl>
    <w:lvl w:ilvl="2" w:tplc="1822430E" w:tentative="1">
      <w:start w:val="1"/>
      <w:numFmt w:val="decimal"/>
      <w:lvlText w:val="%3."/>
      <w:lvlJc w:val="left"/>
      <w:pPr>
        <w:tabs>
          <w:tab w:val="num" w:pos="2160"/>
        </w:tabs>
        <w:ind w:left="2160" w:hanging="360"/>
      </w:pPr>
    </w:lvl>
    <w:lvl w:ilvl="3" w:tplc="E8326278" w:tentative="1">
      <w:start w:val="1"/>
      <w:numFmt w:val="decimal"/>
      <w:lvlText w:val="%4."/>
      <w:lvlJc w:val="left"/>
      <w:pPr>
        <w:tabs>
          <w:tab w:val="num" w:pos="2880"/>
        </w:tabs>
        <w:ind w:left="2880" w:hanging="360"/>
      </w:pPr>
    </w:lvl>
    <w:lvl w:ilvl="4" w:tplc="0590B58A" w:tentative="1">
      <w:start w:val="1"/>
      <w:numFmt w:val="decimal"/>
      <w:lvlText w:val="%5."/>
      <w:lvlJc w:val="left"/>
      <w:pPr>
        <w:tabs>
          <w:tab w:val="num" w:pos="3600"/>
        </w:tabs>
        <w:ind w:left="3600" w:hanging="360"/>
      </w:pPr>
    </w:lvl>
    <w:lvl w:ilvl="5" w:tplc="1E46D5E0" w:tentative="1">
      <w:start w:val="1"/>
      <w:numFmt w:val="decimal"/>
      <w:lvlText w:val="%6."/>
      <w:lvlJc w:val="left"/>
      <w:pPr>
        <w:tabs>
          <w:tab w:val="num" w:pos="4320"/>
        </w:tabs>
        <w:ind w:left="4320" w:hanging="360"/>
      </w:pPr>
    </w:lvl>
    <w:lvl w:ilvl="6" w:tplc="885A5D66" w:tentative="1">
      <w:start w:val="1"/>
      <w:numFmt w:val="decimal"/>
      <w:lvlText w:val="%7."/>
      <w:lvlJc w:val="left"/>
      <w:pPr>
        <w:tabs>
          <w:tab w:val="num" w:pos="5040"/>
        </w:tabs>
        <w:ind w:left="5040" w:hanging="360"/>
      </w:pPr>
    </w:lvl>
    <w:lvl w:ilvl="7" w:tplc="ADDAF126" w:tentative="1">
      <w:start w:val="1"/>
      <w:numFmt w:val="decimal"/>
      <w:lvlText w:val="%8."/>
      <w:lvlJc w:val="left"/>
      <w:pPr>
        <w:tabs>
          <w:tab w:val="num" w:pos="5760"/>
        </w:tabs>
        <w:ind w:left="5760" w:hanging="360"/>
      </w:pPr>
    </w:lvl>
    <w:lvl w:ilvl="8" w:tplc="D2B63C52" w:tentative="1">
      <w:start w:val="1"/>
      <w:numFmt w:val="decimal"/>
      <w:lvlText w:val="%9."/>
      <w:lvlJc w:val="left"/>
      <w:pPr>
        <w:tabs>
          <w:tab w:val="num" w:pos="6480"/>
        </w:tabs>
        <w:ind w:left="6480" w:hanging="360"/>
      </w:pPr>
    </w:lvl>
  </w:abstractNum>
  <w:abstractNum w:abstractNumId="6" w15:restartNumberingAfterBreak="0">
    <w:nsid w:val="05E13496"/>
    <w:multiLevelType w:val="hybridMultilevel"/>
    <w:tmpl w:val="7AA20C68"/>
    <w:lvl w:ilvl="0" w:tplc="59D48E42">
      <w:start w:val="1"/>
      <w:numFmt w:val="decimal"/>
      <w:lvlText w:val="%1."/>
      <w:lvlJc w:val="left"/>
      <w:pPr>
        <w:tabs>
          <w:tab w:val="num" w:pos="1035"/>
        </w:tabs>
        <w:ind w:left="1035" w:hanging="495"/>
      </w:pPr>
      <w:rPr>
        <w:rFonts w:ascii="Times New Roman" w:eastAsiaTheme="minorHAnsi"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15:restartNumberingAfterBreak="0">
    <w:nsid w:val="07AA3074"/>
    <w:multiLevelType w:val="hybridMultilevel"/>
    <w:tmpl w:val="047A3B26"/>
    <w:lvl w:ilvl="0" w:tplc="A0381E0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B062279"/>
    <w:multiLevelType w:val="hybridMultilevel"/>
    <w:tmpl w:val="5A9C84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0CCB7CBE"/>
    <w:multiLevelType w:val="hybridMultilevel"/>
    <w:tmpl w:val="2818A4C2"/>
    <w:lvl w:ilvl="0" w:tplc="14F09CC2">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133C2853"/>
    <w:multiLevelType w:val="hybridMultilevel"/>
    <w:tmpl w:val="3F82AA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14367EE0"/>
    <w:multiLevelType w:val="hybridMultilevel"/>
    <w:tmpl w:val="2C763628"/>
    <w:lvl w:ilvl="0" w:tplc="EC2C0E18">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17013E59"/>
    <w:multiLevelType w:val="hybridMultilevel"/>
    <w:tmpl w:val="E19CC7AC"/>
    <w:lvl w:ilvl="0" w:tplc="EC2C0E18">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1B4F6D17"/>
    <w:multiLevelType w:val="hybridMultilevel"/>
    <w:tmpl w:val="7ADE112C"/>
    <w:lvl w:ilvl="0" w:tplc="2ED4C044">
      <w:start w:val="1"/>
      <w:numFmt w:val="decimal"/>
      <w:lvlText w:val="%1."/>
      <w:lvlJc w:val="left"/>
      <w:pPr>
        <w:tabs>
          <w:tab w:val="num" w:pos="855"/>
        </w:tabs>
        <w:ind w:left="855" w:hanging="49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1F0F3606"/>
    <w:multiLevelType w:val="hybridMultilevel"/>
    <w:tmpl w:val="7B303DA8"/>
    <w:lvl w:ilvl="0" w:tplc="5C00C5A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38E36CE"/>
    <w:multiLevelType w:val="hybridMultilevel"/>
    <w:tmpl w:val="B0565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44B0715"/>
    <w:multiLevelType w:val="hybridMultilevel"/>
    <w:tmpl w:val="A050AA58"/>
    <w:lvl w:ilvl="0" w:tplc="0419000F">
      <w:start w:val="1"/>
      <w:numFmt w:val="decimal"/>
      <w:lvlText w:val="%1."/>
      <w:lvlJc w:val="left"/>
      <w:pPr>
        <w:tabs>
          <w:tab w:val="num" w:pos="1440"/>
        </w:tabs>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24812530"/>
    <w:multiLevelType w:val="hybridMultilevel"/>
    <w:tmpl w:val="7AA20C68"/>
    <w:lvl w:ilvl="0" w:tplc="59D48E42">
      <w:start w:val="1"/>
      <w:numFmt w:val="decimal"/>
      <w:lvlText w:val="%1."/>
      <w:lvlJc w:val="left"/>
      <w:pPr>
        <w:tabs>
          <w:tab w:val="num" w:pos="1035"/>
        </w:tabs>
        <w:ind w:left="1035" w:hanging="495"/>
      </w:pPr>
      <w:rPr>
        <w:rFonts w:ascii="Times New Roman" w:eastAsiaTheme="minorHAnsi"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8" w15:restartNumberingAfterBreak="0">
    <w:nsid w:val="2741173E"/>
    <w:multiLevelType w:val="hybridMultilevel"/>
    <w:tmpl w:val="FF668012"/>
    <w:lvl w:ilvl="0" w:tplc="5C00C5AA">
      <w:start w:val="1"/>
      <w:numFmt w:val="decimal"/>
      <w:lvlText w:val="%1."/>
      <w:lvlJc w:val="left"/>
      <w:pPr>
        <w:tabs>
          <w:tab w:val="num" w:pos="360"/>
        </w:tabs>
        <w:ind w:left="360" w:hanging="360"/>
      </w:pPr>
      <w:rPr>
        <w:rFonts w:hint="default"/>
      </w:rPr>
    </w:lvl>
    <w:lvl w:ilvl="1" w:tplc="BDD417BC">
      <w:start w:val="1"/>
      <w:numFmt w:val="upperRoman"/>
      <w:lvlText w:val="%2."/>
      <w:lvlJc w:val="left"/>
      <w:pPr>
        <w:tabs>
          <w:tab w:val="num" w:pos="1440"/>
        </w:tabs>
        <w:ind w:left="1440" w:hanging="72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15:restartNumberingAfterBreak="0">
    <w:nsid w:val="33050E9D"/>
    <w:multiLevelType w:val="hybridMultilevel"/>
    <w:tmpl w:val="3126F6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835067F"/>
    <w:multiLevelType w:val="hybridMultilevel"/>
    <w:tmpl w:val="127EC846"/>
    <w:lvl w:ilvl="0" w:tplc="EC2C0E18">
      <w:start w:val="1"/>
      <w:numFmt w:val="decimal"/>
      <w:lvlText w:val="%1."/>
      <w:lvlJc w:val="left"/>
      <w:pPr>
        <w:tabs>
          <w:tab w:val="num" w:pos="900"/>
        </w:tabs>
        <w:ind w:left="900" w:hanging="360"/>
      </w:pPr>
    </w:lvl>
    <w:lvl w:ilvl="1" w:tplc="C620420A">
      <w:numFmt w:val="bullet"/>
      <w:lvlText w:val="-"/>
      <w:lvlJc w:val="left"/>
      <w:pPr>
        <w:tabs>
          <w:tab w:val="num" w:pos="1620"/>
        </w:tabs>
        <w:ind w:left="1620"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3C317585"/>
    <w:multiLevelType w:val="hybridMultilevel"/>
    <w:tmpl w:val="9E40A306"/>
    <w:lvl w:ilvl="0" w:tplc="451A5B5C">
      <w:start w:val="1"/>
      <w:numFmt w:val="upperRoman"/>
      <w:lvlText w:val="%1."/>
      <w:lvlJc w:val="left"/>
      <w:pPr>
        <w:tabs>
          <w:tab w:val="num" w:pos="1860"/>
        </w:tabs>
        <w:ind w:left="1860" w:hanging="72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15:restartNumberingAfterBreak="0">
    <w:nsid w:val="3EA17294"/>
    <w:multiLevelType w:val="hybridMultilevel"/>
    <w:tmpl w:val="31E69A14"/>
    <w:lvl w:ilvl="0" w:tplc="EC2C0E18">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4334674B"/>
    <w:multiLevelType w:val="hybridMultilevel"/>
    <w:tmpl w:val="D57213E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85471D7"/>
    <w:multiLevelType w:val="hybridMultilevel"/>
    <w:tmpl w:val="4B06AA7E"/>
    <w:lvl w:ilvl="0" w:tplc="0419000D">
      <w:start w:val="1"/>
      <w:numFmt w:val="bullet"/>
      <w:lvlText w:val=""/>
      <w:lvlJc w:val="left"/>
      <w:pPr>
        <w:tabs>
          <w:tab w:val="num" w:pos="720"/>
        </w:tabs>
        <w:ind w:left="720" w:hanging="360"/>
      </w:pPr>
      <w:rPr>
        <w:rFonts w:ascii="Wingdings" w:hAnsi="Wingdings" w:hint="default"/>
      </w:rPr>
    </w:lvl>
    <w:lvl w:ilvl="1" w:tplc="0419000F">
      <w:start w:val="1"/>
      <w:numFmt w:val="decimal"/>
      <w:lvlText w:val="%2."/>
      <w:lvlJc w:val="left"/>
      <w:pPr>
        <w:tabs>
          <w:tab w:val="num" w:pos="1440"/>
        </w:tabs>
        <w:ind w:left="1440" w:hanging="360"/>
      </w:p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C8D0EBE"/>
    <w:multiLevelType w:val="hybridMultilevel"/>
    <w:tmpl w:val="A85C7F9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CC739F0"/>
    <w:multiLevelType w:val="hybridMultilevel"/>
    <w:tmpl w:val="D326E9E8"/>
    <w:lvl w:ilvl="0" w:tplc="0419000D">
      <w:start w:val="1"/>
      <w:numFmt w:val="bullet"/>
      <w:lvlText w:val=""/>
      <w:lvlJc w:val="left"/>
      <w:pPr>
        <w:tabs>
          <w:tab w:val="num" w:pos="644"/>
        </w:tabs>
        <w:ind w:left="644"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D6C6F5A"/>
    <w:multiLevelType w:val="multilevel"/>
    <w:tmpl w:val="E512700E"/>
    <w:lvl w:ilvl="0">
      <w:start w:val="1"/>
      <w:numFmt w:val="decimal"/>
      <w:lvlText w:val="%1."/>
      <w:lvlJc w:val="left"/>
      <w:pPr>
        <w:ind w:left="72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8" w15:restartNumberingAfterBreak="0">
    <w:nsid w:val="50C13CE1"/>
    <w:multiLevelType w:val="hybridMultilevel"/>
    <w:tmpl w:val="69BA8EB0"/>
    <w:lvl w:ilvl="0" w:tplc="80106DEC">
      <w:start w:val="1"/>
      <w:numFmt w:val="decimal"/>
      <w:lvlText w:val="%1."/>
      <w:lvlJc w:val="left"/>
      <w:pPr>
        <w:tabs>
          <w:tab w:val="num" w:pos="1260"/>
        </w:tabs>
        <w:ind w:left="126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15:restartNumberingAfterBreak="0">
    <w:nsid w:val="53BF0766"/>
    <w:multiLevelType w:val="hybridMultilevel"/>
    <w:tmpl w:val="11B6D7C4"/>
    <w:lvl w:ilvl="0" w:tplc="0419000F">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15:restartNumberingAfterBreak="0">
    <w:nsid w:val="5D037FAB"/>
    <w:multiLevelType w:val="hybridMultilevel"/>
    <w:tmpl w:val="1D4AF142"/>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FF4D19"/>
    <w:multiLevelType w:val="hybridMultilevel"/>
    <w:tmpl w:val="DA64E5AA"/>
    <w:lvl w:ilvl="0" w:tplc="EC2C0E18">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15:restartNumberingAfterBreak="0">
    <w:nsid w:val="5E0E7A42"/>
    <w:multiLevelType w:val="hybridMultilevel"/>
    <w:tmpl w:val="A3D493F4"/>
    <w:lvl w:ilvl="0" w:tplc="77F8CF42">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1C33D7B"/>
    <w:multiLevelType w:val="hybridMultilevel"/>
    <w:tmpl w:val="B582F4CC"/>
    <w:lvl w:ilvl="0" w:tplc="0419000F">
      <w:start w:val="1"/>
      <w:numFmt w:val="decimal"/>
      <w:lvlText w:val="%1."/>
      <w:lvlJc w:val="left"/>
      <w:pPr>
        <w:tabs>
          <w:tab w:val="num" w:pos="1440"/>
        </w:tabs>
        <w:ind w:left="1440" w:hanging="360"/>
      </w:pPr>
    </w:lvl>
    <w:lvl w:ilvl="1" w:tplc="0419000D">
      <w:start w:val="1"/>
      <w:numFmt w:val="bullet"/>
      <w:lvlText w:val=""/>
      <w:lvlJc w:val="left"/>
      <w:pPr>
        <w:tabs>
          <w:tab w:val="num" w:pos="2160"/>
        </w:tabs>
        <w:ind w:left="2160" w:hanging="360"/>
      </w:pPr>
      <w:rPr>
        <w:rFonts w:ascii="Wingdings" w:hAnsi="Wingdings"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4" w15:restartNumberingAfterBreak="0">
    <w:nsid w:val="6B9174AD"/>
    <w:multiLevelType w:val="hybridMultilevel"/>
    <w:tmpl w:val="AF280B0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DAF30F3"/>
    <w:multiLevelType w:val="hybridMultilevel"/>
    <w:tmpl w:val="0810B77C"/>
    <w:lvl w:ilvl="0" w:tplc="0419000F">
      <w:start w:val="1"/>
      <w:numFmt w:val="decimal"/>
      <w:lvlText w:val="%1."/>
      <w:lvlJc w:val="left"/>
      <w:pPr>
        <w:tabs>
          <w:tab w:val="num" w:pos="1500"/>
        </w:tabs>
        <w:ind w:left="1500" w:hanging="360"/>
      </w:pPr>
    </w:lvl>
    <w:lvl w:ilvl="1" w:tplc="04190019" w:tentative="1">
      <w:start w:val="1"/>
      <w:numFmt w:val="lowerLetter"/>
      <w:lvlText w:val="%2."/>
      <w:lvlJc w:val="left"/>
      <w:pPr>
        <w:tabs>
          <w:tab w:val="num" w:pos="2220"/>
        </w:tabs>
        <w:ind w:left="2220" w:hanging="360"/>
      </w:pPr>
    </w:lvl>
    <w:lvl w:ilvl="2" w:tplc="0419001B" w:tentative="1">
      <w:start w:val="1"/>
      <w:numFmt w:val="lowerRoman"/>
      <w:lvlText w:val="%3."/>
      <w:lvlJc w:val="right"/>
      <w:pPr>
        <w:tabs>
          <w:tab w:val="num" w:pos="2940"/>
        </w:tabs>
        <w:ind w:left="2940" w:hanging="180"/>
      </w:pPr>
    </w:lvl>
    <w:lvl w:ilvl="3" w:tplc="0419000F" w:tentative="1">
      <w:start w:val="1"/>
      <w:numFmt w:val="decimal"/>
      <w:lvlText w:val="%4."/>
      <w:lvlJc w:val="left"/>
      <w:pPr>
        <w:tabs>
          <w:tab w:val="num" w:pos="3660"/>
        </w:tabs>
        <w:ind w:left="3660" w:hanging="360"/>
      </w:pPr>
    </w:lvl>
    <w:lvl w:ilvl="4" w:tplc="04190019" w:tentative="1">
      <w:start w:val="1"/>
      <w:numFmt w:val="lowerLetter"/>
      <w:lvlText w:val="%5."/>
      <w:lvlJc w:val="left"/>
      <w:pPr>
        <w:tabs>
          <w:tab w:val="num" w:pos="4380"/>
        </w:tabs>
        <w:ind w:left="4380" w:hanging="360"/>
      </w:pPr>
    </w:lvl>
    <w:lvl w:ilvl="5" w:tplc="0419001B" w:tentative="1">
      <w:start w:val="1"/>
      <w:numFmt w:val="lowerRoman"/>
      <w:lvlText w:val="%6."/>
      <w:lvlJc w:val="right"/>
      <w:pPr>
        <w:tabs>
          <w:tab w:val="num" w:pos="5100"/>
        </w:tabs>
        <w:ind w:left="5100" w:hanging="180"/>
      </w:pPr>
    </w:lvl>
    <w:lvl w:ilvl="6" w:tplc="0419000F" w:tentative="1">
      <w:start w:val="1"/>
      <w:numFmt w:val="decimal"/>
      <w:lvlText w:val="%7."/>
      <w:lvlJc w:val="left"/>
      <w:pPr>
        <w:tabs>
          <w:tab w:val="num" w:pos="5820"/>
        </w:tabs>
        <w:ind w:left="5820" w:hanging="360"/>
      </w:pPr>
    </w:lvl>
    <w:lvl w:ilvl="7" w:tplc="04190019" w:tentative="1">
      <w:start w:val="1"/>
      <w:numFmt w:val="lowerLetter"/>
      <w:lvlText w:val="%8."/>
      <w:lvlJc w:val="left"/>
      <w:pPr>
        <w:tabs>
          <w:tab w:val="num" w:pos="6540"/>
        </w:tabs>
        <w:ind w:left="6540" w:hanging="360"/>
      </w:pPr>
    </w:lvl>
    <w:lvl w:ilvl="8" w:tplc="0419001B" w:tentative="1">
      <w:start w:val="1"/>
      <w:numFmt w:val="lowerRoman"/>
      <w:lvlText w:val="%9."/>
      <w:lvlJc w:val="right"/>
      <w:pPr>
        <w:tabs>
          <w:tab w:val="num" w:pos="7260"/>
        </w:tabs>
        <w:ind w:left="7260" w:hanging="180"/>
      </w:pPr>
    </w:lvl>
  </w:abstractNum>
  <w:abstractNum w:abstractNumId="36" w15:restartNumberingAfterBreak="0">
    <w:nsid w:val="6E197A9D"/>
    <w:multiLevelType w:val="hybridMultilevel"/>
    <w:tmpl w:val="88C8E5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1F1700E"/>
    <w:multiLevelType w:val="hybridMultilevel"/>
    <w:tmpl w:val="4E4624DE"/>
    <w:lvl w:ilvl="0" w:tplc="0419000F">
      <w:start w:val="1"/>
      <w:numFmt w:val="decimal"/>
      <w:lvlText w:val="%1."/>
      <w:lvlJc w:val="left"/>
      <w:pPr>
        <w:tabs>
          <w:tab w:val="num" w:pos="800"/>
        </w:tabs>
        <w:ind w:left="800" w:hanging="360"/>
      </w:pPr>
    </w:lvl>
    <w:lvl w:ilvl="1" w:tplc="04190019" w:tentative="1">
      <w:start w:val="1"/>
      <w:numFmt w:val="lowerLetter"/>
      <w:lvlText w:val="%2."/>
      <w:lvlJc w:val="left"/>
      <w:pPr>
        <w:tabs>
          <w:tab w:val="num" w:pos="1520"/>
        </w:tabs>
        <w:ind w:left="1520" w:hanging="360"/>
      </w:pPr>
    </w:lvl>
    <w:lvl w:ilvl="2" w:tplc="0419001B" w:tentative="1">
      <w:start w:val="1"/>
      <w:numFmt w:val="lowerRoman"/>
      <w:lvlText w:val="%3."/>
      <w:lvlJc w:val="right"/>
      <w:pPr>
        <w:tabs>
          <w:tab w:val="num" w:pos="2240"/>
        </w:tabs>
        <w:ind w:left="2240" w:hanging="180"/>
      </w:pPr>
    </w:lvl>
    <w:lvl w:ilvl="3" w:tplc="0419000F" w:tentative="1">
      <w:start w:val="1"/>
      <w:numFmt w:val="decimal"/>
      <w:lvlText w:val="%4."/>
      <w:lvlJc w:val="left"/>
      <w:pPr>
        <w:tabs>
          <w:tab w:val="num" w:pos="2960"/>
        </w:tabs>
        <w:ind w:left="2960" w:hanging="360"/>
      </w:pPr>
    </w:lvl>
    <w:lvl w:ilvl="4" w:tplc="04190019" w:tentative="1">
      <w:start w:val="1"/>
      <w:numFmt w:val="lowerLetter"/>
      <w:lvlText w:val="%5."/>
      <w:lvlJc w:val="left"/>
      <w:pPr>
        <w:tabs>
          <w:tab w:val="num" w:pos="3680"/>
        </w:tabs>
        <w:ind w:left="3680" w:hanging="360"/>
      </w:pPr>
    </w:lvl>
    <w:lvl w:ilvl="5" w:tplc="0419001B" w:tentative="1">
      <w:start w:val="1"/>
      <w:numFmt w:val="lowerRoman"/>
      <w:lvlText w:val="%6."/>
      <w:lvlJc w:val="right"/>
      <w:pPr>
        <w:tabs>
          <w:tab w:val="num" w:pos="4400"/>
        </w:tabs>
        <w:ind w:left="4400" w:hanging="180"/>
      </w:pPr>
    </w:lvl>
    <w:lvl w:ilvl="6" w:tplc="0419000F" w:tentative="1">
      <w:start w:val="1"/>
      <w:numFmt w:val="decimal"/>
      <w:lvlText w:val="%7."/>
      <w:lvlJc w:val="left"/>
      <w:pPr>
        <w:tabs>
          <w:tab w:val="num" w:pos="5120"/>
        </w:tabs>
        <w:ind w:left="5120" w:hanging="360"/>
      </w:pPr>
    </w:lvl>
    <w:lvl w:ilvl="7" w:tplc="04190019" w:tentative="1">
      <w:start w:val="1"/>
      <w:numFmt w:val="lowerLetter"/>
      <w:lvlText w:val="%8."/>
      <w:lvlJc w:val="left"/>
      <w:pPr>
        <w:tabs>
          <w:tab w:val="num" w:pos="5840"/>
        </w:tabs>
        <w:ind w:left="5840" w:hanging="360"/>
      </w:pPr>
    </w:lvl>
    <w:lvl w:ilvl="8" w:tplc="0419001B" w:tentative="1">
      <w:start w:val="1"/>
      <w:numFmt w:val="lowerRoman"/>
      <w:lvlText w:val="%9."/>
      <w:lvlJc w:val="right"/>
      <w:pPr>
        <w:tabs>
          <w:tab w:val="num" w:pos="6560"/>
        </w:tabs>
        <w:ind w:left="6560" w:hanging="180"/>
      </w:pPr>
    </w:lvl>
  </w:abstractNum>
  <w:abstractNum w:abstractNumId="38" w15:restartNumberingAfterBreak="0">
    <w:nsid w:val="750C2D61"/>
    <w:multiLevelType w:val="hybridMultilevel"/>
    <w:tmpl w:val="4ABECB9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15:restartNumberingAfterBreak="0">
    <w:nsid w:val="75DF2F25"/>
    <w:multiLevelType w:val="hybridMultilevel"/>
    <w:tmpl w:val="0E169EEE"/>
    <w:lvl w:ilvl="0" w:tplc="EC2C0E18">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79660C9B"/>
    <w:multiLevelType w:val="multilevel"/>
    <w:tmpl w:val="FD84632C"/>
    <w:lvl w:ilvl="0">
      <w:start w:val="1"/>
      <w:numFmt w:val="decimal"/>
      <w:lvlText w:val="%1."/>
      <w:legacy w:legacy="1" w:legacySpace="0" w:legacyIndent="327"/>
      <w:lvlJc w:val="left"/>
      <w:pPr>
        <w:ind w:left="0" w:firstLine="0"/>
      </w:pPr>
      <w:rPr>
        <w:rFonts w:ascii="Times New Roman" w:hAnsi="Times New Roman" w:cs="Times New Roman" w:hint="default"/>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7B3F7FFB"/>
    <w:multiLevelType w:val="multilevel"/>
    <w:tmpl w:val="5E5C6302"/>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B8E37BF"/>
    <w:multiLevelType w:val="hybridMultilevel"/>
    <w:tmpl w:val="C2AA8FBA"/>
    <w:lvl w:ilvl="0" w:tplc="623CEE5A">
      <w:numFmt w:val="bullet"/>
      <w:lvlText w:val="-"/>
      <w:lvlJc w:val="left"/>
      <w:pPr>
        <w:ind w:left="720" w:hanging="360"/>
      </w:pPr>
      <w:rPr>
        <w:rFonts w:ascii="Palatino Linotype" w:eastAsia="Calibri" w:hAnsi="Palatino Linotype"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DB26C80"/>
    <w:multiLevelType w:val="hybridMultilevel"/>
    <w:tmpl w:val="EFA42722"/>
    <w:lvl w:ilvl="0" w:tplc="7B9220FC">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15:restartNumberingAfterBreak="0">
    <w:nsid w:val="7E5432A3"/>
    <w:multiLevelType w:val="hybridMultilevel"/>
    <w:tmpl w:val="5C7437BA"/>
    <w:lvl w:ilvl="0" w:tplc="0419000D">
      <w:start w:val="1"/>
      <w:numFmt w:val="bullet"/>
      <w:lvlText w:val=""/>
      <w:lvlJc w:val="left"/>
      <w:pPr>
        <w:tabs>
          <w:tab w:val="num" w:pos="720"/>
        </w:tabs>
        <w:ind w:left="720" w:hanging="360"/>
      </w:pPr>
      <w:rPr>
        <w:rFonts w:ascii="Wingdings" w:hAnsi="Wingdings" w:hint="default"/>
      </w:rPr>
    </w:lvl>
    <w:lvl w:ilvl="1" w:tplc="0419000F">
      <w:start w:val="1"/>
      <w:numFmt w:val="decimal"/>
      <w:lvlText w:val="%2."/>
      <w:lvlJc w:val="left"/>
      <w:pPr>
        <w:tabs>
          <w:tab w:val="num" w:pos="2940"/>
        </w:tabs>
        <w:ind w:left="2940" w:hanging="360"/>
      </w:pPr>
    </w:lvl>
    <w:lvl w:ilvl="2" w:tplc="37FAC81A">
      <w:start w:val="3"/>
      <w:numFmt w:val="bullet"/>
      <w:lvlText w:val="-"/>
      <w:lvlJc w:val="left"/>
      <w:pPr>
        <w:tabs>
          <w:tab w:val="num" w:pos="3840"/>
        </w:tabs>
        <w:ind w:left="3840" w:hanging="360"/>
      </w:pPr>
      <w:rPr>
        <w:rFonts w:ascii="Times New Roman" w:eastAsia="Times New Roman" w:hAnsi="Times New Roman" w:cs="Times New Roman" w:hint="default"/>
      </w:rPr>
    </w:lvl>
    <w:lvl w:ilvl="3" w:tplc="0419000F" w:tentative="1">
      <w:start w:val="1"/>
      <w:numFmt w:val="decimal"/>
      <w:lvlText w:val="%4."/>
      <w:lvlJc w:val="left"/>
      <w:pPr>
        <w:tabs>
          <w:tab w:val="num" w:pos="4380"/>
        </w:tabs>
        <w:ind w:left="4380" w:hanging="360"/>
      </w:pPr>
    </w:lvl>
    <w:lvl w:ilvl="4" w:tplc="04190019" w:tentative="1">
      <w:start w:val="1"/>
      <w:numFmt w:val="lowerLetter"/>
      <w:lvlText w:val="%5."/>
      <w:lvlJc w:val="left"/>
      <w:pPr>
        <w:tabs>
          <w:tab w:val="num" w:pos="5100"/>
        </w:tabs>
        <w:ind w:left="5100" w:hanging="360"/>
      </w:pPr>
    </w:lvl>
    <w:lvl w:ilvl="5" w:tplc="0419001B" w:tentative="1">
      <w:start w:val="1"/>
      <w:numFmt w:val="lowerRoman"/>
      <w:lvlText w:val="%6."/>
      <w:lvlJc w:val="right"/>
      <w:pPr>
        <w:tabs>
          <w:tab w:val="num" w:pos="5820"/>
        </w:tabs>
        <w:ind w:left="5820" w:hanging="180"/>
      </w:pPr>
    </w:lvl>
    <w:lvl w:ilvl="6" w:tplc="0419000F" w:tentative="1">
      <w:start w:val="1"/>
      <w:numFmt w:val="decimal"/>
      <w:lvlText w:val="%7."/>
      <w:lvlJc w:val="left"/>
      <w:pPr>
        <w:tabs>
          <w:tab w:val="num" w:pos="6540"/>
        </w:tabs>
        <w:ind w:left="6540" w:hanging="360"/>
      </w:pPr>
    </w:lvl>
    <w:lvl w:ilvl="7" w:tplc="04190019" w:tentative="1">
      <w:start w:val="1"/>
      <w:numFmt w:val="lowerLetter"/>
      <w:lvlText w:val="%8."/>
      <w:lvlJc w:val="left"/>
      <w:pPr>
        <w:tabs>
          <w:tab w:val="num" w:pos="7260"/>
        </w:tabs>
        <w:ind w:left="7260" w:hanging="360"/>
      </w:pPr>
    </w:lvl>
    <w:lvl w:ilvl="8" w:tplc="0419001B" w:tentative="1">
      <w:start w:val="1"/>
      <w:numFmt w:val="lowerRoman"/>
      <w:lvlText w:val="%9."/>
      <w:lvlJc w:val="right"/>
      <w:pPr>
        <w:tabs>
          <w:tab w:val="num" w:pos="7980"/>
        </w:tabs>
        <w:ind w:left="7980" w:hanging="180"/>
      </w:pPr>
    </w:lvl>
  </w:abstractNum>
  <w:num w:numId="1">
    <w:abstractNumId w:val="2"/>
  </w:num>
  <w:num w:numId="2">
    <w:abstractNumId w:val="42"/>
  </w:num>
  <w:num w:numId="3">
    <w:abstractNumId w:val="7"/>
  </w:num>
  <w:num w:numId="4">
    <w:abstractNumId w:val="41"/>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num>
  <w:num w:numId="9">
    <w:abstractNumId w:val="30"/>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32"/>
  </w:num>
  <w:num w:numId="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4"/>
  </w:num>
  <w:num w:numId="17">
    <w:abstractNumId w:val="23"/>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10"/>
  </w:num>
  <w:num w:numId="22">
    <w:abstractNumId w:val="26"/>
  </w:num>
  <w:num w:numId="23">
    <w:abstractNumId w:val="37"/>
  </w:num>
  <w:num w:numId="24">
    <w:abstractNumId w:val="15"/>
  </w:num>
  <w:num w:numId="25">
    <w:abstractNumId w:val="27"/>
  </w:num>
  <w:num w:numId="26">
    <w:abstractNumId w:val="3"/>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lvlOverride w:ilvl="0">
      <w:startOverride w:val="1"/>
    </w:lvlOverride>
  </w:num>
  <w:num w:numId="31">
    <w:abstractNumId w:val="0"/>
    <w:lvlOverride w:ilvl="0">
      <w:lvl w:ilvl="0">
        <w:numFmt w:val="bullet"/>
        <w:lvlText w:val="-"/>
        <w:legacy w:legacy="1" w:legacySpace="0" w:legacyIndent="163"/>
        <w:lvlJc w:val="left"/>
        <w:pPr>
          <w:ind w:left="0" w:firstLine="0"/>
        </w:pPr>
        <w:rPr>
          <w:rFonts w:ascii="Times New Roman" w:hAnsi="Times New Roman" w:cs="Times New Roman" w:hint="default"/>
        </w:rPr>
      </w:lvl>
    </w:lvlOverride>
  </w:num>
  <w:num w:numId="32">
    <w:abstractNumId w:val="0"/>
    <w:lvlOverride w:ilvl="0">
      <w:lvl w:ilvl="0">
        <w:numFmt w:val="bullet"/>
        <w:lvlText w:val="-"/>
        <w:legacy w:legacy="1" w:legacySpace="0" w:legacyIndent="164"/>
        <w:lvlJc w:val="left"/>
        <w:pPr>
          <w:ind w:left="0" w:firstLine="0"/>
        </w:pPr>
        <w:rPr>
          <w:rFonts w:ascii="Times New Roman" w:hAnsi="Times New Roman" w:cs="Times New Roman" w:hint="default"/>
        </w:rPr>
      </w:lvl>
    </w:lvlOverride>
  </w:num>
  <w:num w:numId="33">
    <w:abstractNumId w:val="36"/>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 w:numId="37">
    <w:abstractNumId w:val="14"/>
  </w:num>
  <w:num w:numId="38">
    <w:abstractNumId w:val="35"/>
  </w:num>
  <w:num w:numId="39">
    <w:abstractNumId w:val="33"/>
  </w:num>
  <w:num w:numId="40">
    <w:abstractNumId w:val="24"/>
  </w:num>
  <w:num w:numId="41">
    <w:abstractNumId w:val="34"/>
  </w:num>
  <w:num w:numId="42">
    <w:abstractNumId w:val="6"/>
  </w:num>
  <w:num w:numId="43">
    <w:abstractNumId w:val="19"/>
  </w:num>
  <w:num w:numId="44">
    <w:abstractNumId w:val="5"/>
  </w:num>
  <w:num w:numId="45">
    <w:abstractNumId w:val="1"/>
  </w:num>
  <w:num w:numId="46">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8CB"/>
    <w:rsid w:val="00003FB7"/>
    <w:rsid w:val="00007942"/>
    <w:rsid w:val="000130E5"/>
    <w:rsid w:val="00013AB0"/>
    <w:rsid w:val="000350CC"/>
    <w:rsid w:val="00037392"/>
    <w:rsid w:val="00047BBD"/>
    <w:rsid w:val="00050C1C"/>
    <w:rsid w:val="0005160E"/>
    <w:rsid w:val="0006196E"/>
    <w:rsid w:val="00061FC1"/>
    <w:rsid w:val="00062C28"/>
    <w:rsid w:val="00063436"/>
    <w:rsid w:val="00071205"/>
    <w:rsid w:val="00071772"/>
    <w:rsid w:val="00071D3E"/>
    <w:rsid w:val="00077DB6"/>
    <w:rsid w:val="00080D07"/>
    <w:rsid w:val="00083780"/>
    <w:rsid w:val="0009795A"/>
    <w:rsid w:val="00097CDC"/>
    <w:rsid w:val="00097EE7"/>
    <w:rsid w:val="000A3499"/>
    <w:rsid w:val="000C40B4"/>
    <w:rsid w:val="000F2079"/>
    <w:rsid w:val="000F4F96"/>
    <w:rsid w:val="000F5481"/>
    <w:rsid w:val="000F69BD"/>
    <w:rsid w:val="000F774A"/>
    <w:rsid w:val="00114A38"/>
    <w:rsid w:val="001340CF"/>
    <w:rsid w:val="00143F9C"/>
    <w:rsid w:val="001445AB"/>
    <w:rsid w:val="00145977"/>
    <w:rsid w:val="00145F85"/>
    <w:rsid w:val="00154A69"/>
    <w:rsid w:val="00156DED"/>
    <w:rsid w:val="001575DE"/>
    <w:rsid w:val="00162465"/>
    <w:rsid w:val="001713E4"/>
    <w:rsid w:val="00177E06"/>
    <w:rsid w:val="001A05D1"/>
    <w:rsid w:val="001A2006"/>
    <w:rsid w:val="001A2957"/>
    <w:rsid w:val="001A29F0"/>
    <w:rsid w:val="001A4991"/>
    <w:rsid w:val="001B18B8"/>
    <w:rsid w:val="001B3757"/>
    <w:rsid w:val="001B4047"/>
    <w:rsid w:val="001C3664"/>
    <w:rsid w:val="001C7002"/>
    <w:rsid w:val="001D1524"/>
    <w:rsid w:val="001D7AE5"/>
    <w:rsid w:val="001D7E89"/>
    <w:rsid w:val="001E1114"/>
    <w:rsid w:val="001F0EB7"/>
    <w:rsid w:val="00201D86"/>
    <w:rsid w:val="00207B73"/>
    <w:rsid w:val="0021066E"/>
    <w:rsid w:val="00221051"/>
    <w:rsid w:val="002235FC"/>
    <w:rsid w:val="00224FC9"/>
    <w:rsid w:val="00225342"/>
    <w:rsid w:val="002338F6"/>
    <w:rsid w:val="0025129E"/>
    <w:rsid w:val="00255F3D"/>
    <w:rsid w:val="0025694D"/>
    <w:rsid w:val="0026149F"/>
    <w:rsid w:val="002652D5"/>
    <w:rsid w:val="0027268E"/>
    <w:rsid w:val="00281372"/>
    <w:rsid w:val="00281FD0"/>
    <w:rsid w:val="002A43F2"/>
    <w:rsid w:val="002A7DA7"/>
    <w:rsid w:val="002B5B7F"/>
    <w:rsid w:val="002B5FCA"/>
    <w:rsid w:val="002B6349"/>
    <w:rsid w:val="002B7847"/>
    <w:rsid w:val="002C25FB"/>
    <w:rsid w:val="002C4651"/>
    <w:rsid w:val="002C71CD"/>
    <w:rsid w:val="002E3DFF"/>
    <w:rsid w:val="002E71A1"/>
    <w:rsid w:val="002F3093"/>
    <w:rsid w:val="002F4B53"/>
    <w:rsid w:val="002F515D"/>
    <w:rsid w:val="002F6219"/>
    <w:rsid w:val="003129AB"/>
    <w:rsid w:val="00320FE1"/>
    <w:rsid w:val="00324EB2"/>
    <w:rsid w:val="003272D2"/>
    <w:rsid w:val="003322D7"/>
    <w:rsid w:val="00336B73"/>
    <w:rsid w:val="00350D7E"/>
    <w:rsid w:val="003543F1"/>
    <w:rsid w:val="00355EB1"/>
    <w:rsid w:val="00363CBF"/>
    <w:rsid w:val="00370270"/>
    <w:rsid w:val="0037407D"/>
    <w:rsid w:val="0038161E"/>
    <w:rsid w:val="00395A6B"/>
    <w:rsid w:val="00396DB3"/>
    <w:rsid w:val="003A3119"/>
    <w:rsid w:val="003A5A6B"/>
    <w:rsid w:val="003A6F97"/>
    <w:rsid w:val="003D5DAB"/>
    <w:rsid w:val="003E2434"/>
    <w:rsid w:val="003E2B88"/>
    <w:rsid w:val="00403A11"/>
    <w:rsid w:val="004112D3"/>
    <w:rsid w:val="00412DE8"/>
    <w:rsid w:val="00421392"/>
    <w:rsid w:val="00423A8A"/>
    <w:rsid w:val="00425735"/>
    <w:rsid w:val="00431CF9"/>
    <w:rsid w:val="00435104"/>
    <w:rsid w:val="0045060E"/>
    <w:rsid w:val="00455435"/>
    <w:rsid w:val="0047272A"/>
    <w:rsid w:val="0047274A"/>
    <w:rsid w:val="00473D3C"/>
    <w:rsid w:val="004833C5"/>
    <w:rsid w:val="004B5843"/>
    <w:rsid w:val="004D3F4E"/>
    <w:rsid w:val="004D48EF"/>
    <w:rsid w:val="004D6446"/>
    <w:rsid w:val="004F4D4E"/>
    <w:rsid w:val="004F5937"/>
    <w:rsid w:val="00505A57"/>
    <w:rsid w:val="00506C0A"/>
    <w:rsid w:val="005160CC"/>
    <w:rsid w:val="00522293"/>
    <w:rsid w:val="00532C02"/>
    <w:rsid w:val="00543299"/>
    <w:rsid w:val="00544CFC"/>
    <w:rsid w:val="005508ED"/>
    <w:rsid w:val="00552340"/>
    <w:rsid w:val="00557B01"/>
    <w:rsid w:val="00565E76"/>
    <w:rsid w:val="00575CC8"/>
    <w:rsid w:val="00590E53"/>
    <w:rsid w:val="00591A44"/>
    <w:rsid w:val="00591B50"/>
    <w:rsid w:val="00594C4E"/>
    <w:rsid w:val="005A1491"/>
    <w:rsid w:val="005A3436"/>
    <w:rsid w:val="005A494D"/>
    <w:rsid w:val="005B11E9"/>
    <w:rsid w:val="005B1B79"/>
    <w:rsid w:val="005B6375"/>
    <w:rsid w:val="005C1F82"/>
    <w:rsid w:val="005C4883"/>
    <w:rsid w:val="005D5679"/>
    <w:rsid w:val="005E143C"/>
    <w:rsid w:val="005E7C38"/>
    <w:rsid w:val="005F4639"/>
    <w:rsid w:val="00604D95"/>
    <w:rsid w:val="00606B2F"/>
    <w:rsid w:val="006076A9"/>
    <w:rsid w:val="0063094B"/>
    <w:rsid w:val="00640451"/>
    <w:rsid w:val="00641C7C"/>
    <w:rsid w:val="00642165"/>
    <w:rsid w:val="00651F8A"/>
    <w:rsid w:val="00661767"/>
    <w:rsid w:val="00672E19"/>
    <w:rsid w:val="00672E1F"/>
    <w:rsid w:val="0067353A"/>
    <w:rsid w:val="00683648"/>
    <w:rsid w:val="00694B5D"/>
    <w:rsid w:val="006A705E"/>
    <w:rsid w:val="006C3A09"/>
    <w:rsid w:val="006D10C8"/>
    <w:rsid w:val="006D5320"/>
    <w:rsid w:val="006E75BF"/>
    <w:rsid w:val="006F0497"/>
    <w:rsid w:val="0071146D"/>
    <w:rsid w:val="00713E90"/>
    <w:rsid w:val="00714E15"/>
    <w:rsid w:val="00724909"/>
    <w:rsid w:val="00745EC5"/>
    <w:rsid w:val="00777D40"/>
    <w:rsid w:val="00777FDB"/>
    <w:rsid w:val="00794369"/>
    <w:rsid w:val="007958A2"/>
    <w:rsid w:val="00795E04"/>
    <w:rsid w:val="007960A5"/>
    <w:rsid w:val="007A03C9"/>
    <w:rsid w:val="007A4273"/>
    <w:rsid w:val="007B2A1F"/>
    <w:rsid w:val="007C3E1C"/>
    <w:rsid w:val="007C6E5F"/>
    <w:rsid w:val="007D1271"/>
    <w:rsid w:val="007D180B"/>
    <w:rsid w:val="007D2AF3"/>
    <w:rsid w:val="007D2EDE"/>
    <w:rsid w:val="007E49C5"/>
    <w:rsid w:val="007E5746"/>
    <w:rsid w:val="007E6181"/>
    <w:rsid w:val="007E6ACD"/>
    <w:rsid w:val="007F0AF2"/>
    <w:rsid w:val="007F197A"/>
    <w:rsid w:val="007F1A33"/>
    <w:rsid w:val="00833AA7"/>
    <w:rsid w:val="00834D5B"/>
    <w:rsid w:val="008543F9"/>
    <w:rsid w:val="008561BF"/>
    <w:rsid w:val="00867B80"/>
    <w:rsid w:val="008728BC"/>
    <w:rsid w:val="0088678B"/>
    <w:rsid w:val="008A1D1C"/>
    <w:rsid w:val="008A37CA"/>
    <w:rsid w:val="008B6F0D"/>
    <w:rsid w:val="008B7726"/>
    <w:rsid w:val="008C0435"/>
    <w:rsid w:val="008C09A7"/>
    <w:rsid w:val="008C1918"/>
    <w:rsid w:val="008C418E"/>
    <w:rsid w:val="008E067E"/>
    <w:rsid w:val="008E4413"/>
    <w:rsid w:val="008E780A"/>
    <w:rsid w:val="009148F3"/>
    <w:rsid w:val="00925A91"/>
    <w:rsid w:val="0092624C"/>
    <w:rsid w:val="0093583E"/>
    <w:rsid w:val="00956233"/>
    <w:rsid w:val="00964C6E"/>
    <w:rsid w:val="009658C5"/>
    <w:rsid w:val="0097277D"/>
    <w:rsid w:val="00974C87"/>
    <w:rsid w:val="00980800"/>
    <w:rsid w:val="009871A6"/>
    <w:rsid w:val="00992375"/>
    <w:rsid w:val="00993FB0"/>
    <w:rsid w:val="009A0B08"/>
    <w:rsid w:val="009B1234"/>
    <w:rsid w:val="009B363A"/>
    <w:rsid w:val="009B6780"/>
    <w:rsid w:val="009C0ADF"/>
    <w:rsid w:val="009C12B5"/>
    <w:rsid w:val="009D5169"/>
    <w:rsid w:val="009D619E"/>
    <w:rsid w:val="009E58CE"/>
    <w:rsid w:val="009F0927"/>
    <w:rsid w:val="009F5541"/>
    <w:rsid w:val="009F6972"/>
    <w:rsid w:val="00A143F1"/>
    <w:rsid w:val="00A16F42"/>
    <w:rsid w:val="00A17365"/>
    <w:rsid w:val="00A2295F"/>
    <w:rsid w:val="00A229B4"/>
    <w:rsid w:val="00A250D3"/>
    <w:rsid w:val="00A26632"/>
    <w:rsid w:val="00A30833"/>
    <w:rsid w:val="00A31FE4"/>
    <w:rsid w:val="00A36543"/>
    <w:rsid w:val="00A45629"/>
    <w:rsid w:val="00A47E9A"/>
    <w:rsid w:val="00A53FB5"/>
    <w:rsid w:val="00A55198"/>
    <w:rsid w:val="00A57D7B"/>
    <w:rsid w:val="00A64A71"/>
    <w:rsid w:val="00A64D77"/>
    <w:rsid w:val="00A748D9"/>
    <w:rsid w:val="00A76A0E"/>
    <w:rsid w:val="00A805C7"/>
    <w:rsid w:val="00A827C8"/>
    <w:rsid w:val="00A97595"/>
    <w:rsid w:val="00AA4DE6"/>
    <w:rsid w:val="00AB5770"/>
    <w:rsid w:val="00AC23CA"/>
    <w:rsid w:val="00AD13E8"/>
    <w:rsid w:val="00AD2967"/>
    <w:rsid w:val="00AD4078"/>
    <w:rsid w:val="00AE066F"/>
    <w:rsid w:val="00AE0D46"/>
    <w:rsid w:val="00AE2DB1"/>
    <w:rsid w:val="00AE54EA"/>
    <w:rsid w:val="00AE6D4B"/>
    <w:rsid w:val="00AF24B9"/>
    <w:rsid w:val="00B0135A"/>
    <w:rsid w:val="00B0142E"/>
    <w:rsid w:val="00B0152A"/>
    <w:rsid w:val="00B02A2B"/>
    <w:rsid w:val="00B045DB"/>
    <w:rsid w:val="00B04E96"/>
    <w:rsid w:val="00B23817"/>
    <w:rsid w:val="00B23E9C"/>
    <w:rsid w:val="00B24C54"/>
    <w:rsid w:val="00B27CA1"/>
    <w:rsid w:val="00B326C2"/>
    <w:rsid w:val="00B34F39"/>
    <w:rsid w:val="00B4199D"/>
    <w:rsid w:val="00B457E6"/>
    <w:rsid w:val="00B51DE0"/>
    <w:rsid w:val="00B5274F"/>
    <w:rsid w:val="00B568F8"/>
    <w:rsid w:val="00B61941"/>
    <w:rsid w:val="00B666A2"/>
    <w:rsid w:val="00B91F04"/>
    <w:rsid w:val="00BE267A"/>
    <w:rsid w:val="00BE5BF2"/>
    <w:rsid w:val="00BE7864"/>
    <w:rsid w:val="00BE78CB"/>
    <w:rsid w:val="00BE7B74"/>
    <w:rsid w:val="00C0602E"/>
    <w:rsid w:val="00C12311"/>
    <w:rsid w:val="00C16317"/>
    <w:rsid w:val="00C345D1"/>
    <w:rsid w:val="00C422EB"/>
    <w:rsid w:val="00C56F23"/>
    <w:rsid w:val="00C60F33"/>
    <w:rsid w:val="00C639D2"/>
    <w:rsid w:val="00C804F6"/>
    <w:rsid w:val="00C875D1"/>
    <w:rsid w:val="00C97C0D"/>
    <w:rsid w:val="00CA0FDC"/>
    <w:rsid w:val="00CA4CA7"/>
    <w:rsid w:val="00CB24A0"/>
    <w:rsid w:val="00CB29DA"/>
    <w:rsid w:val="00CB2E0A"/>
    <w:rsid w:val="00CC00F8"/>
    <w:rsid w:val="00CC3E56"/>
    <w:rsid w:val="00CC7655"/>
    <w:rsid w:val="00CD2007"/>
    <w:rsid w:val="00CD2969"/>
    <w:rsid w:val="00CE3C57"/>
    <w:rsid w:val="00CE42A1"/>
    <w:rsid w:val="00CE581C"/>
    <w:rsid w:val="00CF1425"/>
    <w:rsid w:val="00CF3385"/>
    <w:rsid w:val="00D13C27"/>
    <w:rsid w:val="00D2228E"/>
    <w:rsid w:val="00D229FD"/>
    <w:rsid w:val="00D22F4C"/>
    <w:rsid w:val="00D31203"/>
    <w:rsid w:val="00D378D2"/>
    <w:rsid w:val="00D53ABD"/>
    <w:rsid w:val="00D559E9"/>
    <w:rsid w:val="00D56944"/>
    <w:rsid w:val="00D646E5"/>
    <w:rsid w:val="00D7303C"/>
    <w:rsid w:val="00D8001A"/>
    <w:rsid w:val="00D844A5"/>
    <w:rsid w:val="00D908CB"/>
    <w:rsid w:val="00D948F1"/>
    <w:rsid w:val="00DA2345"/>
    <w:rsid w:val="00DA3F12"/>
    <w:rsid w:val="00DA6CEE"/>
    <w:rsid w:val="00DA7D5B"/>
    <w:rsid w:val="00DB4483"/>
    <w:rsid w:val="00DC29C6"/>
    <w:rsid w:val="00DC2A9A"/>
    <w:rsid w:val="00DC3E11"/>
    <w:rsid w:val="00DD11DA"/>
    <w:rsid w:val="00DD688C"/>
    <w:rsid w:val="00DE2210"/>
    <w:rsid w:val="00DE40D5"/>
    <w:rsid w:val="00E00696"/>
    <w:rsid w:val="00E008FC"/>
    <w:rsid w:val="00E04BD3"/>
    <w:rsid w:val="00E0766F"/>
    <w:rsid w:val="00E17EA5"/>
    <w:rsid w:val="00E35A16"/>
    <w:rsid w:val="00E371AA"/>
    <w:rsid w:val="00E42220"/>
    <w:rsid w:val="00E47806"/>
    <w:rsid w:val="00E47F06"/>
    <w:rsid w:val="00E54FB7"/>
    <w:rsid w:val="00E752DC"/>
    <w:rsid w:val="00E76FF1"/>
    <w:rsid w:val="00E82D07"/>
    <w:rsid w:val="00E90F44"/>
    <w:rsid w:val="00EA17B1"/>
    <w:rsid w:val="00EC000D"/>
    <w:rsid w:val="00EC08E6"/>
    <w:rsid w:val="00EC3640"/>
    <w:rsid w:val="00EC3BD7"/>
    <w:rsid w:val="00EC4E16"/>
    <w:rsid w:val="00EE29F5"/>
    <w:rsid w:val="00EE3D6D"/>
    <w:rsid w:val="00EF38F2"/>
    <w:rsid w:val="00EF6C3D"/>
    <w:rsid w:val="00EF78CC"/>
    <w:rsid w:val="00F05A4F"/>
    <w:rsid w:val="00F065CE"/>
    <w:rsid w:val="00F06E3E"/>
    <w:rsid w:val="00F14737"/>
    <w:rsid w:val="00F16D79"/>
    <w:rsid w:val="00F2173E"/>
    <w:rsid w:val="00F2356F"/>
    <w:rsid w:val="00F501D2"/>
    <w:rsid w:val="00F56392"/>
    <w:rsid w:val="00F60FF6"/>
    <w:rsid w:val="00F73491"/>
    <w:rsid w:val="00F74767"/>
    <w:rsid w:val="00F74A18"/>
    <w:rsid w:val="00F77DEA"/>
    <w:rsid w:val="00F81927"/>
    <w:rsid w:val="00F834EA"/>
    <w:rsid w:val="00F84158"/>
    <w:rsid w:val="00F87E3B"/>
    <w:rsid w:val="00F955A4"/>
    <w:rsid w:val="00F95A53"/>
    <w:rsid w:val="00F96B81"/>
    <w:rsid w:val="00FA09B9"/>
    <w:rsid w:val="00FB1C56"/>
    <w:rsid w:val="00FB1FBD"/>
    <w:rsid w:val="00FB4974"/>
    <w:rsid w:val="00FD674A"/>
    <w:rsid w:val="00FE0D90"/>
    <w:rsid w:val="00FF47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E7549"/>
  <w15:chartTrackingRefBased/>
  <w15:docId w15:val="{0B3D28C8-98F0-4FEA-BEF2-EE962D5C4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543F1"/>
  </w:style>
  <w:style w:type="paragraph" w:styleId="1">
    <w:name w:val="heading 1"/>
    <w:basedOn w:val="a"/>
    <w:next w:val="a"/>
    <w:link w:val="10"/>
    <w:qFormat/>
    <w:rsid w:val="003543F1"/>
    <w:pPr>
      <w:keepNext/>
      <w:spacing w:after="0" w:line="240" w:lineRule="auto"/>
      <w:jc w:val="center"/>
      <w:outlineLvl w:val="0"/>
    </w:pPr>
    <w:rPr>
      <w:rFonts w:ascii="Times New Roman Tj" w:eastAsia="Times New Roman" w:hAnsi="Times New Roman Tj" w:cs="Times New Roman"/>
      <w:b/>
      <w:bCs/>
      <w:color w:val="0000FF"/>
      <w:sz w:val="30"/>
      <w:szCs w:val="24"/>
      <w:lang w:eastAsia="ru-RU"/>
    </w:rPr>
  </w:style>
  <w:style w:type="paragraph" w:styleId="2">
    <w:name w:val="heading 2"/>
    <w:basedOn w:val="a"/>
    <w:next w:val="a"/>
    <w:link w:val="20"/>
    <w:qFormat/>
    <w:rsid w:val="003543F1"/>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3543F1"/>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nhideWhenUsed/>
    <w:qFormat/>
    <w:rsid w:val="0003739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qFormat/>
    <w:rsid w:val="00505A57"/>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7">
    <w:name w:val="heading 7"/>
    <w:basedOn w:val="a"/>
    <w:next w:val="a"/>
    <w:link w:val="70"/>
    <w:uiPriority w:val="9"/>
    <w:semiHidden/>
    <w:unhideWhenUsed/>
    <w:qFormat/>
    <w:rsid w:val="00455435"/>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0"/>
    <w:uiPriority w:val="9"/>
    <w:unhideWhenUsed/>
    <w:qFormat/>
    <w:rsid w:val="00BE5BF2"/>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543F1"/>
    <w:rPr>
      <w:rFonts w:ascii="Times New Roman Tj" w:eastAsia="Times New Roman" w:hAnsi="Times New Roman Tj" w:cs="Times New Roman"/>
      <w:b/>
      <w:bCs/>
      <w:color w:val="0000FF"/>
      <w:sz w:val="30"/>
      <w:szCs w:val="24"/>
      <w:lang w:eastAsia="ru-RU"/>
    </w:rPr>
  </w:style>
  <w:style w:type="character" w:customStyle="1" w:styleId="20">
    <w:name w:val="Заголовок 2 Знак"/>
    <w:basedOn w:val="a0"/>
    <w:link w:val="2"/>
    <w:rsid w:val="003543F1"/>
    <w:rPr>
      <w:rFonts w:ascii="Arial" w:eastAsia="Times New Roman" w:hAnsi="Arial" w:cs="Arial"/>
      <w:b/>
      <w:bCs/>
      <w:i/>
      <w:iCs/>
      <w:sz w:val="28"/>
      <w:szCs w:val="28"/>
      <w:lang w:eastAsia="ru-RU"/>
    </w:rPr>
  </w:style>
  <w:style w:type="character" w:customStyle="1" w:styleId="30">
    <w:name w:val="Заголовок 3 Знак"/>
    <w:basedOn w:val="a0"/>
    <w:link w:val="3"/>
    <w:rsid w:val="003543F1"/>
    <w:rPr>
      <w:rFonts w:ascii="Arial" w:eastAsia="Times New Roman" w:hAnsi="Arial" w:cs="Arial"/>
      <w:b/>
      <w:bCs/>
      <w:sz w:val="26"/>
      <w:szCs w:val="26"/>
      <w:lang w:eastAsia="ru-RU"/>
    </w:rPr>
  </w:style>
  <w:style w:type="paragraph" w:styleId="a3">
    <w:name w:val="Body Text Indent"/>
    <w:basedOn w:val="a"/>
    <w:link w:val="a4"/>
    <w:rsid w:val="003543F1"/>
    <w:pPr>
      <w:overflowPunct w:val="0"/>
      <w:autoSpaceDE w:val="0"/>
      <w:autoSpaceDN w:val="0"/>
      <w:adjustRightInd w:val="0"/>
      <w:spacing w:after="0" w:line="240" w:lineRule="auto"/>
      <w:ind w:firstLine="720"/>
      <w:jc w:val="both"/>
    </w:pPr>
    <w:rPr>
      <w:rFonts w:ascii="Times New Roman Tj" w:eastAsia="Times New Roman" w:hAnsi="Times New Roman Tj" w:cs="Times New Roman"/>
      <w:b/>
      <w:sz w:val="24"/>
      <w:szCs w:val="24"/>
      <w:lang w:eastAsia="ru-RU"/>
    </w:rPr>
  </w:style>
  <w:style w:type="character" w:customStyle="1" w:styleId="a4">
    <w:name w:val="Основной текст с отступом Знак"/>
    <w:basedOn w:val="a0"/>
    <w:link w:val="a3"/>
    <w:rsid w:val="003543F1"/>
    <w:rPr>
      <w:rFonts w:ascii="Times New Roman Tj" w:eastAsia="Times New Roman" w:hAnsi="Times New Roman Tj" w:cs="Times New Roman"/>
      <w:b/>
      <w:sz w:val="24"/>
      <w:szCs w:val="24"/>
      <w:lang w:eastAsia="ru-RU"/>
    </w:rPr>
  </w:style>
  <w:style w:type="paragraph" w:styleId="a5">
    <w:name w:val="Body Text"/>
    <w:basedOn w:val="a"/>
    <w:link w:val="a6"/>
    <w:unhideWhenUsed/>
    <w:rsid w:val="003543F1"/>
    <w:pPr>
      <w:spacing w:after="120"/>
    </w:pPr>
  </w:style>
  <w:style w:type="character" w:customStyle="1" w:styleId="a6">
    <w:name w:val="Основной текст Знак"/>
    <w:basedOn w:val="a0"/>
    <w:link w:val="a5"/>
    <w:rsid w:val="003543F1"/>
  </w:style>
  <w:style w:type="paragraph" w:styleId="a7">
    <w:name w:val="Subtitle"/>
    <w:basedOn w:val="a"/>
    <w:link w:val="a8"/>
    <w:qFormat/>
    <w:rsid w:val="003543F1"/>
    <w:pPr>
      <w:spacing w:after="0" w:line="240" w:lineRule="auto"/>
      <w:ind w:firstLine="540"/>
      <w:jc w:val="both"/>
    </w:pPr>
    <w:rPr>
      <w:rFonts w:ascii="Times New Roman" w:eastAsia="Times New Roman" w:hAnsi="Times New Roman" w:cs="Sendnya"/>
      <w:sz w:val="28"/>
      <w:szCs w:val="24"/>
      <w:lang w:eastAsia="ru-RU" w:bidi="or-IN"/>
    </w:rPr>
  </w:style>
  <w:style w:type="character" w:customStyle="1" w:styleId="a8">
    <w:name w:val="Подзаголовок Знак"/>
    <w:basedOn w:val="a0"/>
    <w:link w:val="a7"/>
    <w:rsid w:val="003543F1"/>
    <w:rPr>
      <w:rFonts w:ascii="Times New Roman" w:eastAsia="Times New Roman" w:hAnsi="Times New Roman" w:cs="Sendnya"/>
      <w:sz w:val="28"/>
      <w:szCs w:val="24"/>
      <w:lang w:eastAsia="ru-RU" w:bidi="or-IN"/>
    </w:rPr>
  </w:style>
  <w:style w:type="paragraph" w:styleId="21">
    <w:name w:val="Body Text Indent 2"/>
    <w:basedOn w:val="a"/>
    <w:link w:val="22"/>
    <w:unhideWhenUsed/>
    <w:rsid w:val="003543F1"/>
    <w:pPr>
      <w:spacing w:after="120" w:line="480" w:lineRule="auto"/>
      <w:ind w:left="283"/>
    </w:pPr>
  </w:style>
  <w:style w:type="character" w:customStyle="1" w:styleId="22">
    <w:name w:val="Основной текст с отступом 2 Знак"/>
    <w:basedOn w:val="a0"/>
    <w:link w:val="21"/>
    <w:rsid w:val="003543F1"/>
  </w:style>
  <w:style w:type="paragraph" w:styleId="a9">
    <w:name w:val="Title"/>
    <w:basedOn w:val="a"/>
    <w:link w:val="aa"/>
    <w:qFormat/>
    <w:rsid w:val="003543F1"/>
    <w:pPr>
      <w:overflowPunct w:val="0"/>
      <w:autoSpaceDE w:val="0"/>
      <w:autoSpaceDN w:val="0"/>
      <w:adjustRightInd w:val="0"/>
      <w:spacing w:after="0" w:line="240" w:lineRule="auto"/>
      <w:jc w:val="center"/>
    </w:pPr>
    <w:rPr>
      <w:rFonts w:ascii="Times New Roman Tj" w:eastAsia="Times New Roman" w:hAnsi="Times New Roman Tj" w:cs="Times New Roman"/>
      <w:b/>
      <w:bCs/>
      <w:color w:val="0000FF"/>
      <w:sz w:val="28"/>
      <w:szCs w:val="24"/>
      <w:lang w:eastAsia="ru-RU"/>
    </w:rPr>
  </w:style>
  <w:style w:type="character" w:customStyle="1" w:styleId="aa">
    <w:name w:val="Заголовок Знак"/>
    <w:basedOn w:val="a0"/>
    <w:link w:val="a9"/>
    <w:rsid w:val="003543F1"/>
    <w:rPr>
      <w:rFonts w:ascii="Times New Roman Tj" w:eastAsia="Times New Roman" w:hAnsi="Times New Roman Tj" w:cs="Times New Roman"/>
      <w:b/>
      <w:bCs/>
      <w:color w:val="0000FF"/>
      <w:sz w:val="28"/>
      <w:szCs w:val="24"/>
      <w:lang w:eastAsia="ru-RU"/>
    </w:rPr>
  </w:style>
  <w:style w:type="paragraph" w:styleId="ab">
    <w:name w:val="Balloon Text"/>
    <w:basedOn w:val="a"/>
    <w:link w:val="ac"/>
    <w:uiPriority w:val="99"/>
    <w:semiHidden/>
    <w:unhideWhenUsed/>
    <w:rsid w:val="003543F1"/>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3543F1"/>
    <w:rPr>
      <w:rFonts w:ascii="Segoe UI" w:hAnsi="Segoe UI" w:cs="Segoe UI"/>
      <w:sz w:val="18"/>
      <w:szCs w:val="18"/>
    </w:rPr>
  </w:style>
  <w:style w:type="paragraph" w:styleId="ad">
    <w:name w:val="header"/>
    <w:basedOn w:val="a"/>
    <w:link w:val="ae"/>
    <w:uiPriority w:val="99"/>
    <w:unhideWhenUsed/>
    <w:rsid w:val="003543F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3543F1"/>
  </w:style>
  <w:style w:type="paragraph" w:styleId="af">
    <w:name w:val="footer"/>
    <w:basedOn w:val="a"/>
    <w:link w:val="af0"/>
    <w:unhideWhenUsed/>
    <w:rsid w:val="003543F1"/>
    <w:pPr>
      <w:tabs>
        <w:tab w:val="center" w:pos="4677"/>
        <w:tab w:val="right" w:pos="9355"/>
      </w:tabs>
      <w:spacing w:after="0" w:line="240" w:lineRule="auto"/>
    </w:pPr>
  </w:style>
  <w:style w:type="character" w:customStyle="1" w:styleId="af0">
    <w:name w:val="Нижний колонтитул Знак"/>
    <w:basedOn w:val="a0"/>
    <w:link w:val="af"/>
    <w:rsid w:val="003543F1"/>
  </w:style>
  <w:style w:type="paragraph" w:styleId="23">
    <w:name w:val="Body Text 2"/>
    <w:basedOn w:val="a"/>
    <w:link w:val="24"/>
    <w:unhideWhenUsed/>
    <w:rsid w:val="003543F1"/>
    <w:pPr>
      <w:spacing w:after="120" w:line="480" w:lineRule="auto"/>
    </w:pPr>
  </w:style>
  <w:style w:type="character" w:customStyle="1" w:styleId="24">
    <w:name w:val="Основной текст 2 Знак"/>
    <w:basedOn w:val="a0"/>
    <w:link w:val="23"/>
    <w:rsid w:val="003543F1"/>
  </w:style>
  <w:style w:type="paragraph" w:styleId="af1">
    <w:name w:val="List Paragraph"/>
    <w:basedOn w:val="a"/>
    <w:uiPriority w:val="34"/>
    <w:qFormat/>
    <w:rsid w:val="003543F1"/>
    <w:pPr>
      <w:ind w:left="720"/>
      <w:contextualSpacing/>
    </w:pPr>
  </w:style>
  <w:style w:type="paragraph" w:styleId="af2">
    <w:name w:val="footnote text"/>
    <w:basedOn w:val="a"/>
    <w:link w:val="af3"/>
    <w:unhideWhenUsed/>
    <w:rsid w:val="003543F1"/>
    <w:pPr>
      <w:spacing w:after="0" w:line="240" w:lineRule="auto"/>
    </w:pPr>
    <w:rPr>
      <w:sz w:val="20"/>
      <w:szCs w:val="20"/>
    </w:rPr>
  </w:style>
  <w:style w:type="character" w:customStyle="1" w:styleId="af3">
    <w:name w:val="Текст сноски Знак"/>
    <w:basedOn w:val="a0"/>
    <w:link w:val="af2"/>
    <w:rsid w:val="003543F1"/>
    <w:rPr>
      <w:sz w:val="20"/>
      <w:szCs w:val="20"/>
    </w:rPr>
  </w:style>
  <w:style w:type="character" w:styleId="af4">
    <w:name w:val="footnote reference"/>
    <w:basedOn w:val="a0"/>
    <w:semiHidden/>
    <w:unhideWhenUsed/>
    <w:rsid w:val="003543F1"/>
    <w:rPr>
      <w:vertAlign w:val="superscript"/>
    </w:rPr>
  </w:style>
  <w:style w:type="paragraph" w:customStyle="1" w:styleId="Default">
    <w:name w:val="Default"/>
    <w:rsid w:val="00777D4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80">
    <w:name w:val="Заголовок 8 Знак"/>
    <w:basedOn w:val="a0"/>
    <w:link w:val="8"/>
    <w:uiPriority w:val="9"/>
    <w:rsid w:val="00BE5BF2"/>
    <w:rPr>
      <w:rFonts w:asciiTheme="majorHAnsi" w:eastAsiaTheme="majorEastAsia" w:hAnsiTheme="majorHAnsi" w:cstheme="majorBidi"/>
      <w:color w:val="272727" w:themeColor="text1" w:themeTint="D8"/>
      <w:sz w:val="21"/>
      <w:szCs w:val="21"/>
    </w:rPr>
  </w:style>
  <w:style w:type="character" w:customStyle="1" w:styleId="40">
    <w:name w:val="Заголовок 4 Знак"/>
    <w:basedOn w:val="a0"/>
    <w:link w:val="4"/>
    <w:rsid w:val="00037392"/>
    <w:rPr>
      <w:rFonts w:asciiTheme="majorHAnsi" w:eastAsiaTheme="majorEastAsia" w:hAnsiTheme="majorHAnsi" w:cstheme="majorBidi"/>
      <w:i/>
      <w:iCs/>
      <w:color w:val="2F5496" w:themeColor="accent1" w:themeShade="BF"/>
    </w:rPr>
  </w:style>
  <w:style w:type="paragraph" w:styleId="31">
    <w:name w:val="Body Text 3"/>
    <w:basedOn w:val="a"/>
    <w:link w:val="32"/>
    <w:uiPriority w:val="99"/>
    <w:semiHidden/>
    <w:unhideWhenUsed/>
    <w:rsid w:val="00037392"/>
    <w:pPr>
      <w:spacing w:after="120"/>
    </w:pPr>
    <w:rPr>
      <w:sz w:val="16"/>
      <w:szCs w:val="16"/>
    </w:rPr>
  </w:style>
  <w:style w:type="character" w:customStyle="1" w:styleId="32">
    <w:name w:val="Основной текст 3 Знак"/>
    <w:basedOn w:val="a0"/>
    <w:link w:val="31"/>
    <w:uiPriority w:val="99"/>
    <w:semiHidden/>
    <w:rsid w:val="00037392"/>
    <w:rPr>
      <w:sz w:val="16"/>
      <w:szCs w:val="16"/>
    </w:rPr>
  </w:style>
  <w:style w:type="character" w:customStyle="1" w:styleId="70">
    <w:name w:val="Заголовок 7 Знак"/>
    <w:basedOn w:val="a0"/>
    <w:link w:val="7"/>
    <w:uiPriority w:val="9"/>
    <w:semiHidden/>
    <w:rsid w:val="00455435"/>
    <w:rPr>
      <w:rFonts w:asciiTheme="majorHAnsi" w:eastAsiaTheme="majorEastAsia" w:hAnsiTheme="majorHAnsi" w:cstheme="majorBidi"/>
      <w:i/>
      <w:iCs/>
      <w:color w:val="1F3763" w:themeColor="accent1" w:themeShade="7F"/>
    </w:rPr>
  </w:style>
  <w:style w:type="paragraph" w:styleId="33">
    <w:name w:val="Body Text Indent 3"/>
    <w:basedOn w:val="a"/>
    <w:link w:val="34"/>
    <w:unhideWhenUsed/>
    <w:rsid w:val="00455435"/>
    <w:pPr>
      <w:spacing w:after="120"/>
      <w:ind w:left="283"/>
    </w:pPr>
    <w:rPr>
      <w:sz w:val="16"/>
      <w:szCs w:val="16"/>
    </w:rPr>
  </w:style>
  <w:style w:type="character" w:customStyle="1" w:styleId="34">
    <w:name w:val="Основной текст с отступом 3 Знак"/>
    <w:basedOn w:val="a0"/>
    <w:link w:val="33"/>
    <w:rsid w:val="00455435"/>
    <w:rPr>
      <w:sz w:val="16"/>
      <w:szCs w:val="16"/>
    </w:rPr>
  </w:style>
  <w:style w:type="character" w:customStyle="1" w:styleId="50">
    <w:name w:val="Заголовок 5 Знак"/>
    <w:basedOn w:val="a0"/>
    <w:link w:val="5"/>
    <w:rsid w:val="00505A57"/>
    <w:rPr>
      <w:rFonts w:ascii="Times New Roman" w:eastAsia="Times New Roman" w:hAnsi="Times New Roman" w:cs="Times New Roman"/>
      <w:b/>
      <w:bCs/>
      <w:i/>
      <w:iCs/>
      <w:sz w:val="26"/>
      <w:szCs w:val="26"/>
      <w:lang w:eastAsia="ru-RU"/>
    </w:rPr>
  </w:style>
  <w:style w:type="character" w:styleId="af5">
    <w:name w:val="page number"/>
    <w:basedOn w:val="a0"/>
    <w:rsid w:val="00505A57"/>
  </w:style>
  <w:style w:type="paragraph" w:styleId="af6">
    <w:name w:val="Normal (Web)"/>
    <w:basedOn w:val="a"/>
    <w:rsid w:val="00505A5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7">
    <w:name w:val="Document Map"/>
    <w:basedOn w:val="a"/>
    <w:link w:val="af8"/>
    <w:semiHidden/>
    <w:rsid w:val="00505A57"/>
    <w:pPr>
      <w:shd w:val="clear" w:color="auto" w:fill="000080"/>
      <w:spacing w:after="0" w:line="240" w:lineRule="auto"/>
    </w:pPr>
    <w:rPr>
      <w:rFonts w:ascii="Tahoma" w:eastAsia="Times New Roman" w:hAnsi="Tahoma" w:cs="Tahoma"/>
      <w:sz w:val="20"/>
      <w:szCs w:val="20"/>
      <w:lang w:eastAsia="ru-RU"/>
    </w:rPr>
  </w:style>
  <w:style w:type="character" w:customStyle="1" w:styleId="af8">
    <w:name w:val="Схема документа Знак"/>
    <w:basedOn w:val="a0"/>
    <w:link w:val="af7"/>
    <w:semiHidden/>
    <w:rsid w:val="00505A57"/>
    <w:rPr>
      <w:rFonts w:ascii="Tahoma" w:eastAsia="Times New Roman" w:hAnsi="Tahoma" w:cs="Tahoma"/>
      <w:sz w:val="20"/>
      <w:szCs w:val="20"/>
      <w:shd w:val="clear" w:color="auto" w:fill="000080"/>
      <w:lang w:eastAsia="ru-RU"/>
    </w:rPr>
  </w:style>
  <w:style w:type="paragraph" w:customStyle="1" w:styleId="af9">
    <w:name w:val="Стиль"/>
    <w:rsid w:val="00505A5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a">
    <w:name w:val="Emphasis"/>
    <w:basedOn w:val="a0"/>
    <w:uiPriority w:val="20"/>
    <w:qFormat/>
    <w:rsid w:val="00F834EA"/>
    <w:rPr>
      <w:i/>
      <w:iCs/>
    </w:rPr>
  </w:style>
  <w:style w:type="character" w:styleId="afb">
    <w:name w:val="Strong"/>
    <w:basedOn w:val="a0"/>
    <w:uiPriority w:val="22"/>
    <w:qFormat/>
    <w:rsid w:val="00F834EA"/>
    <w:rPr>
      <w:b/>
      <w:bCs/>
    </w:rPr>
  </w:style>
  <w:style w:type="paragraph" w:customStyle="1" w:styleId="afc">
    <w:basedOn w:val="a"/>
    <w:next w:val="a9"/>
    <w:qFormat/>
    <w:rsid w:val="00E76FF1"/>
    <w:pPr>
      <w:overflowPunct w:val="0"/>
      <w:autoSpaceDE w:val="0"/>
      <w:autoSpaceDN w:val="0"/>
      <w:adjustRightInd w:val="0"/>
      <w:spacing w:after="0" w:line="240" w:lineRule="auto"/>
      <w:jc w:val="center"/>
    </w:pPr>
    <w:rPr>
      <w:rFonts w:ascii="Times New Roman Tj" w:eastAsia="Times New Roman" w:hAnsi="Times New Roman Tj" w:cs="Times New Roman"/>
      <w:b/>
      <w:bCs/>
      <w:color w:val="0000FF"/>
      <w:sz w:val="28"/>
      <w:szCs w:val="24"/>
      <w:lang w:eastAsia="ru-RU"/>
    </w:rPr>
  </w:style>
  <w:style w:type="paragraph" w:customStyle="1" w:styleId="Style1">
    <w:name w:val="Style1"/>
    <w:basedOn w:val="a"/>
    <w:uiPriority w:val="99"/>
    <w:rsid w:val="00D559E9"/>
    <w:pPr>
      <w:widowControl w:val="0"/>
      <w:autoSpaceDE w:val="0"/>
      <w:autoSpaceDN w:val="0"/>
      <w:adjustRightInd w:val="0"/>
      <w:spacing w:after="0" w:line="310" w:lineRule="exact"/>
      <w:jc w:val="both"/>
    </w:pPr>
    <w:rPr>
      <w:rFonts w:ascii="Times New Roman" w:eastAsia="Times New Roman" w:hAnsi="Times New Roman" w:cs="Times New Roman"/>
      <w:sz w:val="24"/>
      <w:szCs w:val="24"/>
      <w:lang w:eastAsia="ru-RU"/>
    </w:rPr>
  </w:style>
  <w:style w:type="paragraph" w:customStyle="1" w:styleId="Style2">
    <w:name w:val="Style2"/>
    <w:basedOn w:val="a"/>
    <w:uiPriority w:val="99"/>
    <w:rsid w:val="00D559E9"/>
    <w:pPr>
      <w:widowControl w:val="0"/>
      <w:autoSpaceDE w:val="0"/>
      <w:autoSpaceDN w:val="0"/>
      <w:adjustRightInd w:val="0"/>
      <w:spacing w:after="0" w:line="317" w:lineRule="exact"/>
      <w:ind w:firstLine="2150"/>
    </w:pPr>
    <w:rPr>
      <w:rFonts w:ascii="Times New Roman" w:eastAsia="Times New Roman" w:hAnsi="Times New Roman" w:cs="Times New Roman"/>
      <w:sz w:val="24"/>
      <w:szCs w:val="24"/>
      <w:lang w:eastAsia="ru-RU"/>
    </w:rPr>
  </w:style>
  <w:style w:type="paragraph" w:customStyle="1" w:styleId="Style3">
    <w:name w:val="Style3"/>
    <w:basedOn w:val="a"/>
    <w:uiPriority w:val="99"/>
    <w:rsid w:val="00D559E9"/>
    <w:pPr>
      <w:widowControl w:val="0"/>
      <w:autoSpaceDE w:val="0"/>
      <w:autoSpaceDN w:val="0"/>
      <w:adjustRightInd w:val="0"/>
      <w:spacing w:after="0" w:line="315" w:lineRule="exact"/>
      <w:ind w:firstLine="710"/>
      <w:jc w:val="both"/>
    </w:pPr>
    <w:rPr>
      <w:rFonts w:ascii="Times New Roman" w:eastAsia="Times New Roman" w:hAnsi="Times New Roman" w:cs="Times New Roman"/>
      <w:sz w:val="24"/>
      <w:szCs w:val="24"/>
      <w:lang w:eastAsia="ru-RU"/>
    </w:rPr>
  </w:style>
  <w:style w:type="paragraph" w:customStyle="1" w:styleId="Style4">
    <w:name w:val="Style4"/>
    <w:basedOn w:val="a"/>
    <w:uiPriority w:val="99"/>
    <w:rsid w:val="00D559E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
    <w:name w:val="Style6"/>
    <w:basedOn w:val="a"/>
    <w:uiPriority w:val="99"/>
    <w:rsid w:val="00D559E9"/>
    <w:pPr>
      <w:widowControl w:val="0"/>
      <w:autoSpaceDE w:val="0"/>
      <w:autoSpaceDN w:val="0"/>
      <w:adjustRightInd w:val="0"/>
      <w:spacing w:after="0" w:line="322" w:lineRule="exact"/>
      <w:ind w:hanging="346"/>
    </w:pPr>
    <w:rPr>
      <w:rFonts w:ascii="Times New Roman" w:eastAsia="Times New Roman" w:hAnsi="Times New Roman" w:cs="Times New Roman"/>
      <w:sz w:val="24"/>
      <w:szCs w:val="24"/>
      <w:lang w:eastAsia="ru-RU"/>
    </w:rPr>
  </w:style>
  <w:style w:type="character" w:styleId="afd">
    <w:name w:val="Placeholder Text"/>
    <w:basedOn w:val="a0"/>
    <w:uiPriority w:val="99"/>
    <w:semiHidden/>
    <w:rsid w:val="0009795A"/>
    <w:rPr>
      <w:color w:val="808080"/>
    </w:rPr>
  </w:style>
  <w:style w:type="paragraph" w:customStyle="1" w:styleId="FR2">
    <w:name w:val="FR2"/>
    <w:rsid w:val="000F2079"/>
    <w:pPr>
      <w:widowControl w:val="0"/>
      <w:autoSpaceDE w:val="0"/>
      <w:autoSpaceDN w:val="0"/>
      <w:adjustRightInd w:val="0"/>
      <w:spacing w:after="0" w:line="240" w:lineRule="auto"/>
    </w:pPr>
    <w:rPr>
      <w:rFonts w:ascii="Times New Roman" w:eastAsia="Times New Roman" w:hAnsi="Times New Roman" w:cs="Times New Roman"/>
      <w:sz w:val="16"/>
      <w:szCs w:val="16"/>
      <w:lang w:eastAsia="ru-RU"/>
    </w:rPr>
  </w:style>
  <w:style w:type="paragraph" w:styleId="afe">
    <w:name w:val="No Spacing"/>
    <w:link w:val="aff"/>
    <w:uiPriority w:val="1"/>
    <w:qFormat/>
    <w:rsid w:val="004D6446"/>
    <w:pPr>
      <w:spacing w:after="0" w:line="240" w:lineRule="auto"/>
    </w:pPr>
    <w:rPr>
      <w:rFonts w:ascii="Calibri" w:eastAsia="Times New Roman" w:hAnsi="Calibri" w:cs="Times New Roman"/>
    </w:rPr>
  </w:style>
  <w:style w:type="character" w:customStyle="1" w:styleId="aff">
    <w:name w:val="Без интервала Знак"/>
    <w:link w:val="afe"/>
    <w:uiPriority w:val="1"/>
    <w:rsid w:val="004D6446"/>
    <w:rPr>
      <w:rFonts w:ascii="Calibri" w:eastAsia="Times New Roman" w:hAnsi="Calibri" w:cs="Times New Roman"/>
    </w:rPr>
  </w:style>
  <w:style w:type="paragraph" w:styleId="aff0">
    <w:name w:val="caption"/>
    <w:basedOn w:val="a"/>
    <w:next w:val="a"/>
    <w:qFormat/>
    <w:rsid w:val="00221051"/>
    <w:pPr>
      <w:spacing w:after="0" w:line="240" w:lineRule="auto"/>
      <w:jc w:val="both"/>
    </w:pPr>
    <w:rPr>
      <w:rFonts w:ascii="Times New Roman Tj" w:eastAsia="Times New Roman" w:hAnsi="Times New Roman Tj" w:cs="Times New Roman"/>
      <w:sz w:val="32"/>
      <w:szCs w:val="24"/>
      <w:lang w:eastAsia="ru-RU"/>
    </w:rPr>
  </w:style>
  <w:style w:type="paragraph" w:customStyle="1" w:styleId="FR4">
    <w:name w:val="FR4"/>
    <w:rsid w:val="00E17EA5"/>
    <w:pPr>
      <w:widowControl w:val="0"/>
      <w:autoSpaceDE w:val="0"/>
      <w:autoSpaceDN w:val="0"/>
      <w:adjustRightInd w:val="0"/>
      <w:spacing w:before="140" w:after="0" w:line="240" w:lineRule="auto"/>
      <w:ind w:left="1120"/>
    </w:pPr>
    <w:rPr>
      <w:rFonts w:ascii="Courier New" w:eastAsia="Times New Roman" w:hAnsi="Courier New" w:cs="Courier New"/>
      <w:sz w:val="24"/>
      <w:szCs w:val="24"/>
      <w:lang w:eastAsia="ru-RU"/>
    </w:rPr>
  </w:style>
  <w:style w:type="paragraph" w:customStyle="1" w:styleId="Style5">
    <w:name w:val="Style5"/>
    <w:basedOn w:val="a"/>
    <w:uiPriority w:val="99"/>
    <w:rsid w:val="00E17EA5"/>
    <w:pPr>
      <w:widowControl w:val="0"/>
      <w:autoSpaceDE w:val="0"/>
      <w:autoSpaceDN w:val="0"/>
      <w:adjustRightInd w:val="0"/>
      <w:spacing w:after="0" w:line="317" w:lineRule="exact"/>
      <w:ind w:firstLine="701"/>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8729890">
      <w:bodyDiv w:val="1"/>
      <w:marLeft w:val="0"/>
      <w:marRight w:val="0"/>
      <w:marTop w:val="0"/>
      <w:marBottom w:val="0"/>
      <w:divBdr>
        <w:top w:val="none" w:sz="0" w:space="0" w:color="auto"/>
        <w:left w:val="none" w:sz="0" w:space="0" w:color="auto"/>
        <w:bottom w:val="none" w:sz="0" w:space="0" w:color="auto"/>
        <w:right w:val="none" w:sz="0" w:space="0" w:color="auto"/>
      </w:divBdr>
      <w:divsChild>
        <w:div w:id="344553038">
          <w:marLeft w:val="806"/>
          <w:marRight w:val="0"/>
          <w:marTop w:val="0"/>
          <w:marBottom w:val="0"/>
          <w:divBdr>
            <w:top w:val="none" w:sz="0" w:space="0" w:color="auto"/>
            <w:left w:val="none" w:sz="0" w:space="0" w:color="auto"/>
            <w:bottom w:val="none" w:sz="0" w:space="0" w:color="auto"/>
            <w:right w:val="none" w:sz="0" w:space="0" w:color="auto"/>
          </w:divBdr>
        </w:div>
      </w:divsChild>
    </w:div>
    <w:div w:id="1396928274">
      <w:bodyDiv w:val="1"/>
      <w:marLeft w:val="0"/>
      <w:marRight w:val="0"/>
      <w:marTop w:val="0"/>
      <w:marBottom w:val="0"/>
      <w:divBdr>
        <w:top w:val="none" w:sz="0" w:space="0" w:color="auto"/>
        <w:left w:val="none" w:sz="0" w:space="0" w:color="auto"/>
        <w:bottom w:val="none" w:sz="0" w:space="0" w:color="auto"/>
        <w:right w:val="none" w:sz="0" w:space="0" w:color="auto"/>
      </w:divBdr>
      <w:divsChild>
        <w:div w:id="1610047003">
          <w:marLeft w:val="806"/>
          <w:marRight w:val="0"/>
          <w:marTop w:val="0"/>
          <w:marBottom w:val="0"/>
          <w:divBdr>
            <w:top w:val="none" w:sz="0" w:space="0" w:color="auto"/>
            <w:left w:val="none" w:sz="0" w:space="0" w:color="auto"/>
            <w:bottom w:val="none" w:sz="0" w:space="0" w:color="auto"/>
            <w:right w:val="none" w:sz="0" w:space="0" w:color="auto"/>
          </w:divBdr>
        </w:div>
      </w:divsChild>
    </w:div>
    <w:div w:id="1798404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C9160-BBFE-4E46-A104-F11950797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3543</TotalTime>
  <Pages>11</Pages>
  <Words>3215</Words>
  <Characters>18326</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250</cp:revision>
  <dcterms:created xsi:type="dcterms:W3CDTF">2025-09-07T06:56:00Z</dcterms:created>
  <dcterms:modified xsi:type="dcterms:W3CDTF">2025-11-05T05:49:00Z</dcterms:modified>
</cp:coreProperties>
</file>