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Basic Principles of Process Calculations in Chemical Engineering (ChEg2106)</w:t>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color w:val="ee0000"/>
          <w:sz w:val="28"/>
          <w:szCs w:val="28"/>
        </w:rPr>
      </w:pPr>
      <w:r w:rsidDel="00000000" w:rsidR="00000000" w:rsidRPr="00000000">
        <w:rPr>
          <w:rFonts w:ascii="Times New Roman" w:cs="Times New Roman" w:eastAsia="Times New Roman" w:hAnsi="Times New Roman"/>
          <w:b w:val="1"/>
          <w:bCs w:val="1"/>
          <w:color w:val="ee0000"/>
          <w:sz w:val="28"/>
          <w:szCs w:val="28"/>
          <w:rtl w:val="0"/>
        </w:rPr>
        <w:t xml:space="preserve">Prerequisites: No prerequisite for this course</w:t>
      </w: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Lecture 7: Material Balances for Multiple Systems</w:t>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color w:val="0070c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Week 7</w:t>
      </w: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Adamu Esubalew (</w:t>
      </w:r>
      <w:r w:rsidDel="00000000" w:rsidR="00000000" w:rsidRPr="00000000">
        <w:rPr>
          <w:rFonts w:ascii="Times New Roman" w:cs="Times New Roman" w:eastAsia="Times New Roman" w:hAnsi="Times New Roman"/>
          <w:b w:val="1"/>
          <w:bCs w:val="1"/>
          <w:sz w:val="28"/>
          <w:szCs w:val="28"/>
          <w:rtl w:val="0"/>
        </w:rPr>
        <w:t xml:space="preserve">PhD, ChEg</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Addis Ababa, Ethiopia</w:t>
      </w:r>
    </w:p>
    <w:p w:rsidR="00000000" w:rsidDel="00000000" w:rsidP="00000000" w:rsidRDefault="00000000" w:rsidRPr="00000000" w14:paraId="00000007">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Lecture learning outcomes</w:t>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the lecture, you will be able to:</w:t>
      </w:r>
    </w:p>
    <w:p w:rsidR="00000000" w:rsidDel="00000000" w:rsidP="00000000" w:rsidRDefault="00000000" w:rsidRPr="00000000" w14:paraId="0000000A">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the characteristics of recycle, purge and bypass streams in multiple systems, and</w:t>
      </w:r>
    </w:p>
    <w:p w:rsidR="00000000" w:rsidDel="00000000" w:rsidP="00000000" w:rsidRDefault="00000000" w:rsidRPr="00000000" w14:paraId="0000000B">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material balances for multiple systems with recycle, purge and bypass streams</w:t>
      </w:r>
    </w:p>
    <w:p w:rsidR="00000000" w:rsidDel="00000000" w:rsidP="00000000" w:rsidRDefault="00000000" w:rsidRPr="00000000" w14:paraId="0000000C">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7.1. Introduction to material balances for multiple systems</w:t>
      </w:r>
    </w:p>
    <w:p w:rsidR="00000000" w:rsidDel="00000000" w:rsidP="00000000" w:rsidRDefault="00000000" w:rsidRPr="00000000" w14:paraId="0000000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are fundamental tools in chemical engineering and process design, which is used to account for the quantity of materials entering and leaving a system. When dealing with multiple systems, it requires consideration of the interactions between different processes or units. This lecture focuses on material balances applied to multiple systems with recycle, purge and bypass streams. To determine material balances for multiple systems, you can use problem solving techniques discussed in the previous </w:t>
      </w:r>
      <w:r w:rsidDel="00000000" w:rsidR="00000000" w:rsidRPr="00000000">
        <w:rPr>
          <w:rFonts w:ascii="Times New Roman" w:cs="Times New Roman" w:eastAsia="Times New Roman" w:hAnsi="Times New Roman"/>
          <w:b w:val="1"/>
          <w:bCs w:val="1"/>
          <w:rtl w:val="0"/>
        </w:rPr>
        <w:t xml:space="preserve">lectures 4 &amp; 5 (See lecture 4 &amp; 5)</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0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the following problem-solving techniques shall be considered to determine material balances for multiple systems: </w:t>
      </w:r>
    </w:p>
    <w:p w:rsidR="00000000" w:rsidDel="00000000" w:rsidP="00000000" w:rsidRDefault="00000000" w:rsidRPr="00000000" w14:paraId="0000000F">
      <w:pPr>
        <w:numPr>
          <w:ilvl w:val="0"/>
          <w:numId w:val="2"/>
        </w:numPr>
        <w:spacing w:after="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the whole process of multiple systems as a single system, and write overall and component material balance equations.</w:t>
      </w:r>
    </w:p>
    <w:p w:rsidR="00000000" w:rsidDel="00000000" w:rsidP="00000000" w:rsidRDefault="00000000" w:rsidRPr="00000000" w14:paraId="00000010">
      <w:pPr>
        <w:numPr>
          <w:ilvl w:val="0"/>
          <w:numId w:val="2"/>
        </w:numPr>
        <w:spacing w:after="28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Dividing the multiple systems into several single subsystems by drawing boundary lines, and writing material balances on each single system.</w:t>
      </w:r>
    </w:p>
    <w:p w:rsidR="00000000" w:rsidDel="00000000" w:rsidP="00000000" w:rsidRDefault="00000000" w:rsidRPr="00000000" w14:paraId="0000001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solving multiunit problems, choose appropriate equations to ensure that the resulting set of equations are independent. </w:t>
      </w:r>
    </w:p>
    <w:p w:rsidR="00000000" w:rsidDel="00000000" w:rsidP="00000000" w:rsidRDefault="00000000" w:rsidRPr="00000000" w14:paraId="00000012">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7.2. Material balances for multiple systems with recycle stream</w:t>
      </w:r>
    </w:p>
    <w:p w:rsidR="00000000" w:rsidDel="00000000" w:rsidP="00000000" w:rsidRDefault="00000000" w:rsidRPr="00000000" w14:paraId="0000001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recycle system is a system that includes one or more recycle streams. The stream containing the recycled material is known as a </w:t>
      </w:r>
      <w:r w:rsidDel="00000000" w:rsidR="00000000" w:rsidRPr="00000000">
        <w:rPr>
          <w:rFonts w:ascii="Times New Roman" w:cs="Times New Roman" w:eastAsia="Times New Roman" w:hAnsi="Times New Roman"/>
          <w:b w:val="1"/>
          <w:bCs w:val="1"/>
          <w:rtl w:val="0"/>
        </w:rPr>
        <w:t xml:space="preserve">recycle stream</w:t>
      </w:r>
      <w:r w:rsidDel="00000000" w:rsidR="00000000" w:rsidRPr="00000000">
        <w:rPr>
          <w:rFonts w:ascii="Times New Roman" w:cs="Times New Roman" w:eastAsia="Times New Roman" w:hAnsi="Times New Roman"/>
          <w:rtl w:val="0"/>
        </w:rPr>
        <w:t xml:space="preserve">.  Recycle refers to the portion of the material that is returned to the process after being separated or treated (unreacted feed). Recycle stream can be used in reactive or non-reactive systems. For reactive systems, recycle refers to unreacted materials that are returned to the reactor. For non-reactive systems, recycle refers to some portion of the materials which are returned to the main process for size reduction or separation processes. </w:t>
      </w:r>
    </w:p>
    <w:p w:rsidR="00000000" w:rsidDel="00000000" w:rsidP="00000000" w:rsidRDefault="00000000" w:rsidRPr="00000000" w14:paraId="00000014">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7.2.1. Recycle system without chemical reaction</w:t>
      </w:r>
    </w:p>
    <w:p w:rsidR="00000000" w:rsidDel="00000000" w:rsidP="00000000" w:rsidRDefault="00000000" w:rsidRPr="00000000" w14:paraId="00000015">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Recycling of material occurs in a variety of processes that do not involve chemical reaction, including distillation, crystallization, and heating and refrigeration systems. A reflux (recycle stream) in the distillation column is shown in </w:t>
      </w:r>
      <w:r w:rsidDel="00000000" w:rsidR="00000000" w:rsidRPr="00000000">
        <w:rPr>
          <w:rFonts w:ascii="Times New Roman" w:cs="Times New Roman" w:eastAsia="Times New Roman" w:hAnsi="Times New Roman"/>
          <w:b w:val="1"/>
          <w:bCs w:val="1"/>
          <w:rtl w:val="0"/>
        </w:rPr>
        <w:t xml:space="preserve">Figure 7.1 (Himmelblau, 2023, pg. 288).</w:t>
      </w:r>
    </w:p>
    <w:p w:rsidR="00000000" w:rsidDel="00000000" w:rsidP="00000000" w:rsidRDefault="00000000" w:rsidRPr="00000000" w14:paraId="0000001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portion of the exit flow from the accumulator is recycled into the column as liquid </w:t>
      </w:r>
      <w:r w:rsidDel="00000000" w:rsidR="00000000" w:rsidRPr="00000000">
        <w:rPr>
          <w:rFonts w:ascii="Times New Roman" w:cs="Times New Roman" w:eastAsia="Times New Roman" w:hAnsi="Times New Roman"/>
          <w:b w:val="1"/>
          <w:bCs w:val="1"/>
          <w:rtl w:val="0"/>
        </w:rPr>
        <w:t xml:space="preserve">reflux </w:t>
      </w:r>
      <w:r w:rsidDel="00000000" w:rsidR="00000000" w:rsidRPr="00000000">
        <w:rPr>
          <w:rFonts w:ascii="Times New Roman" w:cs="Times New Roman" w:eastAsia="Times New Roman" w:hAnsi="Times New Roman"/>
          <w:rtl w:val="0"/>
        </w:rPr>
        <w:t xml:space="preserve">while the reboiler vaporizes part of the liquid in the bottom of the column to create the vapor flow up the column.  The recycle of vapor from the reboiler and return of the liquid from the accumulator into the column maintain good vapor and liquid contact on the trays inside the column.  The vapor and liquid contact on the trays inside the column make it possible to concentrate the more volatile components into the overhead vapor stream, and concentrate the less volatile components into the liquid collected in the bottom of the column.</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8">
      <w:pPr>
        <w:spacing w:after="280" w:before="280"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Pr>
        <w:drawing>
          <wp:inline distB="0" distT="0" distL="0" distR="0">
            <wp:extent cx="3483174" cy="2520000"/>
            <wp:effectExtent b="0" l="0" r="0" t="0"/>
            <wp:docPr id="1" name="image9.png"/>
            <a:graphic>
              <a:graphicData uri="http://schemas.openxmlformats.org/drawingml/2006/picture">
                <pic:pic>
                  <pic:nvPicPr>
                    <pic:cNvPr id="0" name="image9.png"/>
                    <pic:cNvPicPr preferRelativeResize="0"/>
                  </pic:nvPicPr>
                  <pic:blipFill>
                    <a:blip r:embed="rId7"/>
                    <a:srcRect b="0" l="8346" r="0" t="5272"/>
                    <a:stretch>
                      <a:fillRect/>
                    </a:stretch>
                  </pic:blipFill>
                  <pic:spPr>
                    <a:xfrm>
                      <a:off x="0" y="0"/>
                      <a:ext cx="3483174"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 </w:t>
      </w:r>
      <w:r w:rsidDel="00000000" w:rsidR="00000000" w:rsidRPr="00000000">
        <w:rPr>
          <w:rFonts w:ascii="Times New Roman" w:cs="Times New Roman" w:eastAsia="Times New Roman" w:hAnsi="Times New Roman"/>
          <w:rtl w:val="0"/>
        </w:rPr>
        <w:t xml:space="preserve">A reflux (recycle stream) in distillation column</w:t>
      </w:r>
    </w:p>
    <w:p w:rsidR="00000000" w:rsidDel="00000000" w:rsidP="00000000" w:rsidRDefault="00000000" w:rsidRPr="00000000" w14:paraId="0000001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7.2.2. Recycle system with chemical reaction</w:t>
      </w:r>
      <w:r w:rsidDel="00000000" w:rsidR="00000000" w:rsidRPr="00000000">
        <w:rPr>
          <w:rtl w:val="0"/>
        </w:rPr>
      </w:r>
    </w:p>
    <w:p w:rsidR="00000000" w:rsidDel="00000000" w:rsidP="00000000" w:rsidRDefault="00000000" w:rsidRPr="00000000" w14:paraId="0000001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common application of recycle for systems involving chemical reaction is the recycle of reactants, an application that is used to increase the overall conversion in a reactor. A system of recycle with chemical reaction, you will encounter two different types of conversions that can be applied to processes in which reaction occurs</w:t>
      </w:r>
      <w:r w:rsidDel="00000000" w:rsidR="00000000" w:rsidRPr="00000000">
        <w:rPr>
          <w:rFonts w:ascii="Times New Roman" w:cs="Times New Roman" w:eastAsia="Times New Roman" w:hAnsi="Times New Roman"/>
          <w:b w:val="1"/>
          <w:bCs w:val="1"/>
          <w:rtl w:val="0"/>
        </w:rPr>
        <w:t xml:space="preserve"> (Himmelblau, 2023, pg. 291-296; Richard M. Felder, 2005, pg. 135-138):</w:t>
      </w:r>
      <w:r w:rsidDel="00000000" w:rsidR="00000000" w:rsidRPr="00000000">
        <w:rPr>
          <w:rtl w:val="0"/>
        </w:rPr>
      </w:r>
    </w:p>
    <w:p w:rsidR="00000000" w:rsidDel="00000000" w:rsidP="00000000" w:rsidRDefault="00000000" w:rsidRPr="00000000" w14:paraId="0000001C">
      <w:pPr>
        <w:numPr>
          <w:ilvl w:val="0"/>
          <w:numId w:val="3"/>
        </w:numPr>
        <w:spacing w:after="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Overall conversion</w:t>
      </w:r>
      <w:r w:rsidDel="00000000" w:rsidR="00000000" w:rsidRPr="00000000">
        <w:rPr>
          <w:rFonts w:ascii="Times New Roman" w:cs="Times New Roman" w:eastAsia="Times New Roman" w:hAnsi="Times New Roman"/>
          <w:rtl w:val="0"/>
        </w:rPr>
        <w:t xml:space="preserve">: It is based on what enters and leaves the overall process.</w:t>
      </w:r>
    </w:p>
    <w:p w:rsidR="00000000" w:rsidDel="00000000" w:rsidP="00000000" w:rsidRDefault="00000000" w:rsidRPr="00000000" w14:paraId="0000001D">
      <w:pPr>
        <w:numPr>
          <w:ilvl w:val="0"/>
          <w:numId w:val="3"/>
        </w:numPr>
        <w:spacing w:after="28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Single-pass conversion</w:t>
      </w:r>
      <w:r w:rsidDel="00000000" w:rsidR="00000000" w:rsidRPr="00000000">
        <w:rPr>
          <w:rFonts w:ascii="Times New Roman" w:cs="Times New Roman" w:eastAsia="Times New Roman" w:hAnsi="Times New Roman"/>
          <w:rtl w:val="0"/>
        </w:rPr>
        <w:t xml:space="preserve">: It is based on what enters and leaves the reactor.</w:t>
      </w:r>
    </w:p>
    <w:p w:rsidR="00000000" w:rsidDel="00000000" w:rsidP="00000000" w:rsidRDefault="00000000" w:rsidRPr="00000000" w14:paraId="0000001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conversion is determined by the moles of limiting reactant in the fresh feed and moles of limiting reactant in the output of the overall process. The overall conversion is given by:</w:t>
      </w:r>
    </w:p>
    <w:p w:rsidR="00000000" w:rsidDel="00000000" w:rsidP="00000000" w:rsidRDefault="00000000" w:rsidRPr="00000000" w14:paraId="0000001F">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oc</m:t>
            </m:r>
          </m:sub>
        </m:sSub>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lp</m:t>
                </m:r>
              </m:sub>
            </m:sSub>
            <m:r>
              <w:rPr>
                <w:rFonts w:ascii="Cambria Math" w:cs="Cambria Math" w:eastAsia="Cambria Math" w:hAnsi="Cambria Math"/>
              </w:rPr>
              <m:t xml:space="preserve">)</m:t>
            </m:r>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lF</m:t>
                </m:r>
              </m:sub>
            </m:sSub>
          </m:den>
        </m:f>
      </m:oMath>
      <w:r w:rsidDel="00000000" w:rsidR="00000000" w:rsidRPr="00000000">
        <w:rPr>
          <w:rFonts w:ascii="Times New Roman" w:cs="Times New Roman" w:eastAsia="Times New Roman" w:hAnsi="Times New Roman"/>
          <w:rtl w:val="0"/>
        </w:rPr>
        <w:t xml:space="preserve">                                                                         (7.1)</w:t>
      </w:r>
    </w:p>
    <w:p w:rsidR="00000000" w:rsidDel="00000000" w:rsidP="00000000" w:rsidRDefault="00000000" w:rsidRPr="00000000" w14:paraId="0000002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OC</w:t>
      </w:r>
      <w:r w:rsidDel="00000000" w:rsidR="00000000" w:rsidRPr="00000000">
        <w:rPr>
          <w:rFonts w:ascii="Times New Roman" w:cs="Times New Roman" w:eastAsia="Times New Roman" w:hAnsi="Times New Roman"/>
          <w:rtl w:val="0"/>
        </w:rPr>
        <w:t xml:space="preserve"> is overall conversion, n</w:t>
      </w:r>
      <w:r w:rsidDel="00000000" w:rsidR="00000000" w:rsidRPr="00000000">
        <w:rPr>
          <w:rFonts w:ascii="Times New Roman" w:cs="Times New Roman" w:eastAsia="Times New Roman" w:hAnsi="Times New Roman"/>
          <w:vertAlign w:val="subscript"/>
          <w:rtl w:val="0"/>
        </w:rPr>
        <w:t xml:space="preserve">lF</w:t>
      </w:r>
      <w:r w:rsidDel="00000000" w:rsidR="00000000" w:rsidRPr="00000000">
        <w:rPr>
          <w:rFonts w:ascii="Times New Roman" w:cs="Times New Roman" w:eastAsia="Times New Roman" w:hAnsi="Times New Roman"/>
          <w:rtl w:val="0"/>
        </w:rPr>
        <w:t xml:space="preserve"> is moles of limiting reactant in the fresh feed and n</w:t>
      </w:r>
      <w:r w:rsidDel="00000000" w:rsidR="00000000" w:rsidRPr="00000000">
        <w:rPr>
          <w:rFonts w:ascii="Times New Roman" w:cs="Times New Roman" w:eastAsia="Times New Roman" w:hAnsi="Times New Roman"/>
          <w:vertAlign w:val="subscript"/>
          <w:rtl w:val="0"/>
        </w:rPr>
        <w:t xml:space="preserve">lp</w:t>
      </w:r>
      <w:r w:rsidDel="00000000" w:rsidR="00000000" w:rsidRPr="00000000">
        <w:rPr>
          <w:rFonts w:ascii="Times New Roman" w:cs="Times New Roman" w:eastAsia="Times New Roman" w:hAnsi="Times New Roman"/>
          <w:rtl w:val="0"/>
        </w:rPr>
        <w:t xml:space="preserve"> is moles of limiting reactant in the output of the overall process.</w:t>
      </w:r>
    </w:p>
    <w:p w:rsidR="00000000" w:rsidDel="00000000" w:rsidP="00000000" w:rsidRDefault="00000000" w:rsidRPr="00000000" w14:paraId="0000002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moles of limiting reactant in the output of the overall process is zero, then the overall conversion will be one.</w:t>
      </w:r>
    </w:p>
    <w:p w:rsidR="00000000" w:rsidDel="00000000" w:rsidP="00000000" w:rsidRDefault="00000000" w:rsidRPr="00000000" w14:paraId="0000002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single-pass conversion is determined based on what enters and leaves the reactor. A single-pass conversion is given by:</w:t>
      </w:r>
    </w:p>
    <w:p w:rsidR="00000000" w:rsidDel="00000000" w:rsidP="00000000" w:rsidRDefault="00000000" w:rsidRPr="00000000" w14:paraId="0000002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SP</m:t>
            </m:r>
          </m:sub>
        </m:sSub>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lRF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lG</m:t>
                </m:r>
              </m:sub>
            </m:sSub>
            <m:r>
              <w:rPr>
                <w:rFonts w:ascii="Cambria Math" w:cs="Cambria Math" w:eastAsia="Cambria Math" w:hAnsi="Cambria Math"/>
              </w:rPr>
              <m:t xml:space="preserve">)</m:t>
            </m:r>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lRF</m:t>
                </m:r>
              </m:sub>
            </m:sSub>
          </m:den>
        </m:f>
      </m:oMath>
      <w:r w:rsidDel="00000000" w:rsidR="00000000" w:rsidRPr="00000000">
        <w:rPr>
          <w:rFonts w:ascii="Times New Roman" w:cs="Times New Roman" w:eastAsia="Times New Roman" w:hAnsi="Times New Roman"/>
          <w:rtl w:val="0"/>
        </w:rPr>
        <w:t xml:space="preserve">                                                                   (7.2)</w:t>
      </w:r>
    </w:p>
    <w:p w:rsidR="00000000" w:rsidDel="00000000" w:rsidP="00000000" w:rsidRDefault="00000000" w:rsidRPr="00000000" w14:paraId="0000002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sp</w:t>
      </w:r>
      <w:r w:rsidDel="00000000" w:rsidR="00000000" w:rsidRPr="00000000">
        <w:rPr>
          <w:rFonts w:ascii="Times New Roman" w:cs="Times New Roman" w:eastAsia="Times New Roman" w:hAnsi="Times New Roman"/>
          <w:rtl w:val="0"/>
        </w:rPr>
        <w:t xml:space="preserve"> is single-pass conversion, n</w:t>
      </w:r>
      <w:r w:rsidDel="00000000" w:rsidR="00000000" w:rsidRPr="00000000">
        <w:rPr>
          <w:rFonts w:ascii="Times New Roman" w:cs="Times New Roman" w:eastAsia="Times New Roman" w:hAnsi="Times New Roman"/>
          <w:vertAlign w:val="subscript"/>
          <w:rtl w:val="0"/>
        </w:rPr>
        <w:t xml:space="preserve">lRF</w:t>
      </w:r>
      <w:r w:rsidDel="00000000" w:rsidR="00000000" w:rsidRPr="00000000">
        <w:rPr>
          <w:rFonts w:ascii="Times New Roman" w:cs="Times New Roman" w:eastAsia="Times New Roman" w:hAnsi="Times New Roman"/>
          <w:rtl w:val="0"/>
        </w:rPr>
        <w:t xml:space="preserve"> is moles of limiting reactant fed into the reactor, and n</w:t>
      </w:r>
      <w:r w:rsidDel="00000000" w:rsidR="00000000" w:rsidRPr="00000000">
        <w:rPr>
          <w:rFonts w:ascii="Times New Roman" w:cs="Times New Roman" w:eastAsia="Times New Roman" w:hAnsi="Times New Roman"/>
          <w:vertAlign w:val="subscript"/>
          <w:rtl w:val="0"/>
        </w:rPr>
        <w:t xml:space="preserve">lG</w:t>
      </w:r>
      <w:r w:rsidDel="00000000" w:rsidR="00000000" w:rsidRPr="00000000">
        <w:rPr>
          <w:rFonts w:ascii="Times New Roman" w:cs="Times New Roman" w:eastAsia="Times New Roman" w:hAnsi="Times New Roman"/>
          <w:rtl w:val="0"/>
        </w:rPr>
        <w:t xml:space="preserve"> is moles of limiting reactant exiting the reactor (gross process).</w:t>
      </w:r>
    </w:p>
    <w:p w:rsidR="00000000" w:rsidDel="00000000" w:rsidP="00000000" w:rsidRDefault="00000000" w:rsidRPr="00000000" w14:paraId="0000002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fresh feed (FF) consists of more than one reactant, the conversion can be expressed for a defined single component, usually the limiting reactant, or the most important (expensive) reactant. Conversion in a reactor (the single-pass conversion) can be limited by chemical equilibrium and/or chemical kinetics. On the other hand, the overall conversion is strongly dependent upon the efficiency of the separator in separating compounds to be recycled from the other compounds.</w:t>
      </w:r>
    </w:p>
    <w:p w:rsidR="00000000" w:rsidDel="00000000" w:rsidP="00000000" w:rsidRDefault="00000000" w:rsidRPr="00000000" w14:paraId="0000002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conversion and a single-pass conversion are related with extent of reaction.</w:t>
      </w:r>
    </w:p>
    <w:p w:rsidR="00000000" w:rsidDel="00000000" w:rsidP="00000000" w:rsidRDefault="00000000" w:rsidRPr="00000000" w14:paraId="00000027">
      <w:pPr>
        <w:spacing w:after="280" w:before="280" w:line="360" w:lineRule="auto"/>
        <w:jc w:val="both"/>
        <w:rPr>
          <w:rFonts w:ascii="Times New Roman" w:cs="Times New Roman" w:eastAsia="Times New Roman" w:hAnsi="Times New Roman"/>
        </w:rPr>
      </w:pPr>
      <m:oMath>
        <m:f>
          <m:fPr>
            <m:ctrlPr>
              <w:rPr>
                <w:rFonts w:ascii="Cambria Math" w:cs="Cambria Math" w:eastAsia="Cambria Math" w:hAnsi="Cambria Math"/>
              </w:rPr>
            </m:ctrlPr>
          </m:fPr>
          <m:num>
            <m:r>
              <w:rPr>
                <w:rFonts w:ascii="Cambria Math" w:cs="Cambria Math" w:eastAsia="Cambria Math" w:hAnsi="Cambria Math"/>
              </w:rPr>
              <m:t xml:space="preserve">(-X)</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lRF</m:t>
                </m:r>
              </m:sub>
            </m:sSub>
          </m:num>
          <m:den>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l</m:t>
                </m:r>
              </m:sub>
            </m:sSub>
          </m:den>
        </m:f>
      </m:oMath>
      <w:r w:rsidDel="00000000" w:rsidR="00000000" w:rsidRPr="00000000">
        <w:rPr>
          <w:rFonts w:ascii="Times New Roman" w:cs="Times New Roman" w:eastAsia="Times New Roman" w:hAnsi="Times New Roman"/>
          <w:rtl w:val="0"/>
        </w:rPr>
        <w:t xml:space="preserve">                                                                                (7.3)</w:t>
      </w:r>
    </w:p>
    <w:p w:rsidR="00000000" w:rsidDel="00000000" w:rsidP="00000000" w:rsidRDefault="00000000" w:rsidRPr="00000000" w14:paraId="0000002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m:oMath/>
      <w:r w:rsidDel="00000000" w:rsidR="00000000" w:rsidRPr="00000000">
        <w:rPr>
          <w:rFonts w:ascii="Times New Roman" w:cs="Times New Roman" w:eastAsia="Times New Roman" w:hAnsi="Times New Roman"/>
          <w:rtl w:val="0"/>
        </w:rPr>
        <w:t xml:space="preserve"> is extent of reaction in moles, X is conversion (overall or single-pass), n</w:t>
      </w:r>
      <w:r w:rsidDel="00000000" w:rsidR="00000000" w:rsidRPr="00000000">
        <w:rPr>
          <w:rFonts w:ascii="Times New Roman" w:cs="Times New Roman" w:eastAsia="Times New Roman" w:hAnsi="Times New Roman"/>
          <w:vertAlign w:val="subscript"/>
          <w:rtl w:val="0"/>
        </w:rPr>
        <w:t xml:space="preserve">lRF</w:t>
      </w:r>
      <w:r w:rsidDel="00000000" w:rsidR="00000000" w:rsidRPr="00000000">
        <w:rPr>
          <w:rFonts w:ascii="Times New Roman" w:cs="Times New Roman" w:eastAsia="Times New Roman" w:hAnsi="Times New Roman"/>
          <w:rtl w:val="0"/>
        </w:rPr>
        <w:t xml:space="preserve"> is moles of limiting reactant fed into the reactor, and v</w:t>
      </w:r>
      <w:r w:rsidDel="00000000" w:rsidR="00000000" w:rsidRPr="00000000">
        <w:rPr>
          <w:rFonts w:ascii="Times New Roman" w:cs="Times New Roman" w:eastAsia="Times New Roman" w:hAnsi="Times New Roman"/>
          <w:vertAlign w:val="subscript"/>
          <w:rtl w:val="0"/>
        </w:rPr>
        <w:t xml:space="preserve">l</w:t>
      </w:r>
      <w:r w:rsidDel="00000000" w:rsidR="00000000" w:rsidRPr="00000000">
        <w:rPr>
          <w:rFonts w:ascii="Times New Roman" w:cs="Times New Roman" w:eastAsia="Times New Roman" w:hAnsi="Times New Roman"/>
          <w:rtl w:val="0"/>
        </w:rPr>
        <w:t xml:space="preserve"> is stoichiometric coefficient of a limiting reactant. </w:t>
      </w:r>
    </w:p>
    <w:p w:rsidR="00000000" w:rsidDel="00000000" w:rsidP="00000000" w:rsidRDefault="00000000" w:rsidRPr="00000000" w14:paraId="0000002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conversion using extent of reaction can be written as:</w:t>
      </w:r>
    </w:p>
    <w:p w:rsidR="00000000" w:rsidDel="00000000" w:rsidP="00000000" w:rsidRDefault="00000000" w:rsidRPr="00000000" w14:paraId="0000002A">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OC</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l</m:t>
                </m:r>
              </m:sub>
            </m:sSub>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den>
        </m:f>
      </m:oMath>
      <w:r w:rsidDel="00000000" w:rsidR="00000000" w:rsidRPr="00000000">
        <w:rPr>
          <w:rFonts w:ascii="Times New Roman" w:cs="Times New Roman" w:eastAsia="Times New Roman" w:hAnsi="Times New Roman"/>
          <w:rtl w:val="0"/>
        </w:rPr>
        <w:t xml:space="preserve">                                                                                 (7.4)</w:t>
      </w:r>
    </w:p>
    <w:p w:rsidR="00000000" w:rsidDel="00000000" w:rsidP="00000000" w:rsidRDefault="00000000" w:rsidRPr="00000000" w14:paraId="0000002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single-pass conversion using extent of reaction is given by:</w:t>
      </w:r>
    </w:p>
    <w:p w:rsidR="00000000" w:rsidDel="00000000" w:rsidP="00000000" w:rsidRDefault="00000000" w:rsidRPr="00000000" w14:paraId="0000002C">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SP</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l</m:t>
                </m:r>
              </m:sub>
            </m:sSub>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den>
        </m:f>
      </m:oMath>
      <w:r w:rsidDel="00000000" w:rsidR="00000000" w:rsidRPr="00000000">
        <w:rPr>
          <w:rFonts w:ascii="Times New Roman" w:cs="Times New Roman" w:eastAsia="Times New Roman" w:hAnsi="Times New Roman"/>
          <w:rtl w:val="0"/>
        </w:rPr>
        <w:t xml:space="preserve">                                                                                  (7.5)</w:t>
      </w:r>
    </w:p>
    <w:p w:rsidR="00000000" w:rsidDel="00000000" w:rsidP="00000000" w:rsidRDefault="00000000" w:rsidRPr="00000000" w14:paraId="0000002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SP</w:t>
      </w:r>
      <w:r w:rsidDel="00000000" w:rsidR="00000000" w:rsidRPr="00000000">
        <w:rPr>
          <w:rFonts w:ascii="Times New Roman" w:cs="Times New Roman" w:eastAsia="Times New Roman" w:hAnsi="Times New Roman"/>
          <w:rtl w:val="0"/>
        </w:rPr>
        <w:t xml:space="preserve"> is a single-pass conversion, n</w:t>
      </w:r>
      <w:r w:rsidDel="00000000" w:rsidR="00000000" w:rsidRPr="00000000">
        <w:rPr>
          <w:rFonts w:ascii="Times New Roman" w:cs="Times New Roman" w:eastAsia="Times New Roman" w:hAnsi="Times New Roman"/>
          <w:vertAlign w:val="subscript"/>
          <w:rtl w:val="0"/>
        </w:rPr>
        <w:t xml:space="preserve">RF</w:t>
      </w:r>
      <w:r w:rsidDel="00000000" w:rsidR="00000000" w:rsidRPr="00000000">
        <w:rPr>
          <w:rFonts w:ascii="Times New Roman" w:cs="Times New Roman" w:eastAsia="Times New Roman" w:hAnsi="Times New Roman"/>
          <w:rtl w:val="0"/>
        </w:rPr>
        <w:t xml:space="preserve"> is the total feed rate of the limiting reactant to the reactor (limiting reactant in fresh feed plus limiting reactant in recycle stream),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in moles, n</w:t>
      </w:r>
      <w:r w:rsidDel="00000000" w:rsidR="00000000" w:rsidRPr="00000000">
        <w:rPr>
          <w:rFonts w:ascii="Times New Roman" w:cs="Times New Roman" w:eastAsia="Times New Roman" w:hAnsi="Times New Roman"/>
          <w:vertAlign w:val="subscript"/>
          <w:rtl w:val="0"/>
        </w:rPr>
        <w:t xml:space="preserve">FF</w:t>
      </w:r>
      <w:r w:rsidDel="00000000" w:rsidR="00000000" w:rsidRPr="00000000">
        <w:rPr>
          <w:rFonts w:ascii="Times New Roman" w:cs="Times New Roman" w:eastAsia="Times New Roman" w:hAnsi="Times New Roman"/>
          <w:rtl w:val="0"/>
        </w:rPr>
        <w:t xml:space="preserve"> is moles of limiting reactant fresh fed into the reactor, and v</w:t>
      </w:r>
      <w:r w:rsidDel="00000000" w:rsidR="00000000" w:rsidRPr="00000000">
        <w:rPr>
          <w:rFonts w:ascii="Times New Roman" w:cs="Times New Roman" w:eastAsia="Times New Roman" w:hAnsi="Times New Roman"/>
          <w:vertAlign w:val="subscript"/>
          <w:rtl w:val="0"/>
        </w:rPr>
        <w:t xml:space="preserve">l</w:t>
      </w:r>
      <w:r w:rsidDel="00000000" w:rsidR="00000000" w:rsidRPr="00000000">
        <w:rPr>
          <w:rFonts w:ascii="Times New Roman" w:cs="Times New Roman" w:eastAsia="Times New Roman" w:hAnsi="Times New Roman"/>
          <w:rtl w:val="0"/>
        </w:rPr>
        <w:t xml:space="preserve"> is stoichiometric coefficient of a limiting reactant. </w:t>
      </w:r>
    </w:p>
    <w:p w:rsidR="00000000" w:rsidDel="00000000" w:rsidP="00000000" w:rsidRDefault="00000000" w:rsidRPr="00000000" w14:paraId="0000002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solve Equations (7.4) and (7.5) for the extent of reaction, equate the extents of reaction, and use a material balance at the junction of the fresh feed and the recycle stream (a mixing point), you can obtain the following relationship between overall and single-pass conversion:</w:t>
      </w:r>
    </w:p>
    <w:p w:rsidR="00000000" w:rsidDel="00000000" w:rsidP="00000000" w:rsidRDefault="00000000" w:rsidRPr="00000000" w14:paraId="0000002F">
      <w:pPr>
        <w:spacing w:after="280" w:before="280" w:line="360" w:lineRule="auto"/>
        <w:jc w:val="both"/>
        <w:rPr>
          <w:rFonts w:ascii="Times New Roman" w:cs="Times New Roman" w:eastAsia="Times New Roman" w:hAnsi="Times New Roman"/>
        </w:rPr>
      </w:pPr>
      <m:oMath>
        <m:f>
          <m:num>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SP</m:t>
                </m:r>
              </m:sub>
            </m:sSub>
          </m:num>
          <m:den>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OC</m:t>
                </m:r>
              </m:sub>
            </m:sSub>
          </m:den>
        </m:f>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den>
        </m:f>
      </m:oMath>
      <w:r w:rsidDel="00000000" w:rsidR="00000000" w:rsidRPr="00000000">
        <w:rPr>
          <w:rFonts w:ascii="Times New Roman" w:cs="Times New Roman" w:eastAsia="Times New Roman" w:hAnsi="Times New Roman"/>
          <w:rtl w:val="0"/>
        </w:rPr>
        <w:t xml:space="preserve">                                                                                      (7.6)</w:t>
      </w:r>
    </w:p>
    <w:p w:rsidR="00000000" w:rsidDel="00000000" w:rsidP="00000000" w:rsidRDefault="00000000" w:rsidRPr="00000000" w14:paraId="00000030">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oMath>
      <w:r w:rsidDel="00000000" w:rsidR="00000000" w:rsidRPr="00000000">
        <w:rPr>
          <w:rFonts w:ascii="Times New Roman" w:cs="Times New Roman" w:eastAsia="Times New Roman" w:hAnsi="Times New Roman"/>
          <w:rtl w:val="0"/>
        </w:rPr>
        <w:t xml:space="preserve">                                                                            (7.7)</w:t>
      </w:r>
    </w:p>
    <w:p w:rsidR="00000000" w:rsidDel="00000000" w:rsidP="00000000" w:rsidRDefault="00000000" w:rsidRPr="00000000" w14:paraId="0000003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FF</w:t>
      </w:r>
      <w:r w:rsidDel="00000000" w:rsidR="00000000" w:rsidRPr="00000000">
        <w:rPr>
          <w:rFonts w:ascii="Times New Roman" w:cs="Times New Roman" w:eastAsia="Times New Roman" w:hAnsi="Times New Roman"/>
          <w:rtl w:val="0"/>
        </w:rPr>
        <w:t xml:space="preserve"> is moles of limiting reactant in the fresh feed, 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moles of limiting reactant in the recycle stream, and n</w:t>
      </w:r>
      <w:r w:rsidDel="00000000" w:rsidR="00000000" w:rsidRPr="00000000">
        <w:rPr>
          <w:rFonts w:ascii="Times New Roman" w:cs="Times New Roman" w:eastAsia="Times New Roman" w:hAnsi="Times New Roman"/>
          <w:vertAlign w:val="subscript"/>
          <w:rtl w:val="0"/>
        </w:rPr>
        <w:t xml:space="preserve">RF</w:t>
      </w:r>
      <w:r w:rsidDel="00000000" w:rsidR="00000000" w:rsidRPr="00000000">
        <w:rPr>
          <w:rFonts w:ascii="Times New Roman" w:cs="Times New Roman" w:eastAsia="Times New Roman" w:hAnsi="Times New Roman"/>
          <w:rtl w:val="0"/>
        </w:rPr>
        <w:t xml:space="preserve"> is moles of limiting reactant in the fresh feed plus in the recycle stream.</w:t>
      </w:r>
    </w:p>
    <w:p w:rsidR="00000000" w:rsidDel="00000000" w:rsidP="00000000" w:rsidRDefault="00000000" w:rsidRPr="00000000" w14:paraId="0000003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the following reactive system with a recycle stream as shown in </w:t>
      </w:r>
      <w:r w:rsidDel="00000000" w:rsidR="00000000" w:rsidRPr="00000000">
        <w:rPr>
          <w:rFonts w:ascii="Times New Roman" w:cs="Times New Roman" w:eastAsia="Times New Roman" w:hAnsi="Times New Roman"/>
          <w:b w:val="1"/>
          <w:bCs w:val="1"/>
          <w:rtl w:val="0"/>
        </w:rPr>
        <w:t xml:space="preserve">Figure 7.2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FF</w:t>
      </w:r>
      <w:r w:rsidDel="00000000" w:rsidR="00000000" w:rsidRPr="00000000">
        <w:rPr>
          <w:rFonts w:ascii="Times New Roman" w:cs="Times New Roman" w:eastAsia="Times New Roman" w:hAnsi="Times New Roman"/>
          <w:rtl w:val="0"/>
        </w:rPr>
        <w:t xml:space="preserve"> is moles of limiting reactant in the fresh feed,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R</w:t>
      </w:r>
      <w:r w:rsidDel="00000000" w:rsidR="00000000" w:rsidRPr="00000000">
        <w:rPr>
          <w:rFonts w:ascii="Times New Roman" w:cs="Times New Roman" w:eastAsia="Times New Roman" w:hAnsi="Times New Roman"/>
          <w:rtl w:val="0"/>
        </w:rPr>
        <w:t xml:space="preserve"> is moles of limiting reactant in the recycle stream,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RF</w:t>
      </w:r>
      <w:r w:rsidDel="00000000" w:rsidR="00000000" w:rsidRPr="00000000">
        <w:rPr>
          <w:rFonts w:ascii="Times New Roman" w:cs="Times New Roman" w:eastAsia="Times New Roman" w:hAnsi="Times New Roman"/>
          <w:rtl w:val="0"/>
        </w:rPr>
        <w:t xml:space="preserve"> is moles of limiting reactant in the fresh feed and recycle stream,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G</w:t>
      </w:r>
      <w:r w:rsidDel="00000000" w:rsidR="00000000" w:rsidRPr="00000000">
        <w:rPr>
          <w:rFonts w:ascii="Times New Roman" w:cs="Times New Roman" w:eastAsia="Times New Roman" w:hAnsi="Times New Roman"/>
          <w:rtl w:val="0"/>
        </w:rPr>
        <w:t xml:space="preserve"> is moles of limiting reactant in a gross product, and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p</w:t>
      </w:r>
      <w:r w:rsidDel="00000000" w:rsidR="00000000" w:rsidRPr="00000000">
        <w:rPr>
          <w:rFonts w:ascii="Times New Roman" w:cs="Times New Roman" w:eastAsia="Times New Roman" w:hAnsi="Times New Roman"/>
          <w:rtl w:val="0"/>
        </w:rPr>
        <w:t xml:space="preserve"> is moles of limiting reactant in a product. </w:t>
      </w:r>
    </w:p>
    <w:p w:rsidR="00000000" w:rsidDel="00000000" w:rsidP="00000000" w:rsidRDefault="00000000" w:rsidRPr="00000000" w14:paraId="00000034">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240790"/>
            <wp:effectExtent b="0" l="0" r="0" t="0"/>
            <wp:docPr id="3" name="image11.png"/>
            <a:graphic>
              <a:graphicData uri="http://schemas.openxmlformats.org/drawingml/2006/picture">
                <pic:pic>
                  <pic:nvPicPr>
                    <pic:cNvPr id="0" name="image11.png"/>
                    <pic:cNvPicPr preferRelativeResize="0"/>
                  </pic:nvPicPr>
                  <pic:blipFill>
                    <a:blip r:embed="rId8"/>
                    <a:srcRect b="16832" l="8714" r="10680" t="31905"/>
                    <a:stretch>
                      <a:fillRect/>
                    </a:stretch>
                  </pic:blipFill>
                  <pic:spPr>
                    <a:xfrm>
                      <a:off x="0" y="0"/>
                      <a:ext cx="5657850" cy="124079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7.2 </w:t>
      </w:r>
      <w:r w:rsidDel="00000000" w:rsidR="00000000" w:rsidRPr="00000000">
        <w:rPr>
          <w:rFonts w:ascii="Times New Roman" w:cs="Times New Roman" w:eastAsia="Times New Roman" w:hAnsi="Times New Roman"/>
          <w:rtl w:val="0"/>
        </w:rPr>
        <w:t xml:space="preserve">Process flow of reactive system with a recycle stream</w:t>
      </w:r>
    </w:p>
    <w:p w:rsidR="00000000" w:rsidDel="00000000" w:rsidP="00000000" w:rsidRDefault="00000000" w:rsidRPr="00000000" w14:paraId="0000003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can be determined by considering the whole system as a single system and by dividing the multiple system into three</w:t>
      </w:r>
      <w:r w:rsidDel="00000000" w:rsidR="00000000" w:rsidRPr="00000000">
        <w:rPr>
          <w:rFonts w:ascii="Times New Roman" w:cs="Times New Roman" w:eastAsia="Times New Roman" w:hAnsi="Times New Roman"/>
          <w:b w:val="1"/>
          <w:bCs w:val="1"/>
          <w:rtl w:val="0"/>
        </w:rPr>
        <w:t xml:space="preserve"> single systems</w:t>
      </w:r>
      <w:r w:rsidDel="00000000" w:rsidR="00000000" w:rsidRPr="00000000">
        <w:rPr>
          <w:rFonts w:ascii="Times New Roman" w:cs="Times New Roman" w:eastAsia="Times New Roman" w:hAnsi="Times New Roman"/>
          <w:rtl w:val="0"/>
        </w:rPr>
        <w:t xml:space="preserve">. To determine the overall material balance of the limiting reactant by considering the whole system as a single unit with system boundary line is shown in </w:t>
      </w:r>
      <w:r w:rsidDel="00000000" w:rsidR="00000000" w:rsidRPr="00000000">
        <w:rPr>
          <w:rFonts w:ascii="Times New Roman" w:cs="Times New Roman" w:eastAsia="Times New Roman" w:hAnsi="Times New Roman"/>
          <w:b w:val="1"/>
          <w:bCs w:val="1"/>
          <w:rtl w:val="0"/>
        </w:rPr>
        <w:t xml:space="preserve">Figure 7.3. </w:t>
      </w:r>
      <w:r w:rsidDel="00000000" w:rsidR="00000000" w:rsidRPr="00000000">
        <w:rPr>
          <w:rtl w:val="0"/>
        </w:rPr>
      </w:r>
    </w:p>
    <w:p w:rsidR="00000000" w:rsidDel="00000000" w:rsidP="00000000" w:rsidRDefault="00000000" w:rsidRPr="00000000" w14:paraId="00000037">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413510"/>
            <wp:effectExtent b="0" l="0" r="0" t="0"/>
            <wp:docPr id="2" name="image3.png"/>
            <a:graphic>
              <a:graphicData uri="http://schemas.openxmlformats.org/drawingml/2006/picture">
                <pic:pic>
                  <pic:nvPicPr>
                    <pic:cNvPr id="0" name="image3.png"/>
                    <pic:cNvPicPr preferRelativeResize="0"/>
                  </pic:nvPicPr>
                  <pic:blipFill>
                    <a:blip r:embed="rId9"/>
                    <a:srcRect b="5627" l="4400" r="5127" t="9286"/>
                    <a:stretch>
                      <a:fillRect/>
                    </a:stretch>
                  </pic:blipFill>
                  <pic:spPr>
                    <a:xfrm>
                      <a:off x="0" y="0"/>
                      <a:ext cx="5657850" cy="141351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7.3 </w:t>
      </w:r>
      <w:r w:rsidDel="00000000" w:rsidR="00000000" w:rsidRPr="00000000">
        <w:rPr>
          <w:rFonts w:ascii="Times New Roman" w:cs="Times New Roman" w:eastAsia="Times New Roman" w:hAnsi="Times New Roman"/>
          <w:rtl w:val="0"/>
        </w:rPr>
        <w:t xml:space="preserve">Overall material balances for multiple systems with recycle stream</w:t>
      </w:r>
    </w:p>
    <w:p w:rsidR="00000000" w:rsidDel="00000000" w:rsidP="00000000" w:rsidRDefault="00000000" w:rsidRPr="00000000" w14:paraId="0000003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For the whole system</w:t>
      </w:r>
      <w:r w:rsidDel="00000000" w:rsidR="00000000" w:rsidRPr="00000000">
        <w:rPr>
          <w:rFonts w:ascii="Times New Roman" w:cs="Times New Roman" w:eastAsia="Times New Roman" w:hAnsi="Times New Roman"/>
          <w:rtl w:val="0"/>
        </w:rPr>
        <w:t xml:space="preserve">, the overall material balance can be written as:</w:t>
      </w:r>
    </w:p>
    <w:p w:rsidR="00000000" w:rsidDel="00000000" w:rsidP="00000000" w:rsidRDefault="00000000" w:rsidRPr="00000000" w14:paraId="0000003A">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l</m:t>
            </m:r>
          </m:sub>
        </m:sSub>
      </m:oMath>
      <w:r w:rsidDel="00000000" w:rsidR="00000000" w:rsidRPr="00000000">
        <w:rPr>
          <w:rFonts w:ascii="Times New Roman" w:cs="Times New Roman" w:eastAsia="Times New Roman" w:hAnsi="Times New Roman"/>
          <w:rtl w:val="0"/>
        </w:rPr>
        <w:t xml:space="preserve">                                                                      (7.8)</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is the moles of limiting reactant in a product, n</w:t>
      </w:r>
      <w:r w:rsidDel="00000000" w:rsidR="00000000" w:rsidRPr="00000000">
        <w:rPr>
          <w:rFonts w:ascii="Times New Roman" w:cs="Times New Roman" w:eastAsia="Times New Roman" w:hAnsi="Times New Roman"/>
          <w:vertAlign w:val="subscript"/>
          <w:rtl w:val="0"/>
        </w:rPr>
        <w:t xml:space="preserve">FF</w:t>
      </w:r>
      <w:r w:rsidDel="00000000" w:rsidR="00000000" w:rsidRPr="00000000">
        <w:rPr>
          <w:rFonts w:ascii="Times New Roman" w:cs="Times New Roman" w:eastAsia="Times New Roman" w:hAnsi="Times New Roman"/>
          <w:rtl w:val="0"/>
        </w:rPr>
        <w:t xml:space="preserve"> is the moles of limiting reactant in the fresh feed, v</w:t>
      </w:r>
      <w:r w:rsidDel="00000000" w:rsidR="00000000" w:rsidRPr="00000000">
        <w:rPr>
          <w:rFonts w:ascii="Times New Roman" w:cs="Times New Roman" w:eastAsia="Times New Roman" w:hAnsi="Times New Roman"/>
          <w:vertAlign w:val="subscript"/>
          <w:rtl w:val="0"/>
        </w:rPr>
        <w:t xml:space="preserve">l</w:t>
      </w:r>
      <w:r w:rsidDel="00000000" w:rsidR="00000000" w:rsidRPr="00000000">
        <w:rPr>
          <w:rFonts w:ascii="Times New Roman" w:cs="Times New Roman" w:eastAsia="Times New Roman" w:hAnsi="Times New Roman"/>
          <w:rtl w:val="0"/>
        </w:rPr>
        <w:t xml:space="preserve"> is stoichiometric coefficient of the limiting reactant,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w:t>
      </w:r>
    </w:p>
    <w:p w:rsidR="00000000" w:rsidDel="00000000" w:rsidP="00000000" w:rsidRDefault="00000000" w:rsidRPr="00000000" w14:paraId="0000003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dividing the multiple systems into single units, the material balance with a recycle stream can be determined as follows: </w:t>
      </w:r>
    </w:p>
    <w:p w:rsidR="00000000" w:rsidDel="00000000" w:rsidP="00000000" w:rsidRDefault="00000000" w:rsidRPr="00000000" w14:paraId="0000003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 </w:t>
      </w:r>
      <w:r w:rsidDel="00000000" w:rsidR="00000000" w:rsidRPr="00000000">
        <w:rPr>
          <w:rFonts w:ascii="Times New Roman" w:cs="Times New Roman" w:eastAsia="Times New Roman" w:hAnsi="Times New Roman"/>
          <w:rtl w:val="0"/>
        </w:rPr>
        <w:t xml:space="preserve">The mixer is considered as a single system as shown in </w:t>
      </w:r>
      <w:r w:rsidDel="00000000" w:rsidR="00000000" w:rsidRPr="00000000">
        <w:rPr>
          <w:rFonts w:ascii="Times New Roman" w:cs="Times New Roman" w:eastAsia="Times New Roman" w:hAnsi="Times New Roman"/>
          <w:b w:val="1"/>
          <w:bCs w:val="1"/>
          <w:rtl w:val="0"/>
        </w:rPr>
        <w:t xml:space="preserve">Figure 7.4</w:t>
      </w:r>
      <w:r w:rsidDel="00000000" w:rsidR="00000000" w:rsidRPr="00000000">
        <w:rPr>
          <w:rFonts w:ascii="Times New Roman" w:cs="Times New Roman" w:eastAsia="Times New Roman" w:hAnsi="Times New Roman"/>
          <w:rtl w:val="0"/>
        </w:rPr>
        <w:t xml:space="preserve">. There is no chemical reaction in the mixer. </w:t>
      </w:r>
    </w:p>
    <w:p w:rsidR="00000000" w:rsidDel="00000000" w:rsidP="00000000" w:rsidRDefault="00000000" w:rsidRPr="00000000" w14:paraId="0000003E">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652981" cy="1836000"/>
            <wp:effectExtent b="0" l="0" r="0" t="0"/>
            <wp:docPr id="5" name="image4.png"/>
            <a:graphic>
              <a:graphicData uri="http://schemas.openxmlformats.org/drawingml/2006/picture">
                <pic:pic>
                  <pic:nvPicPr>
                    <pic:cNvPr id="0" name="image4.png"/>
                    <pic:cNvPicPr preferRelativeResize="0"/>
                  </pic:nvPicPr>
                  <pic:blipFill>
                    <a:blip r:embed="rId10"/>
                    <a:srcRect b="13912" l="14588" r="3358" t="11411"/>
                    <a:stretch>
                      <a:fillRect/>
                    </a:stretch>
                  </pic:blipFill>
                  <pic:spPr>
                    <a:xfrm>
                      <a:off x="0" y="0"/>
                      <a:ext cx="2652981"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7.4 </w:t>
      </w:r>
      <w:r w:rsidDel="00000000" w:rsidR="00000000" w:rsidRPr="00000000">
        <w:rPr>
          <w:rFonts w:ascii="Times New Roman" w:cs="Times New Roman" w:eastAsia="Times New Roman" w:hAnsi="Times New Roman"/>
          <w:rtl w:val="0"/>
        </w:rPr>
        <w:t xml:space="preserve">Material balances on the mixer</w:t>
      </w:r>
    </w:p>
    <w:p w:rsidR="00000000" w:rsidDel="00000000" w:rsidP="00000000" w:rsidRDefault="00000000" w:rsidRPr="00000000" w14:paraId="0000004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moles of the limiting reactant entering to the mixer is equal to the moles of  limiting reactant leaving from it. The material balance of the limiting reactant on the mixer is given by:</w:t>
      </w:r>
    </w:p>
    <w:p w:rsidR="00000000" w:rsidDel="00000000" w:rsidP="00000000" w:rsidRDefault="00000000" w:rsidRPr="00000000" w14:paraId="00000041">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oMath>
      <w:r w:rsidDel="00000000" w:rsidR="00000000" w:rsidRPr="00000000">
        <w:rPr>
          <w:rFonts w:ascii="Times New Roman" w:cs="Times New Roman" w:eastAsia="Times New Roman" w:hAnsi="Times New Roman"/>
          <w:rtl w:val="0"/>
        </w:rPr>
        <w:t xml:space="preserve">                                                                        (7.9)</w:t>
      </w:r>
    </w:p>
    <w:p w:rsidR="00000000" w:rsidDel="00000000" w:rsidP="00000000" w:rsidRDefault="00000000" w:rsidRPr="00000000" w14:paraId="0000004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RF</w:t>
      </w:r>
      <w:r w:rsidDel="00000000" w:rsidR="00000000" w:rsidRPr="00000000">
        <w:rPr>
          <w:rFonts w:ascii="Times New Roman" w:cs="Times New Roman" w:eastAsia="Times New Roman" w:hAnsi="Times New Roman"/>
          <w:rtl w:val="0"/>
        </w:rPr>
        <w:t xml:space="preserve"> is the moles of limiting reactant in the fresh feed and recycle stream, n</w:t>
      </w:r>
      <w:r w:rsidDel="00000000" w:rsidR="00000000" w:rsidRPr="00000000">
        <w:rPr>
          <w:rFonts w:ascii="Times New Roman" w:cs="Times New Roman" w:eastAsia="Times New Roman" w:hAnsi="Times New Roman"/>
          <w:vertAlign w:val="subscript"/>
          <w:rtl w:val="0"/>
        </w:rPr>
        <w:t xml:space="preserve">FF</w:t>
      </w:r>
      <w:r w:rsidDel="00000000" w:rsidR="00000000" w:rsidRPr="00000000">
        <w:rPr>
          <w:rFonts w:ascii="Times New Roman" w:cs="Times New Roman" w:eastAsia="Times New Roman" w:hAnsi="Times New Roman"/>
          <w:rtl w:val="0"/>
        </w:rPr>
        <w:t xml:space="preserve"> is the moles of limiting reactant in the fresh feed, and 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the moles of limiting reactant in the recycle stream.    </w:t>
      </w:r>
    </w:p>
    <w:p w:rsidR="00000000" w:rsidDel="00000000" w:rsidP="00000000" w:rsidRDefault="00000000" w:rsidRPr="00000000" w14:paraId="0000004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II: </w:t>
      </w:r>
      <w:r w:rsidDel="00000000" w:rsidR="00000000" w:rsidRPr="00000000">
        <w:rPr>
          <w:rFonts w:ascii="Times New Roman" w:cs="Times New Roman" w:eastAsia="Times New Roman" w:hAnsi="Times New Roman"/>
          <w:rtl w:val="0"/>
        </w:rPr>
        <w:t xml:space="preserve">The reactor is considered as a single system as shown in </w:t>
      </w:r>
      <w:r w:rsidDel="00000000" w:rsidR="00000000" w:rsidRPr="00000000">
        <w:rPr>
          <w:rFonts w:ascii="Times New Roman" w:cs="Times New Roman" w:eastAsia="Times New Roman" w:hAnsi="Times New Roman"/>
          <w:b w:val="1"/>
          <w:bCs w:val="1"/>
          <w:rtl w:val="0"/>
        </w:rPr>
        <w:t xml:space="preserve">Figure 7.5</w:t>
      </w:r>
      <w:r w:rsidDel="00000000" w:rsidR="00000000" w:rsidRPr="00000000">
        <w:rPr>
          <w:rFonts w:ascii="Times New Roman" w:cs="Times New Roman" w:eastAsia="Times New Roman" w:hAnsi="Times New Roman"/>
          <w:rtl w:val="0"/>
        </w:rPr>
        <w:t xml:space="preserve">. There is a chemical reaction in the reactor. The generation of products/consumption of reactants must be accounted for in the material balance calculations.</w:t>
      </w:r>
    </w:p>
    <w:p w:rsidR="00000000" w:rsidDel="00000000" w:rsidP="00000000" w:rsidRDefault="00000000" w:rsidRPr="00000000" w14:paraId="00000044">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627545" cy="1836000"/>
            <wp:effectExtent b="0" l="0" r="0" t="0"/>
            <wp:docPr id="4" name="image12.png"/>
            <a:graphic>
              <a:graphicData uri="http://schemas.openxmlformats.org/drawingml/2006/picture">
                <pic:pic>
                  <pic:nvPicPr>
                    <pic:cNvPr id="0" name="image12.png"/>
                    <pic:cNvPicPr preferRelativeResize="0"/>
                  </pic:nvPicPr>
                  <pic:blipFill>
                    <a:blip r:embed="rId11"/>
                    <a:srcRect b="16339" l="6282" r="3114" t="10479"/>
                    <a:stretch>
                      <a:fillRect/>
                    </a:stretch>
                  </pic:blipFill>
                  <pic:spPr>
                    <a:xfrm>
                      <a:off x="0" y="0"/>
                      <a:ext cx="3627545"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7.5 </w:t>
      </w:r>
      <w:r w:rsidDel="00000000" w:rsidR="00000000" w:rsidRPr="00000000">
        <w:rPr>
          <w:rFonts w:ascii="Times New Roman" w:cs="Times New Roman" w:eastAsia="Times New Roman" w:hAnsi="Times New Roman"/>
          <w:rtl w:val="0"/>
        </w:rPr>
        <w:t xml:space="preserve">Material balances on the reactor</w:t>
      </w:r>
    </w:p>
    <w:p w:rsidR="00000000" w:rsidDel="00000000" w:rsidP="00000000" w:rsidRDefault="00000000" w:rsidRPr="00000000" w14:paraId="0000004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of the limiting reactant on the reactor is given by:</w:t>
      </w:r>
    </w:p>
    <w:p w:rsidR="00000000" w:rsidDel="00000000" w:rsidP="00000000" w:rsidRDefault="00000000" w:rsidRPr="00000000" w14:paraId="00000047">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G</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l</m:t>
            </m:r>
          </m:sub>
        </m:sSub>
      </m:oMath>
      <w:r w:rsidDel="00000000" w:rsidR="00000000" w:rsidRPr="00000000">
        <w:rPr>
          <w:rFonts w:ascii="Times New Roman" w:cs="Times New Roman" w:eastAsia="Times New Roman" w:hAnsi="Times New Roman"/>
          <w:rtl w:val="0"/>
        </w:rPr>
        <w:t xml:space="preserve">                                                                       (7.10)</w:t>
      </w:r>
    </w:p>
    <w:p w:rsidR="00000000" w:rsidDel="00000000" w:rsidP="00000000" w:rsidRDefault="00000000" w:rsidRPr="00000000" w14:paraId="0000004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RF</w:t>
      </w:r>
      <w:r w:rsidDel="00000000" w:rsidR="00000000" w:rsidRPr="00000000">
        <w:rPr>
          <w:rFonts w:ascii="Times New Roman" w:cs="Times New Roman" w:eastAsia="Times New Roman" w:hAnsi="Times New Roman"/>
          <w:rtl w:val="0"/>
        </w:rPr>
        <w:t xml:space="preserve"> is the moles of limiting reactant in the fresh feed and recycle stream, n</w:t>
      </w:r>
      <w:r w:rsidDel="00000000" w:rsidR="00000000" w:rsidRPr="00000000">
        <w:rPr>
          <w:rFonts w:ascii="Times New Roman" w:cs="Times New Roman" w:eastAsia="Times New Roman" w:hAnsi="Times New Roman"/>
          <w:vertAlign w:val="subscript"/>
          <w:rtl w:val="0"/>
        </w:rPr>
        <w:t xml:space="preserve">G</w:t>
      </w:r>
      <w:r w:rsidDel="00000000" w:rsidR="00000000" w:rsidRPr="00000000">
        <w:rPr>
          <w:rFonts w:ascii="Times New Roman" w:cs="Times New Roman" w:eastAsia="Times New Roman" w:hAnsi="Times New Roman"/>
          <w:rtl w:val="0"/>
        </w:rPr>
        <w:t xml:space="preserve"> is the moles of limiting reactant in a gross product, and v</w:t>
      </w:r>
      <w:r w:rsidDel="00000000" w:rsidR="00000000" w:rsidRPr="00000000">
        <w:rPr>
          <w:rFonts w:ascii="Times New Roman" w:cs="Times New Roman" w:eastAsia="Times New Roman" w:hAnsi="Times New Roman"/>
          <w:vertAlign w:val="subscript"/>
          <w:rtl w:val="0"/>
        </w:rPr>
        <w:t xml:space="preserve">l</w:t>
      </w:r>
      <w:r w:rsidDel="00000000" w:rsidR="00000000" w:rsidRPr="00000000">
        <w:rPr>
          <w:rFonts w:ascii="Times New Roman" w:cs="Times New Roman" w:eastAsia="Times New Roman" w:hAnsi="Times New Roman"/>
          <w:rtl w:val="0"/>
        </w:rPr>
        <w:t xml:space="preserve"> is stoichiometric coefficient of the limiting reactant,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w:t>
      </w:r>
    </w:p>
    <w:p w:rsidR="00000000" w:rsidDel="00000000" w:rsidP="00000000" w:rsidRDefault="00000000" w:rsidRPr="00000000" w14:paraId="0000004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III: </w:t>
      </w:r>
      <w:r w:rsidDel="00000000" w:rsidR="00000000" w:rsidRPr="00000000">
        <w:rPr>
          <w:rFonts w:ascii="Times New Roman" w:cs="Times New Roman" w:eastAsia="Times New Roman" w:hAnsi="Times New Roman"/>
          <w:rtl w:val="0"/>
        </w:rPr>
        <w:t xml:space="preserve">The separator is considered as a single system as shown in </w:t>
      </w:r>
      <w:r w:rsidDel="00000000" w:rsidR="00000000" w:rsidRPr="00000000">
        <w:rPr>
          <w:rFonts w:ascii="Times New Roman" w:cs="Times New Roman" w:eastAsia="Times New Roman" w:hAnsi="Times New Roman"/>
          <w:b w:val="1"/>
          <w:bCs w:val="1"/>
          <w:rtl w:val="0"/>
        </w:rPr>
        <w:t xml:space="preserve">Figure 7.6</w:t>
      </w:r>
      <w:r w:rsidDel="00000000" w:rsidR="00000000" w:rsidRPr="00000000">
        <w:rPr>
          <w:rFonts w:ascii="Times New Roman" w:cs="Times New Roman" w:eastAsia="Times New Roman" w:hAnsi="Times New Roman"/>
          <w:rtl w:val="0"/>
        </w:rPr>
        <w:t xml:space="preserve">. There is no chemical reaction in the separator.</w:t>
      </w:r>
    </w:p>
    <w:p w:rsidR="00000000" w:rsidDel="00000000" w:rsidP="00000000" w:rsidRDefault="00000000" w:rsidRPr="00000000" w14:paraId="0000004A">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465706" cy="1836000"/>
            <wp:effectExtent b="0" l="0" r="0" t="0"/>
            <wp:docPr id="7" name="image14.png"/>
            <a:graphic>
              <a:graphicData uri="http://schemas.openxmlformats.org/drawingml/2006/picture">
                <pic:pic>
                  <pic:nvPicPr>
                    <pic:cNvPr id="0" name="image14.png"/>
                    <pic:cNvPicPr preferRelativeResize="0"/>
                  </pic:nvPicPr>
                  <pic:blipFill>
                    <a:blip r:embed="rId12"/>
                    <a:srcRect b="18421" l="2953" r="4060" t="12023"/>
                    <a:stretch>
                      <a:fillRect/>
                    </a:stretch>
                  </pic:blipFill>
                  <pic:spPr>
                    <a:xfrm>
                      <a:off x="0" y="0"/>
                      <a:ext cx="3465706"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7.6 </w:t>
      </w:r>
      <w:r w:rsidDel="00000000" w:rsidR="00000000" w:rsidRPr="00000000">
        <w:rPr>
          <w:rFonts w:ascii="Times New Roman" w:cs="Times New Roman" w:eastAsia="Times New Roman" w:hAnsi="Times New Roman"/>
          <w:rtl w:val="0"/>
        </w:rPr>
        <w:t xml:space="preserve">Material balances on the separator</w:t>
      </w:r>
    </w:p>
    <w:p w:rsidR="00000000" w:rsidDel="00000000" w:rsidP="00000000" w:rsidRDefault="00000000" w:rsidRPr="00000000" w14:paraId="0000004C">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moles of the limiting reactant entering into the separator is equal to the moles of limiting reactant leaving from it. The material balance of the limiting reactant on the separator is given by:</w:t>
      </w:r>
    </w:p>
    <w:p w:rsidR="00000000" w:rsidDel="00000000" w:rsidP="00000000" w:rsidRDefault="00000000" w:rsidRPr="00000000" w14:paraId="0000004D">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G</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oMath>
      <w:r w:rsidDel="00000000" w:rsidR="00000000" w:rsidRPr="00000000">
        <w:rPr>
          <w:rFonts w:ascii="Times New Roman" w:cs="Times New Roman" w:eastAsia="Times New Roman" w:hAnsi="Times New Roman"/>
          <w:rtl w:val="0"/>
        </w:rPr>
        <w:t xml:space="preserve">                                                                        (7.11)</w:t>
      </w:r>
    </w:p>
    <w:p w:rsidR="00000000" w:rsidDel="00000000" w:rsidP="00000000" w:rsidRDefault="00000000" w:rsidRPr="00000000" w14:paraId="0000004E">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G</w:t>
      </w:r>
      <w:r w:rsidDel="00000000" w:rsidR="00000000" w:rsidRPr="00000000">
        <w:rPr>
          <w:rFonts w:ascii="Times New Roman" w:cs="Times New Roman" w:eastAsia="Times New Roman" w:hAnsi="Times New Roman"/>
          <w:rtl w:val="0"/>
        </w:rPr>
        <w:t xml:space="preserve"> is the moles of limiting reactant in a gross product, n</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is the moles of limiting reactant in a product, and 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the moles of limiting reactant in the recycle stream.     </w:t>
      </w:r>
    </w:p>
    <w:p w:rsidR="00000000" w:rsidDel="00000000" w:rsidP="00000000" w:rsidRDefault="00000000" w:rsidRPr="00000000" w14:paraId="0000004F">
      <w:pPr>
        <w:spacing w:after="280" w:before="280" w:line="360" w:lineRule="auto"/>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7.1</w:t>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280" w:line="360" w:lineRule="auto"/>
        <w:ind w:left="360" w:right="0" w:hanging="360"/>
        <w:jc w:val="left"/>
        <w:rPr>
          <w:rFonts w:ascii="Times New Roman" w:cs="Times New Roman" w:eastAsia="Times New Roman" w:hAnsi="Times New Roman"/>
          <w:b w:val="0"/>
          <w:bCs w:val="0"/>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Propane is dehydrogenated to form propylene in a catalytic reactor. The balanced chemical reaction is given by:</w:t>
      </w:r>
    </w:p>
    <w:p w:rsidR="00000000" w:rsidDel="00000000" w:rsidP="00000000" w:rsidRDefault="00000000" w:rsidRPr="00000000" w14:paraId="00000051">
      <w:pPr>
        <w:spacing w:after="280" w:before="280" w:line="360" w:lineRule="auto"/>
        <w:rPr>
          <w:rFonts w:ascii="Times New Roman" w:cs="Times New Roman" w:eastAsia="Times New Roman" w:hAnsi="Times New Roman"/>
          <w:color w:val="7030a0"/>
        </w:rPr>
      </w:pPr>
      <m:oMath>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C</m:t>
            </m:r>
          </m:e>
          <m:sub>
            <m:r>
              <w:rPr>
                <w:rFonts w:ascii="Cambria Math" w:cs="Cambria Math" w:eastAsia="Cambria Math" w:hAnsi="Cambria Math"/>
                <w:color w:val="7030a0"/>
              </w:rPr>
              <m:t xml:space="preserve">3</m:t>
            </m:r>
          </m:sub>
        </m:sSub>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H</m:t>
            </m:r>
          </m:e>
          <m:sub>
            <m:r>
              <w:rPr>
                <w:rFonts w:ascii="Cambria Math" w:cs="Cambria Math" w:eastAsia="Cambria Math" w:hAnsi="Cambria Math"/>
                <w:color w:val="7030a0"/>
              </w:rPr>
              <m:t xml:space="preserve">8</m:t>
            </m:r>
          </m:sub>
        </m:sSub>
        <m:r>
          <w:rPr>
            <w:rFonts w:ascii="Cambria Math" w:cs="Cambria Math" w:eastAsia="Cambria Math" w:hAnsi="Cambria Math"/>
            <w:color w:val="7030a0"/>
          </w:rPr>
          <m:t>→</m:t>
        </m:r>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C</m:t>
            </m:r>
          </m:e>
          <m:sub>
            <m:r>
              <w:rPr>
                <w:rFonts w:ascii="Cambria Math" w:cs="Cambria Math" w:eastAsia="Cambria Math" w:hAnsi="Cambria Math"/>
                <w:color w:val="7030a0"/>
              </w:rPr>
              <m:t xml:space="preserve">3</m:t>
            </m:r>
          </m:sub>
        </m:sSub>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H</m:t>
            </m:r>
          </m:e>
          <m:sub>
            <m:r>
              <w:rPr>
                <w:rFonts w:ascii="Cambria Math" w:cs="Cambria Math" w:eastAsia="Cambria Math" w:hAnsi="Cambria Math"/>
                <w:color w:val="7030a0"/>
              </w:rPr>
              <m:t xml:space="preserve">6</m:t>
            </m:r>
          </m:sub>
        </m:sSub>
        <m:r>
          <w:rPr>
            <w:rFonts w:ascii="Cambria Math" w:cs="Cambria Math" w:eastAsia="Cambria Math" w:hAnsi="Cambria Math"/>
            <w:color w:val="7030a0"/>
          </w:rPr>
          <m:t xml:space="preserve">+</m:t>
        </m:r>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H</m:t>
            </m:r>
          </m:e>
          <m:sub>
            <m:r>
              <w:rPr>
                <w:rFonts w:ascii="Cambria Math" w:cs="Cambria Math" w:eastAsia="Cambria Math" w:hAnsi="Cambria Math"/>
                <w:color w:val="7030a0"/>
              </w:rPr>
              <m:t xml:space="preserve">2</m:t>
            </m:r>
          </m:sub>
        </m:sSub>
      </m:oMath>
      <w:r w:rsidDel="00000000" w:rsidR="00000000" w:rsidRPr="00000000">
        <w:rPr>
          <w:rFonts w:ascii="Times New Roman" w:cs="Times New Roman" w:eastAsia="Times New Roman" w:hAnsi="Times New Roman"/>
          <w:color w:val="7030a0"/>
          <w:rtl w:val="0"/>
        </w:rPr>
        <w:t xml:space="preserve">                                  (7.12)  </w:t>
      </w:r>
      <w:r w:rsidDel="00000000" w:rsidR="00000000" w:rsidRPr="00000000">
        <w:rPr>
          <w:rFonts w:ascii="Times New Roman" w:cs="Times New Roman" w:eastAsia="Times New Roman" w:hAnsi="Times New Roman"/>
          <w:color w:val="002060"/>
          <w:rtl w:val="0"/>
        </w:rPr>
        <w:t xml:space="preserve">(</w:t>
      </w:r>
      <w:r w:rsidDel="00000000" w:rsidR="00000000" w:rsidRPr="00000000">
        <w:rPr>
          <w:rFonts w:ascii="Times New Roman" w:cs="Times New Roman" w:eastAsia="Times New Roman" w:hAnsi="Times New Roman"/>
          <w:b w:val="1"/>
          <w:bCs w:val="1"/>
          <w:color w:val="002060"/>
          <w:rtl w:val="0"/>
        </w:rPr>
        <w:t xml:space="preserve">Richard M. Felder, 2005, pg. 135)</w:t>
      </w:r>
      <w:r w:rsidDel="00000000" w:rsidR="00000000" w:rsidRPr="00000000">
        <w:rPr>
          <w:rtl w:val="0"/>
        </w:rPr>
      </w:r>
    </w:p>
    <w:p w:rsidR="00000000" w:rsidDel="00000000" w:rsidP="00000000" w:rsidRDefault="00000000" w:rsidRPr="00000000" w14:paraId="00000052">
      <w:pPr>
        <w:spacing w:after="280" w:before="280" w:line="360" w:lineRule="auto"/>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color w:val="7030a0"/>
          <w:rtl w:val="0"/>
        </w:rPr>
        <w:t xml:space="preserve">The process is to be designed for a 95% overall conversion of propane with 100 mol fresh feed. The reaction products are separated into two streams: the first, which contains H</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C</w:t>
      </w:r>
      <w:r w:rsidDel="00000000" w:rsidR="00000000" w:rsidRPr="00000000">
        <w:rPr>
          <w:rFonts w:ascii="Times New Roman" w:cs="Times New Roman" w:eastAsia="Times New Roman" w:hAnsi="Times New Roman"/>
          <w:color w:val="7030a0"/>
          <w:vertAlign w:val="subscript"/>
          <w:rtl w:val="0"/>
        </w:rPr>
        <w:t xml:space="preserve">3</w:t>
      </w:r>
      <w:r w:rsidDel="00000000" w:rsidR="00000000" w:rsidRPr="00000000">
        <w:rPr>
          <w:rFonts w:ascii="Times New Roman" w:cs="Times New Roman" w:eastAsia="Times New Roman" w:hAnsi="Times New Roman"/>
          <w:color w:val="7030a0"/>
          <w:rtl w:val="0"/>
        </w:rPr>
        <w:t xml:space="preserve">H</w:t>
      </w:r>
      <w:r w:rsidDel="00000000" w:rsidR="00000000" w:rsidRPr="00000000">
        <w:rPr>
          <w:rFonts w:ascii="Times New Roman" w:cs="Times New Roman" w:eastAsia="Times New Roman" w:hAnsi="Times New Roman"/>
          <w:color w:val="7030a0"/>
          <w:vertAlign w:val="subscript"/>
          <w:rtl w:val="0"/>
        </w:rPr>
        <w:t xml:space="preserve">6</w:t>
      </w:r>
      <w:r w:rsidDel="00000000" w:rsidR="00000000" w:rsidRPr="00000000">
        <w:rPr>
          <w:rFonts w:ascii="Times New Roman" w:cs="Times New Roman" w:eastAsia="Times New Roman" w:hAnsi="Times New Roman"/>
          <w:color w:val="7030a0"/>
          <w:rtl w:val="0"/>
        </w:rPr>
        <w:t xml:space="preserve">, and 0.5% of the propane that leaves the reactor, is taken off as product; the second stream, which contains the balance of the unreacted propane and 5% of the propylene in the first stream, is recycled to the reactor. Calculate the composition of the product, moles of each stream, single-pass conversion, and moles ratio of recycled to fresh feed. </w:t>
      </w:r>
    </w:p>
    <w:p w:rsidR="00000000" w:rsidDel="00000000" w:rsidP="00000000" w:rsidRDefault="00000000" w:rsidRPr="00000000" w14:paraId="00000053">
      <w:pPr>
        <w:spacing w:after="280" w:before="280" w:line="360" w:lineRule="auto"/>
        <w:rPr>
          <w:rFonts w:ascii="Times New Roman" w:cs="Times New Roman" w:eastAsia="Times New Roman" w:hAnsi="Times New Roman"/>
          <w:b w:val="1"/>
          <w:bCs w:val="1"/>
          <w:color w:val="7030a0"/>
          <w:sz w:val="28"/>
          <w:szCs w:val="28"/>
        </w:rPr>
      </w:pPr>
      <w:r w:rsidDel="00000000" w:rsidR="00000000" w:rsidRPr="00000000">
        <w:rPr>
          <w:rtl w:val="0"/>
        </w:rPr>
      </w:r>
    </w:p>
    <w:p w:rsidR="00000000" w:rsidDel="00000000" w:rsidP="00000000" w:rsidRDefault="00000000" w:rsidRPr="00000000" w14:paraId="00000054">
      <w:pPr>
        <w:spacing w:after="280" w:before="280" w:line="360" w:lineRule="auto"/>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 </w:t>
      </w:r>
      <w:r w:rsidDel="00000000" w:rsidR="00000000" w:rsidRPr="00000000">
        <w:rPr>
          <w:rtl w:val="0"/>
        </w:rPr>
      </w:r>
    </w:p>
    <w:p w:rsidR="00000000" w:rsidDel="00000000" w:rsidP="00000000" w:rsidRDefault="00000000" w:rsidRPr="00000000" w14:paraId="00000055">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Fresh feed propane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100 mol; Overall conversion = 95% = 0.95</w:t>
      </w:r>
    </w:p>
    <w:p w:rsidR="00000000" w:rsidDel="00000000" w:rsidP="00000000" w:rsidRDefault="00000000" w:rsidRPr="00000000" w14:paraId="00000056">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Balanced chemical reaction equation: </w:t>
      </w:r>
      <m:oMath>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Cambria Math" w:cs="Cambria Math" w:eastAsia="Cambria Math" w:hAnsi="Cambria Math"/>
          </w:rPr>
          <m:t>→</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7">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Stream one (product): </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and 0.5% of the propane that leaves the reactor</w:t>
      </w:r>
    </w:p>
    <w:p w:rsidR="00000000" w:rsidDel="00000000" w:rsidP="00000000" w:rsidRDefault="00000000" w:rsidRPr="00000000" w14:paraId="00000058">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Stream two (recycle stream): </w:t>
      </w:r>
      <w:r w:rsidDel="00000000" w:rsidR="00000000" w:rsidRPr="00000000">
        <w:rPr>
          <w:rFonts w:ascii="Times New Roman" w:cs="Times New Roman" w:eastAsia="Times New Roman" w:hAnsi="Times New Roman"/>
          <w:rtl w:val="0"/>
        </w:rPr>
        <w:t xml:space="preserve">unreacted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and 5% of propylene in the product</w:t>
      </w:r>
    </w:p>
    <w:p w:rsidR="00000000" w:rsidDel="00000000" w:rsidP="00000000" w:rsidRDefault="00000000" w:rsidRPr="00000000" w14:paraId="00000059">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Calculate the composition of the product, moles of each stream, the single-pass conversion, and the ratio (moles recycled)/ (mole fresh feed).</w:t>
      </w:r>
    </w:p>
    <w:p w:rsidR="00000000" w:rsidDel="00000000" w:rsidP="00000000" w:rsidRDefault="00000000" w:rsidRPr="00000000" w14:paraId="0000005A">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 </w:t>
      </w:r>
      <w:r w:rsidDel="00000000" w:rsidR="00000000" w:rsidRPr="00000000">
        <w:rPr>
          <w:rFonts w:ascii="Times New Roman" w:cs="Times New Roman" w:eastAsia="Times New Roman" w:hAnsi="Times New Roman"/>
          <w:rtl w:val="0"/>
        </w:rPr>
        <w:t xml:space="preserve">Steady state process. </w:t>
      </w:r>
    </w:p>
    <w:p w:rsidR="00000000" w:rsidDel="00000000" w:rsidP="00000000" w:rsidRDefault="00000000" w:rsidRPr="00000000" w14:paraId="0000005B">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process flow sheet is given in </w:t>
      </w:r>
      <w:r w:rsidDel="00000000" w:rsidR="00000000" w:rsidRPr="00000000">
        <w:rPr>
          <w:rFonts w:ascii="Times New Roman" w:cs="Times New Roman" w:eastAsia="Times New Roman" w:hAnsi="Times New Roman"/>
          <w:b w:val="1"/>
          <w:bCs w:val="1"/>
          <w:rtl w:val="0"/>
        </w:rPr>
        <w:t xml:space="preserve">Figure 7.7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C">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878965"/>
            <wp:effectExtent b="0" l="0" r="0" t="0"/>
            <wp:docPr id="6" name="image15.png"/>
            <a:graphic>
              <a:graphicData uri="http://schemas.openxmlformats.org/drawingml/2006/picture">
                <pic:pic>
                  <pic:nvPicPr>
                    <pic:cNvPr id="0" name="image15.png"/>
                    <pic:cNvPicPr preferRelativeResize="0"/>
                  </pic:nvPicPr>
                  <pic:blipFill>
                    <a:blip r:embed="rId13"/>
                    <a:srcRect b="3962" l="3790" r="646" t="10539"/>
                    <a:stretch>
                      <a:fillRect/>
                    </a:stretch>
                  </pic:blipFill>
                  <pic:spPr>
                    <a:xfrm>
                      <a:off x="0" y="0"/>
                      <a:ext cx="5657850" cy="187896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7.7 </w:t>
      </w:r>
      <w:r w:rsidDel="00000000" w:rsidR="00000000" w:rsidRPr="00000000">
        <w:rPr>
          <w:rFonts w:ascii="Times New Roman" w:cs="Times New Roman" w:eastAsia="Times New Roman" w:hAnsi="Times New Roman"/>
          <w:rtl w:val="0"/>
        </w:rPr>
        <w:t xml:space="preserve">Process flow of propylene formation with a recycle stream</w:t>
      </w:r>
    </w:p>
    <w:p w:rsidR="00000000" w:rsidDel="00000000" w:rsidP="00000000" w:rsidRDefault="00000000" w:rsidRPr="00000000" w14:paraId="0000005E">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considering the whole system as a single unit, the component material balance is determined. To determine propane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in the product stream, the material balance is given by:</w:t>
      </w:r>
    </w:p>
    <w:p w:rsidR="00000000" w:rsidDel="00000000" w:rsidP="00000000" w:rsidRDefault="00000000" w:rsidRPr="00000000" w14:paraId="0000005F">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6</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e>
        </m:d>
        <m:r>
          <w:rPr>
            <w:rFonts w:ascii="Cambria Math" w:cs="Cambria Math" w:eastAsia="Cambria Math" w:hAnsi="Cambria Math"/>
          </w:rPr>
          <m:t xml:space="preserve">=n</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e>
        </m:d>
        <m:r>
          <w:rPr>
            <w:rFonts w:ascii="Cambria Math" w:cs="Cambria Math" w:eastAsia="Cambria Math" w:hAnsi="Cambria Math"/>
          </w:rPr>
          <m:t xml:space="preserve">+v</m:t>
        </m:r>
      </m:oMath>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(7.13)</w:t>
      </w:r>
    </w:p>
    <w:p w:rsidR="00000000" w:rsidDel="00000000" w:rsidP="00000000" w:rsidRDefault="00000000" w:rsidRPr="00000000" w14:paraId="00000060">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It is given that n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100 mol; 95% conversion; the stoichiometric coefficient of propane is one (negative for reactant). i.e. v = -1</w:t>
      </w:r>
    </w:p>
    <w:p w:rsidR="00000000" w:rsidDel="00000000" w:rsidP="00000000" w:rsidRDefault="00000000" w:rsidRPr="00000000" w14:paraId="00000061">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6</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e>
        </m:d>
        <m:r>
          <w:rPr>
            <w:rFonts w:ascii="Cambria Math" w:cs="Cambria Math" w:eastAsia="Cambria Math" w:hAnsi="Cambria Math"/>
          </w:rPr>
          <m:t xml:space="preserve">=0.05*100=5</m:t>
        </m:r>
      </m:oMath>
      <w:r w:rsidDel="00000000" w:rsidR="00000000" w:rsidRPr="00000000">
        <w:rPr>
          <w:rFonts w:ascii="Times New Roman" w:cs="Times New Roman" w:eastAsia="Times New Roman" w:hAnsi="Times New Roman"/>
          <w:rtl w:val="0"/>
        </w:rPr>
        <w:t xml:space="preserve"> mol</w:t>
      </w:r>
    </w:p>
    <w:p w:rsidR="00000000" w:rsidDel="00000000" w:rsidP="00000000" w:rsidRDefault="00000000" w:rsidRPr="00000000" w14:paraId="00000062">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extent of reaction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 100 -5 = </w:t>
      </w:r>
      <w:r w:rsidDel="00000000" w:rsidR="00000000" w:rsidRPr="00000000">
        <w:rPr>
          <w:rFonts w:ascii="Times New Roman" w:cs="Times New Roman" w:eastAsia="Times New Roman" w:hAnsi="Times New Roman"/>
          <w:b w:val="1"/>
          <w:bCs w:val="1"/>
          <w:rtl w:val="0"/>
        </w:rPr>
        <w:t xml:space="preserve">95 mol.</w:t>
      </w:r>
      <w:r w:rsidDel="00000000" w:rsidR="00000000" w:rsidRPr="00000000">
        <w:rPr>
          <w:rtl w:val="0"/>
        </w:rPr>
      </w:r>
    </w:p>
    <w:p w:rsidR="00000000" w:rsidDel="00000000" w:rsidP="00000000" w:rsidRDefault="00000000" w:rsidRPr="00000000" w14:paraId="00000063">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given that n</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0.5% of n</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4">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3</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e>
        </m:d>
        <m:r>
          <w:rPr>
            <w:rFonts w:ascii="Cambria Math" w:cs="Cambria Math" w:eastAsia="Cambria Math" w:hAnsi="Cambria Math"/>
          </w:rPr>
          <m:t xml:space="preserve">=</m:t>
        </m:r>
        <m:f>
          <m:fPr>
            <m:ctrlPr>
              <w:rPr>
                <w:rFonts w:ascii="Cambria Math" w:cs="Cambria Math" w:eastAsia="Cambria Math" w:hAnsi="Cambria Math"/>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6</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e>
            </m:d>
          </m:num>
          <m:den>
            <m:r>
              <w:rPr>
                <w:rFonts w:ascii="Cambria Math" w:cs="Cambria Math" w:eastAsia="Cambria Math" w:hAnsi="Cambria Math"/>
              </w:rPr>
              <m:t xml:space="preserve">0.005</m:t>
            </m:r>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5 mol</m:t>
            </m:r>
          </m:num>
          <m:den>
            <m:r>
              <w:rPr>
                <w:rFonts w:ascii="Cambria Math" w:cs="Cambria Math" w:eastAsia="Cambria Math" w:hAnsi="Cambria Math"/>
              </w:rPr>
              <m:t xml:space="preserve">0.005</m:t>
            </m:r>
          </m:den>
        </m:f>
        <m:r>
          <w:rPr>
            <w:rFonts w:ascii="Cambria Math" w:cs="Cambria Math" w:eastAsia="Cambria Math" w:hAnsi="Cambria Math"/>
          </w:rPr>
          <m:t xml:space="preserve">=1,000</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65">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product propylene, the material balance is given by:</w:t>
      </w:r>
    </w:p>
    <w:p w:rsidR="00000000" w:rsidDel="00000000" w:rsidP="00000000" w:rsidRDefault="00000000" w:rsidRPr="00000000" w14:paraId="00000066">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7</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r>
          <w:rPr>
            <w:rFonts w:ascii="Cambria Math" w:cs="Cambria Math" w:eastAsia="Cambria Math" w:hAnsi="Cambria Math"/>
          </w:rPr>
          <m:t xml:space="preserve">=+v</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(7.14)</w:t>
      </w:r>
    </w:p>
    <w:p w:rsidR="00000000" w:rsidDel="00000000" w:rsidP="00000000" w:rsidRDefault="00000000" w:rsidRPr="00000000" w14:paraId="00000067">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stoichiometric coefficient is one (positive for product). i.e. v = 1</w:t>
      </w:r>
    </w:p>
    <w:p w:rsidR="00000000" w:rsidDel="00000000" w:rsidP="00000000" w:rsidRDefault="00000000" w:rsidRPr="00000000" w14:paraId="00000068">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7</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r>
          <w:rPr>
            <w:rFonts w:ascii="Cambria Math" w:cs="Cambria Math" w:eastAsia="Cambria Math" w:hAnsi="Cambria Math"/>
          </w:rPr>
          <m:t xml:space="preserve">=+</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 95 mol</w:t>
      </w:r>
      <w:r w:rsidDel="00000000" w:rsidR="00000000" w:rsidRPr="00000000">
        <w:rPr>
          <w:rtl w:val="0"/>
        </w:rPr>
      </w:r>
    </w:p>
    <w:p w:rsidR="00000000" w:rsidDel="00000000" w:rsidP="00000000" w:rsidRDefault="00000000" w:rsidRPr="00000000" w14:paraId="00000069">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given that the recycle propylene is equal to 5% of propylene in the product stream </w:t>
      </w:r>
    </w:p>
    <w:p w:rsidR="00000000" w:rsidDel="00000000" w:rsidP="00000000" w:rsidRDefault="00000000" w:rsidRPr="00000000" w14:paraId="0000006A">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10</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r>
          <w:rPr>
            <w:rFonts w:ascii="Cambria Math" w:cs="Cambria Math" w:eastAsia="Cambria Math" w:hAnsi="Cambria Math"/>
          </w:rPr>
          <m:t xml:space="preserve">=5% of </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7</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e>
        </m:d>
      </m:oMath>
      <w:r w:rsidDel="00000000" w:rsidR="00000000" w:rsidRPr="00000000">
        <w:rPr>
          <w:rFonts w:ascii="Times New Roman" w:cs="Times New Roman" w:eastAsia="Times New Roman" w:hAnsi="Times New Roman"/>
          <w:b w:val="1"/>
          <w:bCs w:val="1"/>
          <w:rtl w:val="0"/>
        </w:rPr>
        <w:t xml:space="preserve">= 0.05* 95 = 4.75 mol</w:t>
      </w:r>
      <w:r w:rsidDel="00000000" w:rsidR="00000000" w:rsidRPr="00000000">
        <w:rPr>
          <w:rtl w:val="0"/>
        </w:rPr>
      </w:r>
    </w:p>
    <w:p w:rsidR="00000000" w:rsidDel="00000000" w:rsidP="00000000" w:rsidRDefault="00000000" w:rsidRPr="00000000" w14:paraId="0000006B">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hydrogen molecule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in the product, the material balance is given by:</w:t>
      </w:r>
    </w:p>
    <w:p w:rsidR="00000000" w:rsidDel="00000000" w:rsidP="00000000" w:rsidRDefault="00000000" w:rsidRPr="00000000" w14:paraId="0000006C">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8</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=+v</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 (7.15)</w:t>
      </w:r>
    </w:p>
    <w:p w:rsidR="00000000" w:rsidDel="00000000" w:rsidP="00000000" w:rsidRDefault="00000000" w:rsidRPr="00000000" w14:paraId="0000006D">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stochiometric coefficient is one (positive for product). i.e. v = 1</w:t>
      </w:r>
    </w:p>
    <w:p w:rsidR="00000000" w:rsidDel="00000000" w:rsidP="00000000" w:rsidRDefault="00000000" w:rsidRPr="00000000" w14:paraId="0000006E">
      <w:pPr>
        <w:spacing w:after="280" w:before="280"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8</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 95 mol</w:t>
      </w:r>
      <w:r w:rsidDel="00000000" w:rsidR="00000000" w:rsidRPr="00000000">
        <w:rPr>
          <w:rtl w:val="0"/>
        </w:rPr>
      </w:r>
    </w:p>
    <w:p w:rsidR="00000000" w:rsidDel="00000000" w:rsidP="00000000" w:rsidRDefault="00000000" w:rsidRPr="00000000" w14:paraId="0000006F">
      <w:pPr>
        <w:spacing w:after="280" w:before="28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moles of each component between the </w:t>
      </w:r>
      <w:r w:rsidDel="00000000" w:rsidR="00000000" w:rsidRPr="00000000">
        <w:rPr>
          <w:rFonts w:ascii="Times New Roman" w:cs="Times New Roman" w:eastAsia="Times New Roman" w:hAnsi="Times New Roman"/>
          <w:b w:val="1"/>
          <w:bCs w:val="1"/>
          <w:rtl w:val="0"/>
        </w:rPr>
        <w:t xml:space="preserve">reactor</w:t>
      </w:r>
      <w:r w:rsidDel="00000000" w:rsidR="00000000" w:rsidRPr="00000000">
        <w:rPr>
          <w:rFonts w:ascii="Times New Roman" w:cs="Times New Roman" w:eastAsia="Times New Roman" w:hAnsi="Times New Roman"/>
          <w:rtl w:val="0"/>
        </w:rPr>
        <w:t xml:space="preserve"> and the </w:t>
      </w:r>
      <w:r w:rsidDel="00000000" w:rsidR="00000000" w:rsidRPr="00000000">
        <w:rPr>
          <w:rFonts w:ascii="Times New Roman" w:cs="Times New Roman" w:eastAsia="Times New Roman" w:hAnsi="Times New Roman"/>
          <w:b w:val="1"/>
          <w:bCs w:val="1"/>
          <w:rtl w:val="0"/>
        </w:rPr>
        <w:t xml:space="preserve">separato</w:t>
      </w:r>
      <w:r w:rsidDel="00000000" w:rsidR="00000000" w:rsidRPr="00000000">
        <w:rPr>
          <w:rFonts w:ascii="Times New Roman" w:cs="Times New Roman" w:eastAsia="Times New Roman" w:hAnsi="Times New Roman"/>
          <w:rtl w:val="0"/>
        </w:rPr>
        <w:t xml:space="preserve">r, the process flow diagram of the separator is shown in </w:t>
      </w:r>
      <w:r w:rsidDel="00000000" w:rsidR="00000000" w:rsidRPr="00000000">
        <w:rPr>
          <w:rFonts w:ascii="Times New Roman" w:cs="Times New Roman" w:eastAsia="Times New Roman" w:hAnsi="Times New Roman"/>
          <w:b w:val="1"/>
          <w:bCs w:val="1"/>
          <w:rtl w:val="0"/>
        </w:rPr>
        <w:t xml:space="preserve">Figure 7.8</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0">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132046" cy="1836000"/>
            <wp:effectExtent b="0" l="0" r="0" t="0"/>
            <wp:docPr id="9" name="image2.png"/>
            <a:graphic>
              <a:graphicData uri="http://schemas.openxmlformats.org/drawingml/2006/picture">
                <pic:pic>
                  <pic:nvPicPr>
                    <pic:cNvPr id="0" name="image2.png"/>
                    <pic:cNvPicPr preferRelativeResize="0"/>
                  </pic:nvPicPr>
                  <pic:blipFill>
                    <a:blip r:embed="rId14"/>
                    <a:srcRect b="17269" l="0" r="0" t="0"/>
                    <a:stretch>
                      <a:fillRect/>
                    </a:stretch>
                  </pic:blipFill>
                  <pic:spPr>
                    <a:xfrm>
                      <a:off x="0" y="0"/>
                      <a:ext cx="4132046"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7.8 </w:t>
      </w:r>
      <w:r w:rsidDel="00000000" w:rsidR="00000000" w:rsidRPr="00000000">
        <w:rPr>
          <w:rFonts w:ascii="Times New Roman" w:cs="Times New Roman" w:eastAsia="Times New Roman" w:hAnsi="Times New Roman"/>
          <w:rtl w:val="0"/>
        </w:rPr>
        <w:t xml:space="preserve">Materials balance on the separator</w:t>
      </w:r>
    </w:p>
    <w:p w:rsidR="00000000" w:rsidDel="00000000" w:rsidP="00000000" w:rsidRDefault="00000000" w:rsidRPr="00000000" w14:paraId="0000007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separator, there is no chemical reaction. i.e. there is no generation/consumption term in the material balance equation. </w:t>
      </w:r>
    </w:p>
    <w:p w:rsidR="00000000" w:rsidDel="00000000" w:rsidP="00000000" w:rsidRDefault="00000000" w:rsidRPr="00000000" w14:paraId="0000007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propane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material balance on the separator is given by:</w:t>
      </w:r>
    </w:p>
    <w:p w:rsidR="00000000" w:rsidDel="00000000" w:rsidP="00000000" w:rsidRDefault="00000000" w:rsidRPr="00000000" w14:paraId="0000007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9</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 mol = 5 mol +n</w:t>
      </w:r>
      <w:r w:rsidDel="00000000" w:rsidR="00000000" w:rsidRPr="00000000">
        <w:rPr>
          <w:rFonts w:ascii="Times New Roman" w:cs="Times New Roman" w:eastAsia="Times New Roman" w:hAnsi="Times New Roman"/>
          <w:vertAlign w:val="subscript"/>
          <w:rtl w:val="0"/>
        </w:rPr>
        <w:t xml:space="preserve">9</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9</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b w:val="1"/>
          <w:bCs w:val="1"/>
          <w:rtl w:val="0"/>
        </w:rPr>
        <w:t xml:space="preserve">995 mol</w:t>
      </w:r>
      <w:r w:rsidDel="00000000" w:rsidR="00000000" w:rsidRPr="00000000">
        <w:rPr>
          <w:rtl w:val="0"/>
        </w:rPr>
      </w:r>
    </w:p>
    <w:p w:rsidR="00000000" w:rsidDel="00000000" w:rsidP="00000000" w:rsidRDefault="00000000" w:rsidRPr="00000000" w14:paraId="0000007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propylene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material balance on the separator is given by:</w:t>
      </w:r>
    </w:p>
    <w:p w:rsidR="00000000" w:rsidDel="00000000" w:rsidP="00000000" w:rsidRDefault="00000000" w:rsidRPr="00000000" w14:paraId="0000007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4</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7</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4</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95 mol + 4.75 mol = </w:t>
      </w:r>
      <w:r w:rsidDel="00000000" w:rsidR="00000000" w:rsidRPr="00000000">
        <w:rPr>
          <w:rFonts w:ascii="Times New Roman" w:cs="Times New Roman" w:eastAsia="Times New Roman" w:hAnsi="Times New Roman"/>
          <w:b w:val="1"/>
          <w:bCs w:val="1"/>
          <w:rtl w:val="0"/>
        </w:rPr>
        <w:t xml:space="preserve">99.75 mol</w:t>
      </w:r>
      <w:r w:rsidDel="00000000" w:rsidR="00000000" w:rsidRPr="00000000">
        <w:rPr>
          <w:rtl w:val="0"/>
        </w:rPr>
      </w:r>
    </w:p>
    <w:p w:rsidR="00000000" w:rsidDel="00000000" w:rsidP="00000000" w:rsidRDefault="00000000" w:rsidRPr="00000000" w14:paraId="0000007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hydrogen molecule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material balance on the separator is expressed by:</w:t>
      </w:r>
    </w:p>
    <w:p w:rsidR="00000000" w:rsidDel="00000000" w:rsidP="00000000" w:rsidRDefault="00000000" w:rsidRPr="00000000" w14:paraId="0000007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5</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C">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5</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95</w:t>
      </w:r>
      <w:r w:rsidDel="00000000" w:rsidR="00000000" w:rsidRPr="00000000">
        <w:rPr>
          <w:rFonts w:ascii="Times New Roman" w:cs="Times New Roman" w:eastAsia="Times New Roman" w:hAnsi="Times New Roman"/>
          <w:b w:val="1"/>
          <w:bCs w:val="1"/>
          <w:rtl w:val="0"/>
        </w:rPr>
        <w:t xml:space="preserve"> mol</w:t>
      </w:r>
    </w:p>
    <w:p w:rsidR="00000000" w:rsidDel="00000000" w:rsidP="00000000" w:rsidRDefault="00000000" w:rsidRPr="00000000" w14:paraId="0000007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moles of each component entering the </w:t>
      </w:r>
      <w:r w:rsidDel="00000000" w:rsidR="00000000" w:rsidRPr="00000000">
        <w:rPr>
          <w:rFonts w:ascii="Times New Roman" w:cs="Times New Roman" w:eastAsia="Times New Roman" w:hAnsi="Times New Roman"/>
          <w:b w:val="1"/>
          <w:bCs w:val="1"/>
          <w:rtl w:val="0"/>
        </w:rPr>
        <w:t xml:space="preserve">reactor</w:t>
      </w:r>
      <w:r w:rsidDel="00000000" w:rsidR="00000000" w:rsidRPr="00000000">
        <w:rPr>
          <w:rFonts w:ascii="Times New Roman" w:cs="Times New Roman" w:eastAsia="Times New Roman" w:hAnsi="Times New Roman"/>
          <w:rtl w:val="0"/>
        </w:rPr>
        <w:t xml:space="preserve">, the material balance calculation is performed on the mixer. The process flow diagram of the mixer  is shown in </w:t>
      </w:r>
      <w:r w:rsidDel="00000000" w:rsidR="00000000" w:rsidRPr="00000000">
        <w:rPr>
          <w:rFonts w:ascii="Times New Roman" w:cs="Times New Roman" w:eastAsia="Times New Roman" w:hAnsi="Times New Roman"/>
          <w:b w:val="1"/>
          <w:bCs w:val="1"/>
          <w:rtl w:val="0"/>
        </w:rPr>
        <w:t xml:space="preserve">Figure 7.9</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E">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469943" cy="1836000"/>
            <wp:effectExtent b="0" l="0" r="0" t="0"/>
            <wp:docPr id="8" name="image8.png"/>
            <a:graphic>
              <a:graphicData uri="http://schemas.openxmlformats.org/drawingml/2006/picture">
                <pic:pic>
                  <pic:nvPicPr>
                    <pic:cNvPr id="0" name="image8.png"/>
                    <pic:cNvPicPr preferRelativeResize="0"/>
                  </pic:nvPicPr>
                  <pic:blipFill>
                    <a:blip r:embed="rId15"/>
                    <a:srcRect b="7572" l="2128" r="5385" t="15659"/>
                    <a:stretch>
                      <a:fillRect/>
                    </a:stretch>
                  </pic:blipFill>
                  <pic:spPr>
                    <a:xfrm>
                      <a:off x="0" y="0"/>
                      <a:ext cx="3469943"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7.9 </w:t>
      </w:r>
      <w:r w:rsidDel="00000000" w:rsidR="00000000" w:rsidRPr="00000000">
        <w:rPr>
          <w:rFonts w:ascii="Times New Roman" w:cs="Times New Roman" w:eastAsia="Times New Roman" w:hAnsi="Times New Roman"/>
          <w:rtl w:val="0"/>
        </w:rPr>
        <w:t xml:space="preserve">Materials balance on the separator</w:t>
      </w:r>
    </w:p>
    <w:p w:rsidR="00000000" w:rsidDel="00000000" w:rsidP="00000000" w:rsidRDefault="00000000" w:rsidRPr="00000000" w14:paraId="0000008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propane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material balance on the mixer is expressed by:</w:t>
      </w:r>
    </w:p>
    <w:p w:rsidR="00000000" w:rsidDel="00000000" w:rsidP="00000000" w:rsidRDefault="00000000" w:rsidRPr="00000000" w14:paraId="0000008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9</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100 mol + 995 mol =</w:t>
      </w:r>
      <w:r w:rsidDel="00000000" w:rsidR="00000000" w:rsidRPr="00000000">
        <w:rPr>
          <w:rFonts w:ascii="Times New Roman" w:cs="Times New Roman" w:eastAsia="Times New Roman" w:hAnsi="Times New Roman"/>
          <w:b w:val="1"/>
          <w:bCs w:val="1"/>
          <w:rtl w:val="0"/>
        </w:rPr>
        <w:t xml:space="preserve">1, 095 mol</w:t>
      </w:r>
      <w:r w:rsidDel="00000000" w:rsidR="00000000" w:rsidRPr="00000000">
        <w:rPr>
          <w:rtl w:val="0"/>
        </w:rPr>
      </w:r>
    </w:p>
    <w:p w:rsidR="00000000" w:rsidDel="00000000" w:rsidP="00000000" w:rsidRDefault="00000000" w:rsidRPr="00000000" w14:paraId="0000008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propylene (C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material balance on the mixer is given by:</w:t>
      </w:r>
    </w:p>
    <w:p w:rsidR="00000000" w:rsidDel="00000000" w:rsidP="00000000" w:rsidRDefault="00000000" w:rsidRPr="00000000" w14:paraId="0000008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w:t>
      </w:r>
      <w:r w:rsidDel="00000000" w:rsidR="00000000" w:rsidRPr="00000000">
        <w:rPr>
          <w:rFonts w:ascii="Times New Roman" w:cs="Times New Roman" w:eastAsia="Times New Roman" w:hAnsi="Times New Roman"/>
          <w:b w:val="1"/>
          <w:bCs w:val="1"/>
          <w:rtl w:val="0"/>
        </w:rPr>
        <w:t xml:space="preserve">4.75 mol</w:t>
      </w:r>
      <w:r w:rsidDel="00000000" w:rsidR="00000000" w:rsidRPr="00000000">
        <w:rPr>
          <w:rtl w:val="0"/>
        </w:rPr>
      </w:r>
    </w:p>
    <w:p w:rsidR="00000000" w:rsidDel="00000000" w:rsidP="00000000" w:rsidRDefault="00000000" w:rsidRPr="00000000" w14:paraId="0000008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b w:val="1"/>
          <w:bCs w:val="1"/>
          <w:rtl w:val="0"/>
        </w:rPr>
        <w:t xml:space="preserve">single-pass conversion (X</w:t>
      </w:r>
      <w:r w:rsidDel="00000000" w:rsidR="00000000" w:rsidRPr="00000000">
        <w:rPr>
          <w:rFonts w:ascii="Times New Roman" w:cs="Times New Roman" w:eastAsia="Times New Roman" w:hAnsi="Times New Roman"/>
          <w:b w:val="1"/>
          <w:bCs w:val="1"/>
          <w:vertAlign w:val="subscript"/>
          <w:rtl w:val="0"/>
        </w:rPr>
        <w:t xml:space="preserve">SP</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is given by:</w:t>
      </w:r>
    </w:p>
    <w:p w:rsidR="00000000" w:rsidDel="00000000" w:rsidP="00000000" w:rsidRDefault="00000000" w:rsidRPr="00000000" w14:paraId="00000087">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SP</m:t>
            </m:r>
          </m:sub>
        </m:sSub>
        <m:r>
          <w:rPr>
            <w:rFonts w:ascii="Cambria Math" w:cs="Cambria Math" w:eastAsia="Cambria Math" w:hAnsi="Cambria Math"/>
          </w:rPr>
          <m:t xml:space="preserve">=</m:t>
        </m:r>
        <m:d>
          <m:dPr>
            <m:begChr m:val="("/>
            <m:endChr m:val=")"/>
            <m:ctrlPr>
              <w:rPr>
                <w:rFonts w:ascii="Cambria Math" w:cs="Cambria Math" w:eastAsia="Cambria Math" w:hAnsi="Cambria Math"/>
              </w:rPr>
            </m:ctrlPr>
          </m:dPr>
          <m:e>
            <m:f>
              <m:fPr>
                <m:ctrlPr>
                  <w:rPr>
                    <w:rFonts w:ascii="Times New Roman" w:cs="Times New Roman" w:eastAsia="Times New Roman" w:hAnsi="Times New Roman"/>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1</m:t>
                    </m:r>
                  </m:sub>
                </m:sSub>
                <m:r>
                  <w:rPr>
                    <w:rFonts w:ascii="Times New Roman" w:cs="Times New Roman" w:eastAsia="Times New Roman" w:hAnsi="Times New Roman"/>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3</m:t>
                    </m:r>
                  </m:sub>
                </m:sSub>
                <m:r>
                  <w:rPr>
                    <w:rFonts w:ascii="Times New Roman" w:cs="Times New Roman" w:eastAsia="Times New Roman" w:hAnsi="Times New Roman"/>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Times New Roman" w:cs="Times New Roman" w:eastAsia="Times New Roman" w:hAnsi="Times New Roman"/>
                  </w:rPr>
                  <m:t xml:space="preserve">) </m:t>
                </m:r>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1</m:t>
                    </m:r>
                  </m:sub>
                </m:sSub>
                <m:r>
                  <w:rPr>
                    <w:rFonts w:ascii="Times New Roman" w:cs="Times New Roman" w:eastAsia="Times New Roman" w:hAnsi="Times New Roman"/>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Times New Roman" w:cs="Times New Roman" w:eastAsia="Times New Roman" w:hAnsi="Times New Roman"/>
                  </w:rPr>
                  <m:t xml:space="preserve">) </m:t>
                </m:r>
              </m:den>
            </m:f>
          </m:e>
        </m:d>
        <m:r>
          <w:rPr>
            <w:rFonts w:ascii="Cambria Math" w:cs="Cambria Math" w:eastAsia="Cambria Math" w:hAnsi="Cambria Math"/>
          </w:rPr>
          <m:t xml:space="preserve">*100%=</m:t>
        </m:r>
        <m:d>
          <m:dPr>
            <m:begChr m:val="("/>
            <m:endChr m:val=")"/>
            <m:ctrlPr>
              <w:rPr>
                <w:rFonts w:ascii="Cambria Math" w:cs="Cambria Math" w:eastAsia="Cambria Math" w:hAnsi="Cambria Math"/>
              </w:rPr>
            </m:ctrlPr>
          </m:dPr>
          <m:e>
            <m:f>
              <m:fPr>
                <m:ctrlPr>
                  <w:rPr>
                    <w:rFonts w:ascii="Cambria Math" w:cs="Cambria Math" w:eastAsia="Cambria Math" w:hAnsi="Cambria Math"/>
                  </w:rPr>
                </m:ctrlPr>
              </m:fPr>
              <m:num>
                <m:r>
                  <w:rPr>
                    <w:rFonts w:ascii="Cambria Math" w:cs="Cambria Math" w:eastAsia="Cambria Math" w:hAnsi="Cambria Math"/>
                  </w:rPr>
                  <m:t xml:space="preserve">1, 095-1, 000</m:t>
                </m:r>
              </m:num>
              <m:den>
                <m:r>
                  <w:rPr>
                    <w:rFonts w:ascii="Cambria Math" w:cs="Cambria Math" w:eastAsia="Cambria Math" w:hAnsi="Cambria Math"/>
                  </w:rPr>
                  <m:t xml:space="preserve">1, 095</m:t>
                </m:r>
              </m:den>
            </m:f>
          </m:e>
        </m:d>
        <m:r>
          <w:rPr>
            <w:rFonts w:ascii="Cambria Math" w:cs="Cambria Math" w:eastAsia="Cambria Math" w:hAnsi="Cambria Math"/>
          </w:rPr>
          <m:t xml:space="preserve">*100%=8.7%</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8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Moles of recycled(n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9</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n</w:t>
      </w:r>
      <w:r w:rsidDel="00000000" w:rsidR="00000000" w:rsidRPr="00000000">
        <w:rPr>
          <w:rFonts w:ascii="Times New Roman" w:cs="Times New Roman" w:eastAsia="Times New Roman" w:hAnsi="Times New Roman"/>
          <w:vertAlign w:val="subscript"/>
          <w:rtl w:val="0"/>
        </w:rPr>
        <w:t xml:space="preserve">10</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995 mol + 4.75 mol = </w:t>
      </w:r>
      <w:r w:rsidDel="00000000" w:rsidR="00000000" w:rsidRPr="00000000">
        <w:rPr>
          <w:rFonts w:ascii="Times New Roman" w:cs="Times New Roman" w:eastAsia="Times New Roman" w:hAnsi="Times New Roman"/>
          <w:b w:val="1"/>
          <w:bCs w:val="1"/>
          <w:rtl w:val="0"/>
        </w:rPr>
        <w:t xml:space="preserve">999.75 mol </w:t>
      </w:r>
      <w:r w:rsidDel="00000000" w:rsidR="00000000" w:rsidRPr="00000000">
        <w:rPr>
          <w:rFonts w:ascii="Symbol" w:cs="Symbol" w:eastAsia="Symbol" w:hAnsi="Symbol"/>
          <w:b w:val="1"/>
          <w:bCs w:val="1"/>
          <w:rtl w:val="0"/>
        </w:rPr>
        <w:t xml:space="preserve">≈</w:t>
      </w:r>
      <w:r w:rsidDel="00000000" w:rsidR="00000000" w:rsidRPr="00000000">
        <w:rPr>
          <w:rFonts w:ascii="Times New Roman" w:cs="Times New Roman" w:eastAsia="Times New Roman" w:hAnsi="Times New Roman"/>
          <w:b w:val="1"/>
          <w:bCs w:val="1"/>
          <w:rtl w:val="0"/>
        </w:rPr>
        <w:t xml:space="preserve"> 1, 000 mol</w:t>
      </w:r>
      <w:r w:rsidDel="00000000" w:rsidR="00000000" w:rsidRPr="00000000">
        <w:rPr>
          <w:rtl w:val="0"/>
        </w:rPr>
      </w:r>
    </w:p>
    <w:p w:rsidR="00000000" w:rsidDel="00000000" w:rsidP="00000000" w:rsidRDefault="00000000" w:rsidRPr="00000000" w14:paraId="0000008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Moles of fresh feed (n</w:t>
      </w:r>
      <w:r w:rsidDel="00000000" w:rsidR="00000000" w:rsidRPr="00000000">
        <w:rPr>
          <w:rFonts w:ascii="Times New Roman" w:cs="Times New Roman" w:eastAsia="Times New Roman" w:hAnsi="Times New Roman"/>
          <w:b w:val="1"/>
          <w:bCs w:val="1"/>
          <w:vertAlign w:val="subscript"/>
          <w:rtl w:val="0"/>
        </w:rPr>
        <w:t xml:space="preserve">FF</w:t>
      </w:r>
      <w:r w:rsidDel="00000000" w:rsidR="00000000" w:rsidRPr="00000000">
        <w:rPr>
          <w:rFonts w:ascii="Times New Roman" w:cs="Times New Roman" w:eastAsia="Times New Roman" w:hAnsi="Times New Roman"/>
          <w:b w:val="1"/>
          <w:bCs w:val="1"/>
          <w:rtl w:val="0"/>
        </w:rPr>
        <w:t xml:space="preserve">) = 100 mol</w:t>
      </w:r>
      <w:r w:rsidDel="00000000" w:rsidR="00000000" w:rsidRPr="00000000">
        <w:rPr>
          <w:rtl w:val="0"/>
        </w:rPr>
      </w:r>
    </w:p>
    <w:p w:rsidR="00000000" w:rsidDel="00000000" w:rsidP="00000000" w:rsidRDefault="00000000" w:rsidRPr="00000000" w14:paraId="0000008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moles ratio of recycled to fresh feed (n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FF</w:t>
      </w:r>
      <w:r w:rsidDel="00000000" w:rsidR="00000000" w:rsidRPr="00000000">
        <w:rPr>
          <w:rFonts w:ascii="Times New Roman" w:cs="Times New Roman" w:eastAsia="Times New Roman" w:hAnsi="Times New Roman"/>
          <w:rtl w:val="0"/>
        </w:rPr>
        <w:t xml:space="preserve">) is given by:</w:t>
      </w:r>
    </w:p>
    <w:p w:rsidR="00000000" w:rsidDel="00000000" w:rsidP="00000000" w:rsidRDefault="00000000" w:rsidRPr="00000000" w14:paraId="0000008B">
      <w:pPr>
        <w:spacing w:after="280" w:before="280" w:line="360" w:lineRule="auto"/>
        <w:jc w:val="both"/>
        <w:rPr>
          <w:rFonts w:ascii="Times New Roman" w:cs="Times New Roman" w:eastAsia="Times New Roman" w:hAnsi="Times New Roman"/>
        </w:rPr>
      </w:pPr>
      <m:oMath>
        <m:f>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num>
          <m:den>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den>
        </m:f>
        <m:r>
          <w:rPr>
            <w:rFonts w:ascii="Cambria Math" w:cs="Cambria Math" w:eastAsia="Cambria Math" w:hAnsi="Cambria Math"/>
          </w:rPr>
          <m:t xml:space="preserve">=</m:t>
        </m:r>
        <m:f>
          <m:fPr>
            <m:ctrlPr>
              <w:rPr>
                <w:rFonts w:ascii="Times New Roman" w:cs="Times New Roman" w:eastAsia="Times New Roman" w:hAnsi="Times New Roman"/>
              </w:rPr>
            </m:ctrlPr>
          </m:fPr>
          <m:num>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9</m:t>
                </m:r>
              </m:sub>
            </m:sSub>
            <m:r>
              <w:rPr>
                <w:rFonts w:ascii="Times New Roman" w:cs="Times New Roman" w:eastAsia="Times New Roman" w:hAnsi="Times New Roman"/>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10</m:t>
                </m:r>
              </m:sub>
            </m:sSub>
            <m:r>
              <w:rPr>
                <w:rFonts w:ascii="Times New Roman" w:cs="Times New Roman" w:eastAsia="Times New Roman" w:hAnsi="Times New Roman"/>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6</m:t>
                </m:r>
              </m:sub>
            </m:sSub>
            <m:r>
              <w:rPr>
                <w:rFonts w:ascii="Times New Roman" w:cs="Times New Roman" w:eastAsia="Times New Roman" w:hAnsi="Times New Roman"/>
              </w:rPr>
              <m:t xml:space="preserve">) </m:t>
            </m:r>
          </m:num>
          <m:den>
            <m:r>
              <w:rPr>
                <w:rFonts w:ascii="Times New Roman" w:cs="Times New Roman" w:eastAsia="Times New Roman" w:hAnsi="Times New Roman"/>
              </w:rPr>
              <m:t xml:space="preserve">n(</m:t>
            </m:r>
            <m:sSub>
              <m:sSubPr>
                <m:ctrlPr>
                  <w:rPr>
                    <w:rFonts w:ascii="Cambria Math" w:cs="Cambria Math" w:eastAsia="Cambria Math" w:hAnsi="Cambria Math"/>
                  </w:rPr>
                </m:ctrlPr>
              </m:sSubPr>
              <m:e>
                <m:r>
                  <w:rPr>
                    <w:rFonts w:ascii="Cambria Math" w:cs="Cambria Math" w:eastAsia="Cambria Math" w:hAnsi="Cambria Math"/>
                  </w:rPr>
                  <m:t xml:space="preserve">C</m:t>
                </m:r>
              </m:e>
              <m:sub>
                <m:r>
                  <w:rPr>
                    <w:rFonts w:ascii="Cambria Math" w:cs="Cambria Math" w:eastAsia="Cambria Math" w:hAnsi="Cambria Math"/>
                  </w:rPr>
                  <m:t xml:space="preserve">3</m:t>
                </m:r>
              </m:sub>
            </m:sSub>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8</m:t>
                </m:r>
              </m:sub>
            </m:sSub>
            <m:r>
              <w:rPr>
                <w:rFonts w:ascii="Times New Roman" w:cs="Times New Roman" w:eastAsia="Times New Roman" w:hAnsi="Times New Roman"/>
              </w:rPr>
              <m:t xml:space="preserve">) </m:t>
            </m:r>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1, 000</m:t>
            </m:r>
          </m:num>
          <m:den>
            <m:r>
              <w:rPr>
                <w:rFonts w:ascii="Cambria Math" w:cs="Cambria Math" w:eastAsia="Cambria Math" w:hAnsi="Cambria Math"/>
              </w:rPr>
              <m:t xml:space="preserve">100</m:t>
            </m:r>
          </m:den>
        </m:f>
        <m:r>
          <w:rPr>
            <w:rFonts w:ascii="Cambria Math" w:cs="Cambria Math" w:eastAsia="Cambria Math" w:hAnsi="Cambria Math"/>
          </w:rPr>
          <m:t xml:space="preserve">=10</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8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recycle ratio is very large since the single-pass conversion is very small.</w:t>
      </w:r>
    </w:p>
    <w:p w:rsidR="00000000" w:rsidDel="00000000" w:rsidP="00000000" w:rsidRDefault="00000000" w:rsidRPr="00000000" w14:paraId="0000008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material balances in mass units are summarized as follows:</w:t>
      </w:r>
    </w:p>
    <w:p w:rsidR="00000000" w:rsidDel="00000000" w:rsidP="00000000" w:rsidRDefault="00000000" w:rsidRPr="00000000" w14:paraId="0000008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The input stream: </w:t>
      </w:r>
      <w:r w:rsidDel="00000000" w:rsidR="00000000" w:rsidRPr="00000000">
        <w:rPr>
          <w:rtl w:val="0"/>
        </w:rPr>
      </w:r>
    </w:p>
    <w:p w:rsidR="00000000" w:rsidDel="00000000" w:rsidP="00000000" w:rsidRDefault="00000000" w:rsidRPr="00000000" w14:paraId="0000008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100 mol;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44 g/mol; </w:t>
      </w:r>
      <w:r w:rsidDel="00000000" w:rsidR="00000000" w:rsidRPr="00000000">
        <w:rPr>
          <w:rFonts w:ascii="Times New Roman" w:cs="Times New Roman" w:eastAsia="Times New Roman" w:hAnsi="Times New Roman"/>
          <w:b w:val="1"/>
          <w:bCs w:val="1"/>
          <w:rtl w:val="0"/>
        </w:rPr>
        <w:t xml:space="preserve">m = n*M</w:t>
      </w:r>
      <w:r w:rsidDel="00000000" w:rsidR="00000000" w:rsidRPr="00000000">
        <w:rPr>
          <w:rFonts w:ascii="Times New Roman" w:cs="Times New Roman" w:eastAsia="Times New Roman" w:hAnsi="Times New Roman"/>
          <w:b w:val="1"/>
          <w:bCs w:val="1"/>
          <w:vertAlign w:val="subscript"/>
          <w:rtl w:val="0"/>
        </w:rPr>
        <w:t xml:space="preserve">w</w:t>
      </w:r>
      <w:r w:rsidDel="00000000" w:rsidR="00000000" w:rsidRPr="00000000">
        <w:rPr>
          <w:rFonts w:ascii="Times New Roman" w:cs="Times New Roman" w:eastAsia="Times New Roman" w:hAnsi="Times New Roman"/>
          <w:b w:val="1"/>
          <w:bCs w:val="1"/>
          <w:rtl w:val="0"/>
        </w:rPr>
        <w:t xml:space="preserve"> = 100 mol *44 g/mol = </w:t>
      </w:r>
      <w:r w:rsidDel="00000000" w:rsidR="00000000" w:rsidRPr="00000000">
        <w:rPr>
          <w:rFonts w:ascii="Times New Roman" w:cs="Times New Roman" w:eastAsia="Times New Roman" w:hAnsi="Times New Roman"/>
          <w:b w:val="1"/>
          <w:bCs w:val="1"/>
          <w:color w:val="7030a0"/>
          <w:rtl w:val="0"/>
        </w:rPr>
        <w:t xml:space="preserve">4, 400 g</w:t>
      </w:r>
      <w:r w:rsidDel="00000000" w:rsidR="00000000" w:rsidRPr="00000000">
        <w:rPr>
          <w:rtl w:val="0"/>
        </w:rPr>
      </w:r>
    </w:p>
    <w:p w:rsidR="00000000" w:rsidDel="00000000" w:rsidP="00000000" w:rsidRDefault="00000000" w:rsidRPr="00000000" w14:paraId="0000009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Output stream:</w:t>
      </w:r>
      <w:r w:rsidDel="00000000" w:rsidR="00000000" w:rsidRPr="00000000">
        <w:rPr>
          <w:rtl w:val="0"/>
        </w:rPr>
      </w:r>
    </w:p>
    <w:p w:rsidR="00000000" w:rsidDel="00000000" w:rsidP="00000000" w:rsidRDefault="00000000" w:rsidRPr="00000000" w14:paraId="0000009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 = 5 mol; </w:t>
      </w: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b w:val="1"/>
          <w:bCs w:val="1"/>
          <w:vertAlign w:val="subscript"/>
          <w:rtl w:val="0"/>
        </w:rPr>
        <w:t xml:space="preserve">6</w:t>
      </w: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 5 mol *44 g/mol </w:t>
      </w:r>
      <w:r w:rsidDel="00000000" w:rsidR="00000000" w:rsidRPr="00000000">
        <w:rPr>
          <w:rFonts w:ascii="Times New Roman" w:cs="Times New Roman" w:eastAsia="Times New Roman" w:hAnsi="Times New Roman"/>
          <w:b w:val="1"/>
          <w:bCs w:val="1"/>
          <w:rtl w:val="0"/>
        </w:rPr>
        <w:t xml:space="preserve">= 220 g</w:t>
      </w:r>
      <w:r w:rsidDel="00000000" w:rsidR="00000000" w:rsidRPr="00000000">
        <w:rPr>
          <w:rtl w:val="0"/>
        </w:rPr>
      </w:r>
    </w:p>
    <w:p w:rsidR="00000000" w:rsidDel="00000000" w:rsidP="00000000" w:rsidRDefault="00000000" w:rsidRPr="00000000" w14:paraId="0000009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7</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95 mol;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42 g/mol; </w:t>
      </w: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b w:val="1"/>
          <w:bCs w:val="1"/>
          <w:vertAlign w:val="subscript"/>
          <w:rtl w:val="0"/>
        </w:rPr>
        <w:t xml:space="preserve">7</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7</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 95 mol *42 g/mol </w:t>
      </w:r>
      <w:r w:rsidDel="00000000" w:rsidR="00000000" w:rsidRPr="00000000">
        <w:rPr>
          <w:rFonts w:ascii="Times New Roman" w:cs="Times New Roman" w:eastAsia="Times New Roman" w:hAnsi="Times New Roman"/>
          <w:b w:val="1"/>
          <w:bCs w:val="1"/>
          <w:rtl w:val="0"/>
        </w:rPr>
        <w:t xml:space="preserve">= 3, 990 g</w:t>
      </w:r>
      <w:r w:rsidDel="00000000" w:rsidR="00000000" w:rsidRPr="00000000">
        <w:rPr>
          <w:rtl w:val="0"/>
        </w:rPr>
      </w:r>
    </w:p>
    <w:p w:rsidR="00000000" w:rsidDel="00000000" w:rsidP="00000000" w:rsidRDefault="00000000" w:rsidRPr="00000000" w14:paraId="0000009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95 mol; 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2 g/mol; </w:t>
      </w:r>
      <w:r w:rsidDel="00000000" w:rsidR="00000000" w:rsidRPr="00000000">
        <w:rPr>
          <w:rFonts w:ascii="Times New Roman" w:cs="Times New Roman" w:eastAsia="Times New Roman" w:hAnsi="Times New Roman"/>
          <w:b w:val="1"/>
          <w:bCs w:val="1"/>
          <w:rtl w:val="0"/>
        </w:rPr>
        <w:t xml:space="preserve">m</w:t>
      </w:r>
      <w:r w:rsidDel="00000000" w:rsidR="00000000" w:rsidRPr="00000000">
        <w:rPr>
          <w:rFonts w:ascii="Times New Roman" w:cs="Times New Roman" w:eastAsia="Times New Roman" w:hAnsi="Times New Roman"/>
          <w:b w:val="1"/>
          <w:bCs w:val="1"/>
          <w:vertAlign w:val="subscript"/>
          <w:rtl w:val="0"/>
        </w:rPr>
        <w:t xml:space="preserve">8</w:t>
      </w: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8</w:t>
      </w:r>
      <w:r w:rsidDel="00000000" w:rsidR="00000000" w:rsidRPr="00000000">
        <w:rPr>
          <w:rFonts w:ascii="Times New Roman" w:cs="Times New Roman" w:eastAsia="Times New Roman" w:hAnsi="Times New Roman"/>
          <w:rtl w:val="0"/>
        </w:rPr>
        <w:t xml:space="preserve">*M</w:t>
      </w:r>
      <w:r w:rsidDel="00000000" w:rsidR="00000000" w:rsidRPr="00000000">
        <w:rPr>
          <w:rFonts w:ascii="Times New Roman" w:cs="Times New Roman" w:eastAsia="Times New Roman" w:hAnsi="Times New Roman"/>
          <w:vertAlign w:val="subscript"/>
          <w:rtl w:val="0"/>
        </w:rPr>
        <w:t xml:space="preserve">w</w:t>
      </w:r>
      <w:r w:rsidDel="00000000" w:rsidR="00000000" w:rsidRPr="00000000">
        <w:rPr>
          <w:rFonts w:ascii="Times New Roman" w:cs="Times New Roman" w:eastAsia="Times New Roman" w:hAnsi="Times New Roman"/>
          <w:rtl w:val="0"/>
        </w:rPr>
        <w:t xml:space="preserve"> = 95 mol *2 g/mol </w:t>
      </w:r>
      <w:r w:rsidDel="00000000" w:rsidR="00000000" w:rsidRPr="00000000">
        <w:rPr>
          <w:rFonts w:ascii="Times New Roman" w:cs="Times New Roman" w:eastAsia="Times New Roman" w:hAnsi="Times New Roman"/>
          <w:b w:val="1"/>
          <w:bCs w:val="1"/>
          <w:rtl w:val="0"/>
        </w:rPr>
        <w:t xml:space="preserve">= 190 g</w:t>
      </w:r>
      <w:r w:rsidDel="00000000" w:rsidR="00000000" w:rsidRPr="00000000">
        <w:rPr>
          <w:rtl w:val="0"/>
        </w:rPr>
      </w:r>
    </w:p>
    <w:p w:rsidR="00000000" w:rsidDel="00000000" w:rsidP="00000000" w:rsidRDefault="00000000" w:rsidRPr="00000000" w14:paraId="00000094">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Total output mass = 4, 400 g</w:t>
      </w:r>
      <w:r w:rsidDel="00000000" w:rsidR="00000000" w:rsidRPr="00000000">
        <w:rPr>
          <w:rtl w:val="0"/>
        </w:rPr>
      </w:r>
    </w:p>
    <w:p w:rsidR="00000000" w:rsidDel="00000000" w:rsidP="00000000" w:rsidRDefault="00000000" w:rsidRPr="00000000" w14:paraId="00000095">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7.3. Material balances for multiple systems with purge stream</w:t>
      </w:r>
    </w:p>
    <w:p w:rsidR="00000000" w:rsidDel="00000000" w:rsidP="00000000" w:rsidRDefault="00000000" w:rsidRPr="00000000" w14:paraId="0000009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Purge: </w:t>
      </w:r>
      <w:r w:rsidDel="00000000" w:rsidR="00000000" w:rsidRPr="00000000">
        <w:rPr>
          <w:rFonts w:ascii="Times New Roman" w:cs="Times New Roman" w:eastAsia="Times New Roman" w:hAnsi="Times New Roman"/>
          <w:rtl w:val="0"/>
        </w:rPr>
        <w:t xml:space="preserve">It refers to a stream being released to remove an accumulation of inert/unwanted material that will build up in the recycle stream</w:t>
      </w:r>
      <w:r w:rsidDel="00000000" w:rsidR="00000000" w:rsidRPr="00000000">
        <w:rPr>
          <w:rFonts w:ascii="Times New Roman" w:cs="Times New Roman" w:eastAsia="Times New Roman" w:hAnsi="Times New Roman"/>
          <w:b w:val="1"/>
          <w:bCs w:val="1"/>
          <w:rtl w:val="0"/>
        </w:rPr>
        <w:t xml:space="preserve"> (Coulson &amp; Richardson’s, 1999, pg. 52-53)</w:t>
      </w:r>
      <w:r w:rsidDel="00000000" w:rsidR="00000000" w:rsidRPr="00000000">
        <w:rPr>
          <w:rFonts w:ascii="Times New Roman" w:cs="Times New Roman" w:eastAsia="Times New Roman" w:hAnsi="Times New Roman"/>
          <w:rtl w:val="0"/>
        </w:rPr>
        <w:t xml:space="preserve">. A purge system is a mechanism used to remove a portion of material from a process to control concentrations, prevent buildup of undesired components in the process recycle stream, or maintain system performance. It helps to ensure that the process operates within optimal conditions by removing excess materials, and mitigating risks associated with hazardous materials that could accumulate in the system.</w:t>
      </w:r>
    </w:p>
    <w:p w:rsidR="00000000" w:rsidDel="00000000" w:rsidP="00000000" w:rsidRDefault="00000000" w:rsidRPr="00000000" w14:paraId="00000097">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process flow sheet of multiple systems with a purge stream and boundary line is shown in </w:t>
      </w:r>
      <w:r w:rsidDel="00000000" w:rsidR="00000000" w:rsidRPr="00000000">
        <w:rPr>
          <w:rFonts w:ascii="Times New Roman" w:cs="Times New Roman" w:eastAsia="Times New Roman" w:hAnsi="Times New Roman"/>
          <w:b w:val="1"/>
          <w:bCs w:val="1"/>
          <w:rtl w:val="0"/>
        </w:rPr>
        <w:t xml:space="preserve">Figure 7.10 (Himmelblau, 2023, pg. 300-305).</w:t>
      </w:r>
    </w:p>
    <w:p w:rsidR="00000000" w:rsidDel="00000000" w:rsidP="00000000" w:rsidRDefault="00000000" w:rsidRPr="00000000" w14:paraId="00000098">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57850" cy="1715135"/>
            <wp:effectExtent b="0" l="0" r="0" t="0"/>
            <wp:docPr id="12" name="image7.png"/>
            <a:graphic>
              <a:graphicData uri="http://schemas.openxmlformats.org/drawingml/2006/picture">
                <pic:pic>
                  <pic:nvPicPr>
                    <pic:cNvPr id="0" name="image7.png"/>
                    <pic:cNvPicPr preferRelativeResize="0"/>
                  </pic:nvPicPr>
                  <pic:blipFill>
                    <a:blip r:embed="rId16"/>
                    <a:srcRect b="11090" l="7028" r="6148" t="13330"/>
                    <a:stretch>
                      <a:fillRect/>
                    </a:stretch>
                  </pic:blipFill>
                  <pic:spPr>
                    <a:xfrm>
                      <a:off x="0" y="0"/>
                      <a:ext cx="5657850" cy="1715135"/>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7.10 </w:t>
      </w:r>
      <w:r w:rsidDel="00000000" w:rsidR="00000000" w:rsidRPr="00000000">
        <w:rPr>
          <w:rFonts w:ascii="Times New Roman" w:cs="Times New Roman" w:eastAsia="Times New Roman" w:hAnsi="Times New Roman"/>
          <w:rtl w:val="0"/>
        </w:rPr>
        <w:t xml:space="preserve">Multiple systems with a purge stream</w:t>
      </w:r>
    </w:p>
    <w:p w:rsidR="00000000" w:rsidDel="00000000" w:rsidP="00000000" w:rsidRDefault="00000000" w:rsidRPr="00000000" w14:paraId="0000009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FF</w:t>
      </w:r>
      <w:r w:rsidDel="00000000" w:rsidR="00000000" w:rsidRPr="00000000">
        <w:rPr>
          <w:rFonts w:ascii="Times New Roman" w:cs="Times New Roman" w:eastAsia="Times New Roman" w:hAnsi="Times New Roman"/>
          <w:rtl w:val="0"/>
        </w:rPr>
        <w:t xml:space="preserve"> is moles of limiting  reactant in the fresh feed,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R</w:t>
      </w:r>
      <w:r w:rsidDel="00000000" w:rsidR="00000000" w:rsidRPr="00000000">
        <w:rPr>
          <w:rFonts w:ascii="Times New Roman" w:cs="Times New Roman" w:eastAsia="Times New Roman" w:hAnsi="Times New Roman"/>
          <w:rtl w:val="0"/>
        </w:rPr>
        <w:t xml:space="preserve"> is moles of limiting reactant in the recycle stream,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RF</w:t>
      </w:r>
      <w:r w:rsidDel="00000000" w:rsidR="00000000" w:rsidRPr="00000000">
        <w:rPr>
          <w:rFonts w:ascii="Times New Roman" w:cs="Times New Roman" w:eastAsia="Times New Roman" w:hAnsi="Times New Roman"/>
          <w:rtl w:val="0"/>
        </w:rPr>
        <w:t xml:space="preserve"> is moles of limiting reactant in the fresh feed and recycle stream,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G</w:t>
      </w:r>
      <w:r w:rsidDel="00000000" w:rsidR="00000000" w:rsidRPr="00000000">
        <w:rPr>
          <w:rFonts w:ascii="Times New Roman" w:cs="Times New Roman" w:eastAsia="Times New Roman" w:hAnsi="Times New Roman"/>
          <w:rtl w:val="0"/>
        </w:rPr>
        <w:t xml:space="preserve"> is moles of limiting reactant in a gross product,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p</w:t>
      </w:r>
      <w:r w:rsidDel="00000000" w:rsidR="00000000" w:rsidRPr="00000000">
        <w:rPr>
          <w:rFonts w:ascii="Times New Roman" w:cs="Times New Roman" w:eastAsia="Times New Roman" w:hAnsi="Times New Roman"/>
          <w:rtl w:val="0"/>
        </w:rPr>
        <w:t xml:space="preserve"> is moles of limiting reactant in a product, and </w:t>
      </w:r>
      <w:r w:rsidDel="00000000" w:rsidR="00000000" w:rsidRPr="00000000">
        <w:rPr>
          <w:rFonts w:ascii="Times New Roman" w:cs="Times New Roman" w:eastAsia="Times New Roman" w:hAnsi="Times New Roman"/>
          <w:b w:val="1"/>
          <w:bCs w:val="1"/>
          <w:rtl w:val="0"/>
        </w:rPr>
        <w:t xml:space="preserve">n</w:t>
      </w:r>
      <w:r w:rsidDel="00000000" w:rsidR="00000000" w:rsidRPr="00000000">
        <w:rPr>
          <w:rFonts w:ascii="Times New Roman" w:cs="Times New Roman" w:eastAsia="Times New Roman" w:hAnsi="Times New Roman"/>
          <w:b w:val="1"/>
          <w:bCs w:val="1"/>
          <w:vertAlign w:val="subscript"/>
          <w:rtl w:val="0"/>
        </w:rPr>
        <w:t xml:space="preserve">PR</w:t>
      </w:r>
      <w:r w:rsidDel="00000000" w:rsidR="00000000" w:rsidRPr="00000000">
        <w:rPr>
          <w:rFonts w:ascii="Times New Roman" w:cs="Times New Roman" w:eastAsia="Times New Roman" w:hAnsi="Times New Roman"/>
          <w:rtl w:val="0"/>
        </w:rPr>
        <w:t xml:space="preserve"> is moles of limiting reactant in a purge stream, and n</w:t>
      </w:r>
      <w:r w:rsidDel="00000000" w:rsidR="00000000" w:rsidRPr="00000000">
        <w:rPr>
          <w:rFonts w:ascii="Times New Roman" w:cs="Times New Roman" w:eastAsia="Times New Roman" w:hAnsi="Times New Roman"/>
          <w:vertAlign w:val="subscript"/>
          <w:rtl w:val="0"/>
        </w:rPr>
        <w:t xml:space="preserve">RPR</w:t>
      </w:r>
      <w:r w:rsidDel="00000000" w:rsidR="00000000" w:rsidRPr="00000000">
        <w:rPr>
          <w:rFonts w:ascii="Times New Roman" w:cs="Times New Roman" w:eastAsia="Times New Roman" w:hAnsi="Times New Roman"/>
          <w:rtl w:val="0"/>
        </w:rPr>
        <w:t xml:space="preserve"> is the moles of limiting reactant entering into a divider. </w:t>
      </w:r>
    </w:p>
    <w:p w:rsidR="00000000" w:rsidDel="00000000" w:rsidP="00000000" w:rsidRDefault="00000000" w:rsidRPr="00000000" w14:paraId="0000009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reactive system material balances, it is mandatory to account the generation of products/consumption of reactants using the limiting reactant stoichiometric coefficient and extent of reaction</w:t>
      </w:r>
      <w:r w:rsidDel="00000000" w:rsidR="00000000" w:rsidRPr="00000000">
        <w:rPr>
          <w:rFonts w:ascii="Times New Roman" w:cs="Times New Roman" w:eastAsia="Times New Roman" w:hAnsi="Times New Roman"/>
          <w:b w:val="1"/>
          <w:bCs w:val="1"/>
          <w:rtl w:val="0"/>
        </w:rPr>
        <w:t xml:space="preserve"> (Richard M. Felder, 2005, pg. 138-142)</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For the whole system</w:t>
      </w:r>
      <w:r w:rsidDel="00000000" w:rsidR="00000000" w:rsidRPr="00000000">
        <w:rPr>
          <w:rFonts w:ascii="Times New Roman" w:cs="Times New Roman" w:eastAsia="Times New Roman" w:hAnsi="Times New Roman"/>
          <w:rtl w:val="0"/>
        </w:rPr>
        <w:t xml:space="preserve">, the overall material balance can be written as:</w:t>
      </w:r>
    </w:p>
    <w:p w:rsidR="00000000" w:rsidDel="00000000" w:rsidP="00000000" w:rsidRDefault="00000000" w:rsidRPr="00000000" w14:paraId="0000009D">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v</m:t>
            </m:r>
          </m:e>
          <m:sub>
            <m:r>
              <w:rPr>
                <w:rFonts w:ascii="Cambria Math" w:cs="Cambria Math" w:eastAsia="Cambria Math" w:hAnsi="Cambria Math"/>
              </w:rPr>
              <m:t xml:space="preserve">l</m:t>
            </m:r>
          </m:sub>
        </m:sSub>
      </m:oMath>
      <w:r w:rsidDel="00000000" w:rsidR="00000000" w:rsidRPr="00000000">
        <w:rPr>
          <w:rFonts w:ascii="Times New Roman" w:cs="Times New Roman" w:eastAsia="Times New Roman" w:hAnsi="Times New Roman"/>
          <w:rtl w:val="0"/>
        </w:rPr>
        <w:t xml:space="preserve">                                                                      (7.16)</w:t>
      </w:r>
    </w:p>
    <w:p w:rsidR="00000000" w:rsidDel="00000000" w:rsidP="00000000" w:rsidRDefault="00000000" w:rsidRPr="00000000" w14:paraId="0000009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is the moles of limiting reactant in a product, n</w:t>
      </w:r>
      <w:r w:rsidDel="00000000" w:rsidR="00000000" w:rsidRPr="00000000">
        <w:rPr>
          <w:rFonts w:ascii="Times New Roman" w:cs="Times New Roman" w:eastAsia="Times New Roman" w:hAnsi="Times New Roman"/>
          <w:vertAlign w:val="subscript"/>
          <w:rtl w:val="0"/>
        </w:rPr>
        <w:t xml:space="preserve">PR</w:t>
      </w:r>
      <w:r w:rsidDel="00000000" w:rsidR="00000000" w:rsidRPr="00000000">
        <w:rPr>
          <w:rFonts w:ascii="Times New Roman" w:cs="Times New Roman" w:eastAsia="Times New Roman" w:hAnsi="Times New Roman"/>
          <w:rtl w:val="0"/>
        </w:rPr>
        <w:t xml:space="preserve"> is moles of limiting reactant in a purge stream, n</w:t>
      </w:r>
      <w:r w:rsidDel="00000000" w:rsidR="00000000" w:rsidRPr="00000000">
        <w:rPr>
          <w:rFonts w:ascii="Times New Roman" w:cs="Times New Roman" w:eastAsia="Times New Roman" w:hAnsi="Times New Roman"/>
          <w:vertAlign w:val="subscript"/>
          <w:rtl w:val="0"/>
        </w:rPr>
        <w:t xml:space="preserve">FF</w:t>
      </w:r>
      <w:r w:rsidDel="00000000" w:rsidR="00000000" w:rsidRPr="00000000">
        <w:rPr>
          <w:rFonts w:ascii="Times New Roman" w:cs="Times New Roman" w:eastAsia="Times New Roman" w:hAnsi="Times New Roman"/>
          <w:rtl w:val="0"/>
        </w:rPr>
        <w:t xml:space="preserve"> is the moles of limiting reactant in the fresh feed, v</w:t>
      </w:r>
      <w:r w:rsidDel="00000000" w:rsidR="00000000" w:rsidRPr="00000000">
        <w:rPr>
          <w:rFonts w:ascii="Times New Roman" w:cs="Times New Roman" w:eastAsia="Times New Roman" w:hAnsi="Times New Roman"/>
          <w:vertAlign w:val="subscript"/>
          <w:rtl w:val="0"/>
        </w:rPr>
        <w:t xml:space="preserve">l</w:t>
      </w:r>
      <w:r w:rsidDel="00000000" w:rsidR="00000000" w:rsidRPr="00000000">
        <w:rPr>
          <w:rFonts w:ascii="Times New Roman" w:cs="Times New Roman" w:eastAsia="Times New Roman" w:hAnsi="Times New Roman"/>
          <w:rtl w:val="0"/>
        </w:rPr>
        <w:t xml:space="preserve"> is stochiometric coefficient of the limiting reactant, and </w:t>
      </w:r>
      <w:r w:rsidDel="00000000" w:rsidR="00000000" w:rsidRPr="00000000">
        <w:rPr>
          <w:rFonts w:ascii="Symbol" w:cs="Symbol" w:eastAsia="Symbol" w:hAnsi="Symbol"/>
          <w:rtl w:val="0"/>
        </w:rPr>
        <w:t xml:space="preserve">ξ</w:t>
      </w:r>
      <w:r w:rsidDel="00000000" w:rsidR="00000000" w:rsidRPr="00000000">
        <w:rPr>
          <w:rFonts w:ascii="Times New Roman" w:cs="Times New Roman" w:eastAsia="Times New Roman" w:hAnsi="Times New Roman"/>
          <w:rtl w:val="0"/>
        </w:rPr>
        <w:t xml:space="preserve"> is extent of reaction.      </w:t>
      </w:r>
    </w:p>
    <w:p w:rsidR="00000000" w:rsidDel="00000000" w:rsidP="00000000" w:rsidRDefault="00000000" w:rsidRPr="00000000" w14:paraId="0000009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material balance on the mixer and reactor can be determined using the equations (7.9 and 7.10) as described in the recycle systems. </w:t>
      </w:r>
    </w:p>
    <w:p w:rsidR="00000000" w:rsidDel="00000000" w:rsidP="00000000" w:rsidRDefault="00000000" w:rsidRPr="00000000" w14:paraId="000000A0">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material balances on the separator and divider are used to determine the quantity of purge.  To determine material balance on the separator, the separator is considered as a single system as depicted in </w:t>
      </w:r>
      <w:r w:rsidDel="00000000" w:rsidR="00000000" w:rsidRPr="00000000">
        <w:rPr>
          <w:rFonts w:ascii="Times New Roman" w:cs="Times New Roman" w:eastAsia="Times New Roman" w:hAnsi="Times New Roman"/>
          <w:b w:val="1"/>
          <w:bCs w:val="1"/>
          <w:rtl w:val="0"/>
        </w:rPr>
        <w:t xml:space="preserve">Figure 7.11.</w:t>
      </w:r>
    </w:p>
    <w:p w:rsidR="00000000" w:rsidDel="00000000" w:rsidP="00000000" w:rsidRDefault="00000000" w:rsidRPr="00000000" w14:paraId="000000A1">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583517" cy="1836000"/>
            <wp:effectExtent b="0" l="0" r="0" t="0"/>
            <wp:docPr id="10" name="image1.png"/>
            <a:graphic>
              <a:graphicData uri="http://schemas.openxmlformats.org/drawingml/2006/picture">
                <pic:pic>
                  <pic:nvPicPr>
                    <pic:cNvPr id="0" name="image1.png"/>
                    <pic:cNvPicPr preferRelativeResize="0"/>
                  </pic:nvPicPr>
                  <pic:blipFill>
                    <a:blip r:embed="rId17"/>
                    <a:srcRect b="14362" l="8052" r="4825" t="6555"/>
                    <a:stretch>
                      <a:fillRect/>
                    </a:stretch>
                  </pic:blipFill>
                  <pic:spPr>
                    <a:xfrm>
                      <a:off x="0" y="0"/>
                      <a:ext cx="3583517"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7.11 </w:t>
      </w:r>
      <w:r w:rsidDel="00000000" w:rsidR="00000000" w:rsidRPr="00000000">
        <w:rPr>
          <w:rFonts w:ascii="Times New Roman" w:cs="Times New Roman" w:eastAsia="Times New Roman" w:hAnsi="Times New Roman"/>
          <w:rtl w:val="0"/>
        </w:rPr>
        <w:t xml:space="preserve">Material balances on the separator</w:t>
      </w:r>
    </w:p>
    <w:p w:rsidR="00000000" w:rsidDel="00000000" w:rsidP="00000000" w:rsidRDefault="00000000" w:rsidRPr="00000000" w14:paraId="000000A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 chemical reaction in the separator. The moles of the limiting reactant entering into the separator and leaving from it are equal. The material balance of the limiting reactant on the separator is given by:</w:t>
      </w:r>
    </w:p>
    <w:p w:rsidR="00000000" w:rsidDel="00000000" w:rsidP="00000000" w:rsidRDefault="00000000" w:rsidRPr="00000000" w14:paraId="000000A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G</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RPR</m:t>
            </m:r>
          </m:sub>
        </m:sSub>
      </m:oMath>
      <w:r w:rsidDel="00000000" w:rsidR="00000000" w:rsidRPr="00000000">
        <w:rPr>
          <w:rFonts w:ascii="Times New Roman" w:cs="Times New Roman" w:eastAsia="Times New Roman" w:hAnsi="Times New Roman"/>
          <w:rtl w:val="0"/>
        </w:rPr>
        <w:t xml:space="preserve">                                                                        (7.17)</w:t>
      </w:r>
    </w:p>
    <w:p w:rsidR="00000000" w:rsidDel="00000000" w:rsidP="00000000" w:rsidRDefault="00000000" w:rsidRPr="00000000" w14:paraId="000000A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G</w:t>
      </w:r>
      <w:r w:rsidDel="00000000" w:rsidR="00000000" w:rsidRPr="00000000">
        <w:rPr>
          <w:rFonts w:ascii="Times New Roman" w:cs="Times New Roman" w:eastAsia="Times New Roman" w:hAnsi="Times New Roman"/>
          <w:rtl w:val="0"/>
        </w:rPr>
        <w:t xml:space="preserve"> is the moles of limiting reactant in a gross product, n</w:t>
      </w:r>
      <w:r w:rsidDel="00000000" w:rsidR="00000000" w:rsidRPr="00000000">
        <w:rPr>
          <w:rFonts w:ascii="Times New Roman" w:cs="Times New Roman" w:eastAsia="Times New Roman" w:hAnsi="Times New Roman"/>
          <w:vertAlign w:val="subscript"/>
          <w:rtl w:val="0"/>
        </w:rPr>
        <w:t xml:space="preserve">P</w:t>
      </w:r>
      <w:r w:rsidDel="00000000" w:rsidR="00000000" w:rsidRPr="00000000">
        <w:rPr>
          <w:rFonts w:ascii="Times New Roman" w:cs="Times New Roman" w:eastAsia="Times New Roman" w:hAnsi="Times New Roman"/>
          <w:rtl w:val="0"/>
        </w:rPr>
        <w:t xml:space="preserve"> is the moles of limiting reactant in a product, and n</w:t>
      </w:r>
      <w:r w:rsidDel="00000000" w:rsidR="00000000" w:rsidRPr="00000000">
        <w:rPr>
          <w:rFonts w:ascii="Times New Roman" w:cs="Times New Roman" w:eastAsia="Times New Roman" w:hAnsi="Times New Roman"/>
          <w:vertAlign w:val="subscript"/>
          <w:rtl w:val="0"/>
        </w:rPr>
        <w:t xml:space="preserve">RPR</w:t>
      </w:r>
      <w:r w:rsidDel="00000000" w:rsidR="00000000" w:rsidRPr="00000000">
        <w:rPr>
          <w:rFonts w:ascii="Times New Roman" w:cs="Times New Roman" w:eastAsia="Times New Roman" w:hAnsi="Times New Roman"/>
          <w:rtl w:val="0"/>
        </w:rPr>
        <w:t xml:space="preserve"> is the moles of limiting reactant in the recycle and purge streams.     </w:t>
      </w:r>
    </w:p>
    <w:p w:rsidR="00000000" w:rsidDel="00000000" w:rsidP="00000000" w:rsidRDefault="00000000" w:rsidRPr="00000000" w14:paraId="000000A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the material balance on the divider is used to determine the quantity of a purge stream as shown in </w:t>
      </w:r>
      <w:r w:rsidDel="00000000" w:rsidR="00000000" w:rsidRPr="00000000">
        <w:rPr>
          <w:rFonts w:ascii="Times New Roman" w:cs="Times New Roman" w:eastAsia="Times New Roman" w:hAnsi="Times New Roman"/>
          <w:b w:val="1"/>
          <w:bCs w:val="1"/>
          <w:rtl w:val="0"/>
        </w:rPr>
        <w:t xml:space="preserve">Figure 7.12.</w:t>
      </w:r>
      <w:r w:rsidDel="00000000" w:rsidR="00000000" w:rsidRPr="00000000">
        <w:rPr>
          <w:rtl w:val="0"/>
        </w:rPr>
      </w:r>
    </w:p>
    <w:p w:rsidR="00000000" w:rsidDel="00000000" w:rsidP="00000000" w:rsidRDefault="00000000" w:rsidRPr="00000000" w14:paraId="000000A7">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324271" cy="1836000"/>
            <wp:effectExtent b="0" l="0" r="0" t="0"/>
            <wp:docPr id="11" name="image10.png"/>
            <a:graphic>
              <a:graphicData uri="http://schemas.openxmlformats.org/drawingml/2006/picture">
                <pic:pic>
                  <pic:nvPicPr>
                    <pic:cNvPr id="0" name="image10.png"/>
                    <pic:cNvPicPr preferRelativeResize="0"/>
                  </pic:nvPicPr>
                  <pic:blipFill>
                    <a:blip r:embed="rId18"/>
                    <a:srcRect b="4129" l="11060" r="4031" t="19869"/>
                    <a:stretch>
                      <a:fillRect/>
                    </a:stretch>
                  </pic:blipFill>
                  <pic:spPr>
                    <a:xfrm>
                      <a:off x="0" y="0"/>
                      <a:ext cx="3324271"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7.12 </w:t>
      </w:r>
      <w:r w:rsidDel="00000000" w:rsidR="00000000" w:rsidRPr="00000000">
        <w:rPr>
          <w:rFonts w:ascii="Times New Roman" w:cs="Times New Roman" w:eastAsia="Times New Roman" w:hAnsi="Times New Roman"/>
          <w:rtl w:val="0"/>
        </w:rPr>
        <w:t xml:space="preserve">Material balances on the divider</w:t>
      </w:r>
    </w:p>
    <w:p w:rsidR="00000000" w:rsidDel="00000000" w:rsidP="00000000" w:rsidRDefault="00000000" w:rsidRPr="00000000" w14:paraId="000000A9">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divider, there is no chemical reaction. The material balance of the limiting reactant on the divider can be written as:</w:t>
      </w:r>
    </w:p>
    <w:p w:rsidR="00000000" w:rsidDel="00000000" w:rsidP="00000000" w:rsidRDefault="00000000" w:rsidRPr="00000000" w14:paraId="000000AB">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RPR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oMath>
      <w:r w:rsidDel="00000000" w:rsidR="00000000" w:rsidRPr="00000000">
        <w:rPr>
          <w:rFonts w:ascii="Times New Roman" w:cs="Times New Roman" w:eastAsia="Times New Roman" w:hAnsi="Times New Roman"/>
          <w:rtl w:val="0"/>
        </w:rPr>
        <w:t xml:space="preserve">                                                                        (7.18)</w:t>
      </w:r>
    </w:p>
    <w:p w:rsidR="00000000" w:rsidDel="00000000" w:rsidP="00000000" w:rsidRDefault="00000000" w:rsidRPr="00000000" w14:paraId="000000A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n</w:t>
      </w:r>
      <w:r w:rsidDel="00000000" w:rsidR="00000000" w:rsidRPr="00000000">
        <w:rPr>
          <w:rFonts w:ascii="Times New Roman" w:cs="Times New Roman" w:eastAsia="Times New Roman" w:hAnsi="Times New Roman"/>
          <w:vertAlign w:val="subscript"/>
          <w:rtl w:val="0"/>
        </w:rPr>
        <w:t xml:space="preserve">RPR</w:t>
      </w:r>
      <w:r w:rsidDel="00000000" w:rsidR="00000000" w:rsidRPr="00000000">
        <w:rPr>
          <w:rFonts w:ascii="Times New Roman" w:cs="Times New Roman" w:eastAsia="Times New Roman" w:hAnsi="Times New Roman"/>
          <w:rtl w:val="0"/>
        </w:rPr>
        <w:t xml:space="preserve"> is the moles of limiting reactant entering into a divider (moles of limiting reactant in the recycle and purge streams), n</w:t>
      </w:r>
      <w:r w:rsidDel="00000000" w:rsidR="00000000" w:rsidRPr="00000000">
        <w:rPr>
          <w:rFonts w:ascii="Times New Roman" w:cs="Times New Roman" w:eastAsia="Times New Roman" w:hAnsi="Times New Roman"/>
          <w:vertAlign w:val="subscript"/>
          <w:rtl w:val="0"/>
        </w:rPr>
        <w:t xml:space="preserve">PR</w:t>
      </w:r>
      <w:r w:rsidDel="00000000" w:rsidR="00000000" w:rsidRPr="00000000">
        <w:rPr>
          <w:rFonts w:ascii="Times New Roman" w:cs="Times New Roman" w:eastAsia="Times New Roman" w:hAnsi="Times New Roman"/>
          <w:rtl w:val="0"/>
        </w:rPr>
        <w:t xml:space="preserve"> is moles of limiting reactant in a purge stream, and 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is moles of limiting reactant in a recycle stream.     </w:t>
      </w:r>
    </w:p>
    <w:p w:rsidR="00000000" w:rsidDel="00000000" w:rsidP="00000000" w:rsidRDefault="00000000" w:rsidRPr="00000000" w14:paraId="000000AD">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7.4. Material balances for multiple systems with bypass stream</w:t>
      </w:r>
    </w:p>
    <w:p w:rsidR="00000000" w:rsidDel="00000000" w:rsidP="00000000" w:rsidRDefault="00000000" w:rsidRPr="00000000" w14:paraId="000000A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bypass system is a configuration where a portion of the input stream is directed around a specific unit operation instead of through it. A bypass system allows a portion of the feed to avoid a unit operation or part of the process, which can be used for various reasons including operational flexibility, process control, composition control, or maintenance. Bypass stream can be used to manage flow rates or concentrations, or to reduce wear on equipment</w:t>
      </w:r>
      <w:r w:rsidDel="00000000" w:rsidR="00000000" w:rsidRPr="00000000">
        <w:rPr>
          <w:rFonts w:ascii="Times New Roman" w:cs="Times New Roman" w:eastAsia="Times New Roman" w:hAnsi="Times New Roman"/>
          <w:b w:val="1"/>
          <w:bCs w:val="1"/>
          <w:rtl w:val="0"/>
        </w:rPr>
        <w:t xml:space="preserve"> (Coulson &amp; Richardson’s, 1999, pg. 53-54)</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Bypass stream is commonly used for non-reactive systems. The material balances (MBs) for non-reactive systems can be performed using mass basis since there is no generation of products/consumption of reactants in the MBs equation.  For a steady state process, there is no accumulation of materials in the system. i.e. the quantity of material in the inputs is equal to the quantity of material in the outputs. The presence of a bypass stream modifies the material balances equation by splitting the input into two streams (one that goes through the unit operation and the other one that bypasses it). The process flow sheet of multiple systems with a bypass stream is shown in </w:t>
      </w:r>
      <w:r w:rsidDel="00000000" w:rsidR="00000000" w:rsidRPr="00000000">
        <w:rPr>
          <w:rFonts w:ascii="Times New Roman" w:cs="Times New Roman" w:eastAsia="Times New Roman" w:hAnsi="Times New Roman"/>
          <w:b w:val="1"/>
          <w:bCs w:val="1"/>
          <w:rtl w:val="0"/>
        </w:rPr>
        <w:t xml:space="preserve">Figure 7.13</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0">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807157" cy="1836000"/>
            <wp:effectExtent b="0" l="0" r="0" t="0"/>
            <wp:docPr id="13"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5807157"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7.13 </w:t>
      </w:r>
      <w:r w:rsidDel="00000000" w:rsidR="00000000" w:rsidRPr="00000000">
        <w:rPr>
          <w:rFonts w:ascii="Times New Roman" w:cs="Times New Roman" w:eastAsia="Times New Roman" w:hAnsi="Times New Roman"/>
          <w:rtl w:val="0"/>
        </w:rPr>
        <w:t xml:space="preserve">Multiple systems with a bypass stream</w:t>
      </w:r>
    </w:p>
    <w:p w:rsidR="00000000" w:rsidDel="00000000" w:rsidP="00000000" w:rsidRDefault="00000000" w:rsidRPr="00000000" w14:paraId="000000B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shown in </w:t>
      </w:r>
      <w:r w:rsidDel="00000000" w:rsidR="00000000" w:rsidRPr="00000000">
        <w:rPr>
          <w:rFonts w:ascii="Times New Roman" w:cs="Times New Roman" w:eastAsia="Times New Roman" w:hAnsi="Times New Roman"/>
          <w:b w:val="1"/>
          <w:bCs w:val="1"/>
          <w:rtl w:val="0"/>
        </w:rPr>
        <w:t xml:space="preserve">Figure 7.13</w:t>
      </w:r>
      <w:r w:rsidDel="00000000" w:rsidR="00000000" w:rsidRPr="00000000">
        <w:rPr>
          <w:rFonts w:ascii="Times New Roman" w:cs="Times New Roman" w:eastAsia="Times New Roman" w:hAnsi="Times New Roman"/>
          <w:rtl w:val="0"/>
        </w:rPr>
        <w:t xml:space="preserve">, the material balances of multiple systems with a bypass stream can be determined by considering the whole process as a single system, and by dividing the multiple systems into single subsystems. By considering the whole process as a single unit, the overall material balance is given by: </w:t>
      </w:r>
    </w:p>
    <w:p w:rsidR="00000000" w:rsidDel="00000000" w:rsidP="00000000" w:rsidRDefault="00000000" w:rsidRPr="00000000" w14:paraId="000000B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m:t>
            </m:r>
          </m:sub>
        </m:sSub>
        <m:r>
          <w:rPr>
            <w:rFonts w:ascii="Cambria Math" w:cs="Cambria Math" w:eastAsia="Cambria Math" w:hAnsi="Cambria Math"/>
          </w:rPr>
          <m:t xml:space="preserve">=M</m:t>
        </m:r>
      </m:oMath>
      <w:r w:rsidDel="00000000" w:rsidR="00000000" w:rsidRPr="00000000">
        <w:rPr>
          <w:rFonts w:ascii="Times New Roman" w:cs="Times New Roman" w:eastAsia="Times New Roman" w:hAnsi="Times New Roman"/>
          <w:rtl w:val="0"/>
        </w:rPr>
        <w:t xml:space="preserve">                                                                               (7.19) </w:t>
      </w:r>
    </w:p>
    <w:p w:rsidR="00000000" w:rsidDel="00000000" w:rsidP="00000000" w:rsidRDefault="00000000" w:rsidRPr="00000000" w14:paraId="000000B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mass in feed stream1, F</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mass in feed stream 2, and M is mass in the output.</w:t>
      </w:r>
    </w:p>
    <w:p w:rsidR="00000000" w:rsidDel="00000000" w:rsidP="00000000" w:rsidRDefault="00000000" w:rsidRPr="00000000" w14:paraId="000000B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whole system as a single unit, the components material balance for species i is given by: </w:t>
      </w:r>
    </w:p>
    <w:p w:rsidR="00000000" w:rsidDel="00000000" w:rsidP="00000000" w:rsidRDefault="00000000" w:rsidRPr="00000000" w14:paraId="000000B7">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iF1</m:t>
                </m:r>
              </m:sub>
            </m:sSub>
            <m:r>
              <w:rPr>
                <w:rFonts w:ascii="Cambria Math" w:cs="Cambria Math" w:eastAsia="Cambria Math" w:hAnsi="Cambria Math"/>
              </w:rPr>
              <m:t xml:space="preserve">*F</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iF2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m:t>
            </m:r>
          </m:sub>
        </m:sSub>
        <m:r>
          <w:rPr>
            <w:rFonts w:ascii="Cambria Math" w:cs="Cambria Math" w:eastAsia="Cambria Math" w:hAnsi="Cambria Math"/>
          </w:rPr>
          <m:t xml:space="preserve">*M</m:t>
        </m:r>
      </m:oMath>
      <w:r w:rsidDel="00000000" w:rsidR="00000000" w:rsidRPr="00000000">
        <w:rPr>
          <w:rFonts w:ascii="Times New Roman" w:cs="Times New Roman" w:eastAsia="Times New Roman" w:hAnsi="Times New Roman"/>
          <w:rtl w:val="0"/>
        </w:rPr>
        <w:t xml:space="preserve">                                                    (7.20) </w:t>
      </w:r>
    </w:p>
    <w:p w:rsidR="00000000" w:rsidDel="00000000" w:rsidP="00000000" w:rsidRDefault="00000000" w:rsidRPr="00000000" w14:paraId="000000B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mass in feed stream1, F</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mass in feed stream 2, M is mass in the output, X</w:t>
      </w:r>
      <w:r w:rsidDel="00000000" w:rsidR="00000000" w:rsidRPr="00000000">
        <w:rPr>
          <w:rFonts w:ascii="Times New Roman" w:cs="Times New Roman" w:eastAsia="Times New Roman" w:hAnsi="Times New Roman"/>
          <w:vertAlign w:val="subscript"/>
          <w:rtl w:val="0"/>
        </w:rPr>
        <w:t xml:space="preserve">iF1</w:t>
      </w:r>
      <w:r w:rsidDel="00000000" w:rsidR="00000000" w:rsidRPr="00000000">
        <w:rPr>
          <w:rFonts w:ascii="Times New Roman" w:cs="Times New Roman" w:eastAsia="Times New Roman" w:hAnsi="Times New Roman"/>
          <w:rtl w:val="0"/>
        </w:rPr>
        <w:t xml:space="preserve"> is mass fraction of species i in the feed stream 1, X</w:t>
      </w:r>
      <w:r w:rsidDel="00000000" w:rsidR="00000000" w:rsidRPr="00000000">
        <w:rPr>
          <w:rFonts w:ascii="Times New Roman" w:cs="Times New Roman" w:eastAsia="Times New Roman" w:hAnsi="Times New Roman"/>
          <w:vertAlign w:val="subscript"/>
          <w:rtl w:val="0"/>
        </w:rPr>
        <w:t xml:space="preserve">iF2</w:t>
      </w:r>
      <w:r w:rsidDel="00000000" w:rsidR="00000000" w:rsidRPr="00000000">
        <w:rPr>
          <w:rFonts w:ascii="Times New Roman" w:cs="Times New Roman" w:eastAsia="Times New Roman" w:hAnsi="Times New Roman"/>
          <w:rtl w:val="0"/>
        </w:rPr>
        <w:t xml:space="preserve"> is mass fraction of species i in the feed stream 2, and X</w:t>
      </w:r>
      <w:r w:rsidDel="00000000" w:rsidR="00000000" w:rsidRPr="00000000">
        <w:rPr>
          <w:rFonts w:ascii="Times New Roman" w:cs="Times New Roman" w:eastAsia="Times New Roman" w:hAnsi="Times New Roman"/>
          <w:vertAlign w:val="subscript"/>
          <w:rtl w:val="0"/>
        </w:rPr>
        <w:t xml:space="preserve">i</w:t>
      </w:r>
      <w:r w:rsidDel="00000000" w:rsidR="00000000" w:rsidRPr="00000000">
        <w:rPr>
          <w:rFonts w:ascii="Times New Roman" w:cs="Times New Roman" w:eastAsia="Times New Roman" w:hAnsi="Times New Roman"/>
          <w:rtl w:val="0"/>
        </w:rPr>
        <w:t xml:space="preserve"> is mass fraction of species i in the output.</w:t>
      </w:r>
    </w:p>
    <w:p w:rsidR="00000000" w:rsidDel="00000000" w:rsidP="00000000" w:rsidRDefault="00000000" w:rsidRPr="00000000" w14:paraId="000000B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quantify the bypass stream, you can divide the multiple systems into single subsystems, and determine the material balances on mixer</w:t>
      </w:r>
      <w:r w:rsidDel="00000000" w:rsidR="00000000" w:rsidRPr="00000000">
        <w:rPr>
          <w:rFonts w:ascii="Times New Roman" w:cs="Times New Roman" w:eastAsia="Times New Roman" w:hAnsi="Times New Roman"/>
          <w:b w:val="1"/>
          <w:bCs w:val="1"/>
          <w:rtl w:val="0"/>
        </w:rPr>
        <w:t xml:space="preserve"> 1 with bypass junction </w:t>
      </w:r>
      <w:r w:rsidDel="00000000" w:rsidR="00000000" w:rsidRPr="00000000">
        <w:rPr>
          <w:rFonts w:ascii="Times New Roman" w:cs="Times New Roman" w:eastAsia="Times New Roman" w:hAnsi="Times New Roman"/>
          <w:rtl w:val="0"/>
        </w:rPr>
        <w:t xml:space="preserve">and/or mixer 2. The material balance on </w:t>
      </w:r>
      <w:r w:rsidDel="00000000" w:rsidR="00000000" w:rsidRPr="00000000">
        <w:rPr>
          <w:rFonts w:ascii="Times New Roman" w:cs="Times New Roman" w:eastAsia="Times New Roman" w:hAnsi="Times New Roman"/>
          <w:b w:val="1"/>
          <w:bCs w:val="1"/>
          <w:rtl w:val="0"/>
        </w:rPr>
        <w:t xml:space="preserve">mixer 1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bypass junction </w:t>
      </w:r>
      <w:r w:rsidDel="00000000" w:rsidR="00000000" w:rsidRPr="00000000">
        <w:rPr>
          <w:rFonts w:ascii="Times New Roman" w:cs="Times New Roman" w:eastAsia="Times New Roman" w:hAnsi="Times New Roman"/>
          <w:rtl w:val="0"/>
        </w:rPr>
        <w:t xml:space="preserve">is shown in </w:t>
      </w:r>
      <w:r w:rsidDel="00000000" w:rsidR="00000000" w:rsidRPr="00000000">
        <w:rPr>
          <w:rFonts w:ascii="Times New Roman" w:cs="Times New Roman" w:eastAsia="Times New Roman" w:hAnsi="Times New Roman"/>
          <w:b w:val="1"/>
          <w:bCs w:val="1"/>
          <w:rtl w:val="0"/>
        </w:rPr>
        <w:t xml:space="preserve">Figure 7.14</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A">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060000" cy="1836000"/>
            <wp:effectExtent b="0" l="0" r="0" t="0"/>
            <wp:docPr id="14" name="image16.png"/>
            <a:graphic>
              <a:graphicData uri="http://schemas.openxmlformats.org/drawingml/2006/picture">
                <pic:pic>
                  <pic:nvPicPr>
                    <pic:cNvPr id="0" name="image16.png"/>
                    <pic:cNvPicPr preferRelativeResize="0"/>
                  </pic:nvPicPr>
                  <pic:blipFill>
                    <a:blip r:embed="rId20"/>
                    <a:srcRect b="2217" l="3545" r="5068" t="3094"/>
                    <a:stretch>
                      <a:fillRect/>
                    </a:stretch>
                  </pic:blipFill>
                  <pic:spPr>
                    <a:xfrm>
                      <a:off x="0" y="0"/>
                      <a:ext cx="3060000"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7.14 </w:t>
      </w:r>
      <w:r w:rsidDel="00000000" w:rsidR="00000000" w:rsidRPr="00000000">
        <w:rPr>
          <w:rFonts w:ascii="Times New Roman" w:cs="Times New Roman" w:eastAsia="Times New Roman" w:hAnsi="Times New Roman"/>
          <w:rtl w:val="0"/>
        </w:rPr>
        <w:t xml:space="preserve">Material balances on mixer 1 and bypass junction</w:t>
      </w:r>
    </w:p>
    <w:p w:rsidR="00000000" w:rsidDel="00000000" w:rsidP="00000000" w:rsidRDefault="00000000" w:rsidRPr="00000000" w14:paraId="000000B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material balances on </w:t>
      </w:r>
      <w:r w:rsidDel="00000000" w:rsidR="00000000" w:rsidRPr="00000000">
        <w:rPr>
          <w:rFonts w:ascii="Times New Roman" w:cs="Times New Roman" w:eastAsia="Times New Roman" w:hAnsi="Times New Roman"/>
          <w:b w:val="1"/>
          <w:bCs w:val="1"/>
          <w:rtl w:val="0"/>
        </w:rPr>
        <w:t xml:space="preserve">mixer 1 and bypass junction </w:t>
      </w:r>
      <w:r w:rsidDel="00000000" w:rsidR="00000000" w:rsidRPr="00000000">
        <w:rPr>
          <w:rFonts w:ascii="Times New Roman" w:cs="Times New Roman" w:eastAsia="Times New Roman" w:hAnsi="Times New Roman"/>
          <w:rtl w:val="0"/>
        </w:rPr>
        <w:t xml:space="preserve">can be written as:</w:t>
      </w:r>
    </w:p>
    <w:p w:rsidR="00000000" w:rsidDel="00000000" w:rsidP="00000000" w:rsidRDefault="00000000" w:rsidRPr="00000000" w14:paraId="000000BD">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B</m:t>
            </m:r>
          </m:sub>
        </m:sSub>
      </m:oMath>
      <w:r w:rsidDel="00000000" w:rsidR="00000000" w:rsidRPr="00000000">
        <w:rPr>
          <w:rFonts w:ascii="Times New Roman" w:cs="Times New Roman" w:eastAsia="Times New Roman" w:hAnsi="Times New Roman"/>
          <w:rtl w:val="0"/>
        </w:rPr>
        <w:t xml:space="preserve">                                                                     (7.21)</w:t>
      </w:r>
    </w:p>
    <w:p w:rsidR="00000000" w:rsidDel="00000000" w:rsidP="00000000" w:rsidRDefault="00000000" w:rsidRPr="00000000" w14:paraId="000000B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the component material balance for species i is given by:</w:t>
      </w:r>
    </w:p>
    <w:p w:rsidR="00000000" w:rsidDel="00000000" w:rsidP="00000000" w:rsidRDefault="00000000" w:rsidRPr="00000000" w14:paraId="000000BF">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iF1</m:t>
                </m:r>
              </m:sub>
            </m:sSub>
            <m:r>
              <w:rPr>
                <w:rFonts w:ascii="Cambria Math" w:cs="Cambria Math" w:eastAsia="Cambria Math" w:hAnsi="Cambria Math"/>
              </w:rPr>
              <m:t xml:space="preserve">*F</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iF2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iB</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B</m:t>
            </m:r>
          </m:sub>
        </m:sSub>
      </m:oMath>
      <w:r w:rsidDel="00000000" w:rsidR="00000000" w:rsidRPr="00000000">
        <w:rPr>
          <w:rFonts w:ascii="Times New Roman" w:cs="Times New Roman" w:eastAsia="Times New Roman" w:hAnsi="Times New Roman"/>
          <w:rtl w:val="0"/>
        </w:rPr>
        <w:t xml:space="preserve">                             (7.22) </w:t>
      </w:r>
    </w:p>
    <w:p w:rsidR="00000000" w:rsidDel="00000000" w:rsidP="00000000" w:rsidRDefault="00000000" w:rsidRPr="00000000" w14:paraId="000000C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mass in feed 1, F</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mass in feed 2, M</w:t>
      </w:r>
      <w:r w:rsidDel="00000000" w:rsidR="00000000" w:rsidRPr="00000000">
        <w:rPr>
          <w:rFonts w:ascii="Times New Roman" w:cs="Times New Roman" w:eastAsia="Times New Roman" w:hAnsi="Times New Roman"/>
          <w:vertAlign w:val="subscript"/>
          <w:rtl w:val="0"/>
        </w:rPr>
        <w:t xml:space="preserve">B</w:t>
      </w:r>
      <w:r w:rsidDel="00000000" w:rsidR="00000000" w:rsidRPr="00000000">
        <w:rPr>
          <w:rFonts w:ascii="Times New Roman" w:cs="Times New Roman" w:eastAsia="Times New Roman" w:hAnsi="Times New Roman"/>
          <w:rtl w:val="0"/>
        </w:rPr>
        <w:t xml:space="preserve"> is mass in bypass stream, M</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is the mass of mixer 1 output, X</w:t>
      </w:r>
      <w:r w:rsidDel="00000000" w:rsidR="00000000" w:rsidRPr="00000000">
        <w:rPr>
          <w:rFonts w:ascii="Times New Roman" w:cs="Times New Roman" w:eastAsia="Times New Roman" w:hAnsi="Times New Roman"/>
          <w:vertAlign w:val="subscript"/>
          <w:rtl w:val="0"/>
        </w:rPr>
        <w:t xml:space="preserve">iF1</w:t>
      </w:r>
      <w:r w:rsidDel="00000000" w:rsidR="00000000" w:rsidRPr="00000000">
        <w:rPr>
          <w:rFonts w:ascii="Times New Roman" w:cs="Times New Roman" w:eastAsia="Times New Roman" w:hAnsi="Times New Roman"/>
          <w:rtl w:val="0"/>
        </w:rPr>
        <w:t xml:space="preserve"> is mass fraction of species i in feed 1, X</w:t>
      </w:r>
      <w:r w:rsidDel="00000000" w:rsidR="00000000" w:rsidRPr="00000000">
        <w:rPr>
          <w:rFonts w:ascii="Times New Roman" w:cs="Times New Roman" w:eastAsia="Times New Roman" w:hAnsi="Times New Roman"/>
          <w:vertAlign w:val="subscript"/>
          <w:rtl w:val="0"/>
        </w:rPr>
        <w:t xml:space="preserve">iF2</w:t>
      </w:r>
      <w:r w:rsidDel="00000000" w:rsidR="00000000" w:rsidRPr="00000000">
        <w:rPr>
          <w:rFonts w:ascii="Times New Roman" w:cs="Times New Roman" w:eastAsia="Times New Roman" w:hAnsi="Times New Roman"/>
          <w:rtl w:val="0"/>
        </w:rPr>
        <w:t xml:space="preserve"> is mass fraction of species i in feed 2, X</w:t>
      </w:r>
      <w:r w:rsidDel="00000000" w:rsidR="00000000" w:rsidRPr="00000000">
        <w:rPr>
          <w:rFonts w:ascii="Times New Roman" w:cs="Times New Roman" w:eastAsia="Times New Roman" w:hAnsi="Times New Roman"/>
          <w:vertAlign w:val="subscript"/>
          <w:rtl w:val="0"/>
        </w:rPr>
        <w:t xml:space="preserve">iB</w:t>
      </w:r>
      <w:r w:rsidDel="00000000" w:rsidR="00000000" w:rsidRPr="00000000">
        <w:rPr>
          <w:rFonts w:ascii="Times New Roman" w:cs="Times New Roman" w:eastAsia="Times New Roman" w:hAnsi="Times New Roman"/>
          <w:rtl w:val="0"/>
        </w:rPr>
        <w:t xml:space="preserve"> is mass fraction of species i in the bypass stream, and X</w:t>
      </w:r>
      <w:r w:rsidDel="00000000" w:rsidR="00000000" w:rsidRPr="00000000">
        <w:rPr>
          <w:rFonts w:ascii="Times New Roman" w:cs="Times New Roman" w:eastAsia="Times New Roman" w:hAnsi="Times New Roman"/>
          <w:vertAlign w:val="subscript"/>
          <w:rtl w:val="0"/>
        </w:rPr>
        <w:t xml:space="preserve">i1</w:t>
      </w:r>
      <w:r w:rsidDel="00000000" w:rsidR="00000000" w:rsidRPr="00000000">
        <w:rPr>
          <w:rFonts w:ascii="Times New Roman" w:cs="Times New Roman" w:eastAsia="Times New Roman" w:hAnsi="Times New Roman"/>
          <w:rtl w:val="0"/>
        </w:rPr>
        <w:t xml:space="preserve"> is mass fraction of species i on mixer 1 output.  </w:t>
      </w:r>
    </w:p>
    <w:p w:rsidR="00000000" w:rsidDel="00000000" w:rsidP="00000000" w:rsidRDefault="00000000" w:rsidRPr="00000000" w14:paraId="000000C1">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7.2</w:t>
      </w:r>
    </w:p>
    <w:p w:rsidR="00000000" w:rsidDel="00000000" w:rsidP="00000000" w:rsidRDefault="00000000" w:rsidRPr="00000000" w14:paraId="000000C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7030a0"/>
          <w:rtl w:val="0"/>
        </w:rPr>
        <w:t xml:space="preserve">Ammonia is produced from H</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and N</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with suitable catalysts using the famous Haber process. The balanced chemical reaction is given by</w:t>
      </w:r>
      <w:r w:rsidDel="00000000" w:rsidR="00000000" w:rsidRPr="00000000">
        <w:rPr>
          <w:rFonts w:ascii="Times New Roman" w:cs="Times New Roman" w:eastAsia="Times New Roman" w:hAnsi="Times New Roman"/>
          <w:b w:val="1"/>
          <w:bCs w:val="1"/>
          <w:color w:val="7030a0"/>
          <w:rtl w:val="0"/>
        </w:rPr>
        <w:t xml:space="preserve">:</w:t>
      </w:r>
      <w:r w:rsidDel="00000000" w:rsidR="00000000" w:rsidRPr="00000000">
        <w:rPr>
          <w:rtl w:val="0"/>
        </w:rPr>
      </w:r>
    </w:p>
    <w:p w:rsidR="00000000" w:rsidDel="00000000" w:rsidP="00000000" w:rsidRDefault="00000000" w:rsidRPr="00000000" w14:paraId="000000C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3H</m:t>
            </m:r>
          </m:e>
          <m:sub>
            <m:r>
              <w:rPr>
                <w:rFonts w:ascii="Cambria Math" w:cs="Cambria Math" w:eastAsia="Cambria Math" w:hAnsi="Cambria Math"/>
                <w:color w:val="7030a0"/>
              </w:rPr>
              <m:t xml:space="preserve">2</m:t>
            </m:r>
          </m:sub>
        </m:sSub>
        <m:r>
          <w:rPr>
            <w:rFonts w:ascii="Cambria Math" w:cs="Cambria Math" w:eastAsia="Cambria Math" w:hAnsi="Cambria Math"/>
            <w:color w:val="7030a0"/>
          </w:rPr>
          <m:t xml:space="preserve">+</m:t>
        </m:r>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N</m:t>
            </m:r>
          </m:e>
          <m:sub>
            <m:r>
              <w:rPr>
                <w:rFonts w:ascii="Cambria Math" w:cs="Cambria Math" w:eastAsia="Cambria Math" w:hAnsi="Cambria Math"/>
                <w:color w:val="7030a0"/>
              </w:rPr>
              <m:t xml:space="preserve">2</m:t>
            </m:r>
          </m:sub>
        </m:sSub>
        <m:r>
          <w:rPr>
            <w:rFonts w:ascii="Cambria Math" w:cs="Cambria Math" w:eastAsia="Cambria Math" w:hAnsi="Cambria Math"/>
            <w:color w:val="7030a0"/>
          </w:rPr>
          <m:t>→</m:t>
        </m:r>
        <m:sSub>
          <m:sSubPr>
            <m:ctrlPr>
              <w:rPr>
                <w:rFonts w:ascii="Cambria Math" w:cs="Cambria Math" w:eastAsia="Cambria Math" w:hAnsi="Cambria Math"/>
                <w:color w:val="7030a0"/>
              </w:rPr>
            </m:ctrlPr>
          </m:sSubPr>
          <m:e>
            <m:r>
              <w:rPr>
                <w:rFonts w:ascii="Cambria Math" w:cs="Cambria Math" w:eastAsia="Cambria Math" w:hAnsi="Cambria Math"/>
                <w:color w:val="7030a0"/>
              </w:rPr>
              <m:t xml:space="preserve">2NH</m:t>
            </m:r>
          </m:e>
          <m:sub>
            <m:r>
              <w:rPr>
                <w:rFonts w:ascii="Cambria Math" w:cs="Cambria Math" w:eastAsia="Cambria Math" w:hAnsi="Cambria Math"/>
                <w:color w:val="7030a0"/>
              </w:rPr>
              <m:t xml:space="preserve">3</m:t>
            </m:r>
          </m:sub>
        </m:sSub>
      </m:oMath>
      <w:r w:rsidDel="00000000" w:rsidR="00000000" w:rsidRPr="00000000">
        <w:rPr>
          <w:rFonts w:ascii="Times New Roman" w:cs="Times New Roman" w:eastAsia="Times New Roman" w:hAnsi="Times New Roman"/>
          <w:color w:val="7030a0"/>
          <w:rtl w:val="0"/>
        </w:rPr>
        <w:t xml:space="preserve">                                                       </w:t>
      </w:r>
      <w:r w:rsidDel="00000000" w:rsidR="00000000" w:rsidRPr="00000000">
        <w:rPr>
          <w:rFonts w:ascii="Times New Roman" w:cs="Times New Roman" w:eastAsia="Times New Roman" w:hAnsi="Times New Roman"/>
          <w:rtl w:val="0"/>
        </w:rPr>
        <w:t xml:space="preserve">(7.23)       </w:t>
      </w:r>
      <w:r w:rsidDel="00000000" w:rsidR="00000000" w:rsidRPr="00000000">
        <w:rPr>
          <w:rFonts w:ascii="Times New Roman" w:cs="Times New Roman" w:eastAsia="Times New Roman" w:hAnsi="Times New Roman"/>
          <w:b w:val="1"/>
          <w:bCs w:val="1"/>
          <w:rtl w:val="0"/>
        </w:rPr>
        <w:t xml:space="preserve">(Himmelblau, 2023, pg. 302) </w:t>
      </w:r>
      <w:r w:rsidDel="00000000" w:rsidR="00000000" w:rsidRPr="00000000">
        <w:rPr>
          <w:rtl w:val="0"/>
        </w:rPr>
      </w:r>
    </w:p>
    <w:p w:rsidR="00000000" w:rsidDel="00000000" w:rsidP="00000000" w:rsidRDefault="00000000" w:rsidRPr="00000000" w14:paraId="000000C4">
      <w:pPr>
        <w:spacing w:after="280" w:before="280" w:line="360" w:lineRule="auto"/>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color w:val="7030a0"/>
          <w:rtl w:val="0"/>
        </w:rPr>
        <w:t xml:space="preserve">The fresh feed entering the overall process is 100 mol. The fresh feed of gas composed of 75.16%H</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24.57%N</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and 0.27%Ar is mixed with recycled gas and enters the reactor with a composition of 79.52% H</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There is a purge stream to remove Ar from the system. The gas stream leaving the separator as purge and recycle each contains 80.01%H</w:t>
      </w:r>
      <w:r w:rsidDel="00000000" w:rsidR="00000000" w:rsidRPr="00000000">
        <w:rPr>
          <w:rFonts w:ascii="Times New Roman" w:cs="Times New Roman" w:eastAsia="Times New Roman" w:hAnsi="Times New Roman"/>
          <w:color w:val="7030a0"/>
          <w:vertAlign w:val="subscript"/>
          <w:rtl w:val="0"/>
        </w:rPr>
        <w:t xml:space="preserve">2</w:t>
      </w:r>
      <w:r w:rsidDel="00000000" w:rsidR="00000000" w:rsidRPr="00000000">
        <w:rPr>
          <w:rFonts w:ascii="Times New Roman" w:cs="Times New Roman" w:eastAsia="Times New Roman" w:hAnsi="Times New Roman"/>
          <w:color w:val="7030a0"/>
          <w:rtl w:val="0"/>
        </w:rPr>
        <w:t xml:space="preserve"> and no NH</w:t>
      </w:r>
      <w:r w:rsidDel="00000000" w:rsidR="00000000" w:rsidRPr="00000000">
        <w:rPr>
          <w:rFonts w:ascii="Times New Roman" w:cs="Times New Roman" w:eastAsia="Times New Roman" w:hAnsi="Times New Roman"/>
          <w:color w:val="7030a0"/>
          <w:vertAlign w:val="subscript"/>
          <w:rtl w:val="0"/>
        </w:rPr>
        <w:t xml:space="preserve">3</w:t>
      </w:r>
      <w:r w:rsidDel="00000000" w:rsidR="00000000" w:rsidRPr="00000000">
        <w:rPr>
          <w:rFonts w:ascii="Times New Roman" w:cs="Times New Roman" w:eastAsia="Times New Roman" w:hAnsi="Times New Roman"/>
          <w:color w:val="7030a0"/>
          <w:rtl w:val="0"/>
        </w:rPr>
        <w:t xml:space="preserve">.The product is pure NH</w:t>
      </w:r>
      <w:r w:rsidDel="00000000" w:rsidR="00000000" w:rsidRPr="00000000">
        <w:rPr>
          <w:rFonts w:ascii="Times New Roman" w:cs="Times New Roman" w:eastAsia="Times New Roman" w:hAnsi="Times New Roman"/>
          <w:color w:val="7030a0"/>
          <w:vertAlign w:val="subscript"/>
          <w:rtl w:val="0"/>
        </w:rPr>
        <w:t xml:space="preserve">3</w:t>
      </w:r>
      <w:r w:rsidDel="00000000" w:rsidR="00000000" w:rsidRPr="00000000">
        <w:rPr>
          <w:rFonts w:ascii="Times New Roman" w:cs="Times New Roman" w:eastAsia="Times New Roman" w:hAnsi="Times New Roman"/>
          <w:color w:val="7030a0"/>
          <w:rtl w:val="0"/>
        </w:rPr>
        <w:t xml:space="preserve">. Determine (a) moles of purged, NH</w:t>
      </w:r>
      <w:r w:rsidDel="00000000" w:rsidR="00000000" w:rsidRPr="00000000">
        <w:rPr>
          <w:rFonts w:ascii="Times New Roman" w:cs="Times New Roman" w:eastAsia="Times New Roman" w:hAnsi="Times New Roman"/>
          <w:color w:val="7030a0"/>
          <w:vertAlign w:val="subscript"/>
          <w:rtl w:val="0"/>
        </w:rPr>
        <w:t xml:space="preserve">3</w:t>
      </w:r>
      <w:r w:rsidDel="00000000" w:rsidR="00000000" w:rsidRPr="00000000">
        <w:rPr>
          <w:rFonts w:ascii="Times New Roman" w:cs="Times New Roman" w:eastAsia="Times New Roman" w:hAnsi="Times New Roman"/>
          <w:color w:val="7030a0"/>
          <w:rtl w:val="0"/>
        </w:rPr>
        <w:t xml:space="preserve"> product &amp; recycled, and (b) moles entering to the reactor &amp; leaving from it.</w:t>
      </w:r>
    </w:p>
    <w:p w:rsidR="00000000" w:rsidDel="00000000" w:rsidP="00000000" w:rsidRDefault="00000000" w:rsidRPr="00000000" w14:paraId="000000C5">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 </w:t>
      </w:r>
      <w:r w:rsidDel="00000000" w:rsidR="00000000" w:rsidRPr="00000000">
        <w:rPr>
          <w:rtl w:val="0"/>
        </w:rPr>
      </w:r>
    </w:p>
    <w:p w:rsidR="00000000" w:rsidDel="00000000" w:rsidP="00000000" w:rsidRDefault="00000000" w:rsidRPr="00000000" w14:paraId="000000C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Fresh feed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&amp; Ar) = 100 mol</w:t>
      </w:r>
    </w:p>
    <w:p w:rsidR="00000000" w:rsidDel="00000000" w:rsidP="00000000" w:rsidRDefault="00000000" w:rsidRPr="00000000" w14:paraId="000000C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0.7516; X</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0.2457; X</w:t>
      </w:r>
      <w:r w:rsidDel="00000000" w:rsidR="00000000" w:rsidRPr="00000000">
        <w:rPr>
          <w:rFonts w:ascii="Times New Roman" w:cs="Times New Roman" w:eastAsia="Times New Roman" w:hAnsi="Times New Roman"/>
          <w:vertAlign w:val="subscript"/>
          <w:rtl w:val="0"/>
        </w:rPr>
        <w:t xml:space="preserve">F</w:t>
      </w:r>
      <w:r w:rsidDel="00000000" w:rsidR="00000000" w:rsidRPr="00000000">
        <w:rPr>
          <w:rFonts w:ascii="Times New Roman" w:cs="Times New Roman" w:eastAsia="Times New Roman" w:hAnsi="Times New Roman"/>
          <w:rtl w:val="0"/>
        </w:rPr>
        <w:t xml:space="preserve">(Ar) = 0.0027</w:t>
      </w:r>
    </w:p>
    <w:p w:rsidR="00000000" w:rsidDel="00000000" w:rsidP="00000000" w:rsidRDefault="00000000" w:rsidRPr="00000000" w14:paraId="000000C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Balanced chemical reaction equation: </w:t>
      </w:r>
      <m:oMath>
        <m:sSub>
          <m:sSubPr>
            <m:ctrlPr>
              <w:rPr>
                <w:rFonts w:ascii="Cambria Math" w:cs="Cambria Math" w:eastAsia="Cambria Math" w:hAnsi="Cambria Math"/>
              </w:rPr>
            </m:ctrlPr>
          </m:sSubPr>
          <m:e>
            <m:r>
              <w:rPr>
                <w:rFonts w:ascii="Cambria Math" w:cs="Cambria Math" w:eastAsia="Cambria Math" w:hAnsi="Cambria Math"/>
              </w:rPr>
              <m:t xml:space="preserve">3H</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2</m:t>
            </m:r>
          </m:sub>
        </m:sSub>
        <m:r>
          <w:rPr>
            <w:rFonts w:ascii="Cambria Math" w:cs="Cambria Math" w:eastAsia="Cambria Math" w:hAnsi="Cambria Math"/>
          </w:rPr>
          <m:t>→</m:t>
        </m:r>
        <m:sSub>
          <m:sSubPr>
            <m:ctrlPr>
              <w:rPr>
                <w:rFonts w:ascii="Cambria Math" w:cs="Cambria Math" w:eastAsia="Cambria Math" w:hAnsi="Cambria Math"/>
              </w:rPr>
            </m:ctrlPr>
          </m:sSubPr>
          <m:e>
            <m:r>
              <w:rPr>
                <w:rFonts w:ascii="Cambria Math" w:cs="Cambria Math" w:eastAsia="Cambria Math" w:hAnsi="Cambria Math"/>
              </w:rPr>
              <m:t xml:space="preserve">2NH</m:t>
            </m:r>
          </m:e>
          <m:sub>
            <m:r>
              <w:rPr>
                <w:rFonts w:ascii="Cambria Math" w:cs="Cambria Math" w:eastAsia="Cambria Math" w:hAnsi="Cambria Math"/>
              </w:rPr>
              <m:t xml:space="preserve">3</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Product stream: </w:t>
      </w:r>
      <w:r w:rsidDel="00000000" w:rsidR="00000000" w:rsidRPr="00000000">
        <w:rPr>
          <w:rFonts w:ascii="Times New Roman" w:cs="Times New Roman" w:eastAsia="Times New Roman" w:hAnsi="Times New Roman"/>
          <w:rtl w:val="0"/>
        </w:rPr>
        <w:t xml:space="preserve">pure ammonia; </w:t>
      </w:r>
      <w:r w:rsidDel="00000000" w:rsidR="00000000" w:rsidRPr="00000000">
        <w:rPr>
          <w:rFonts w:ascii="Times New Roman" w:cs="Times New Roman" w:eastAsia="Times New Roman" w:hAnsi="Times New Roman"/>
          <w:b w:val="1"/>
          <w:bCs w:val="1"/>
          <w:rtl w:val="0"/>
        </w:rPr>
        <w:t xml:space="preserve">Purge stream: </w:t>
      </w:r>
      <w:r w:rsidDel="00000000" w:rsidR="00000000" w:rsidRPr="00000000">
        <w:rPr>
          <w:rFonts w:ascii="Times New Roman" w:cs="Times New Roman" w:eastAsia="Times New Roman" w:hAnsi="Times New Roman"/>
          <w:rtl w:val="0"/>
        </w:rPr>
        <w:t xml:space="preserve">unreacted (H</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&amp; N</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Ar</w:t>
      </w:r>
    </w:p>
    <w:p w:rsidR="00000000" w:rsidDel="00000000" w:rsidP="00000000" w:rsidRDefault="00000000" w:rsidRPr="00000000" w14:paraId="000000C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(a) the moles of purged, NH</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product &amp; recycled, and (b) the moles entering to the reactor &amp; leaving from it. </w:t>
      </w:r>
    </w:p>
    <w:p w:rsidR="00000000" w:rsidDel="00000000" w:rsidP="00000000" w:rsidRDefault="00000000" w:rsidRPr="00000000" w14:paraId="000000CB">
      <w:pPr>
        <w:numPr>
          <w:ilvl w:val="0"/>
          <w:numId w:val="5"/>
        </w:numPr>
        <w:spacing w:after="280" w:before="280" w:line="360" w:lineRule="auto"/>
        <w:ind w:left="360" w:hanging="360"/>
        <w:jc w:val="both"/>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The moles of purged, NH</w:t>
      </w:r>
      <w:r w:rsidDel="00000000" w:rsidR="00000000" w:rsidRPr="00000000">
        <w:rPr>
          <w:rFonts w:ascii="Times New Roman" w:cs="Times New Roman" w:eastAsia="Times New Roman" w:hAnsi="Times New Roman"/>
          <w:b w:val="1"/>
          <w:bCs w:val="1"/>
          <w:color w:val="7030a0"/>
          <w:vertAlign w:val="subscript"/>
          <w:rtl w:val="0"/>
        </w:rPr>
        <w:t xml:space="preserve">3</w:t>
      </w:r>
      <w:r w:rsidDel="00000000" w:rsidR="00000000" w:rsidRPr="00000000">
        <w:rPr>
          <w:rFonts w:ascii="Times New Roman" w:cs="Times New Roman" w:eastAsia="Times New Roman" w:hAnsi="Times New Roman"/>
          <w:b w:val="1"/>
          <w:bCs w:val="1"/>
          <w:color w:val="7030a0"/>
          <w:rtl w:val="0"/>
        </w:rPr>
        <w:t xml:space="preserve"> product &amp; recycled:</w:t>
      </w:r>
      <w:r w:rsidDel="00000000" w:rsidR="00000000" w:rsidRPr="00000000">
        <w:rPr>
          <w:rtl w:val="0"/>
        </w:rPr>
      </w:r>
    </w:p>
    <w:p w:rsidR="00000000" w:rsidDel="00000000" w:rsidP="00000000" w:rsidRDefault="00000000" w:rsidRPr="00000000" w14:paraId="000000C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 flow sheet of ammonia production is shown in </w:t>
      </w:r>
      <w:r w:rsidDel="00000000" w:rsidR="00000000" w:rsidRPr="00000000">
        <w:rPr>
          <w:rFonts w:ascii="Times New Roman" w:cs="Times New Roman" w:eastAsia="Times New Roman" w:hAnsi="Times New Roman"/>
          <w:b w:val="1"/>
          <w:bCs w:val="1"/>
          <w:rtl w:val="0"/>
        </w:rPr>
        <w:t xml:space="preserve">Figure 7.15</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D">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880215" cy="1836000"/>
            <wp:effectExtent b="0" l="0" r="0" t="0"/>
            <wp:docPr id="15" name="image6.png"/>
            <a:graphic>
              <a:graphicData uri="http://schemas.openxmlformats.org/drawingml/2006/picture">
                <pic:pic>
                  <pic:nvPicPr>
                    <pic:cNvPr id="0" name="image6.png"/>
                    <pic:cNvPicPr preferRelativeResize="0"/>
                  </pic:nvPicPr>
                  <pic:blipFill>
                    <a:blip r:embed="rId21"/>
                    <a:srcRect b="8074" l="-1" r="984" t="1354"/>
                    <a:stretch>
                      <a:fillRect/>
                    </a:stretch>
                  </pic:blipFill>
                  <pic:spPr>
                    <a:xfrm>
                      <a:off x="0" y="0"/>
                      <a:ext cx="5880215"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7.15 </w:t>
      </w:r>
      <w:r w:rsidDel="00000000" w:rsidR="00000000" w:rsidRPr="00000000">
        <w:rPr>
          <w:rFonts w:ascii="Times New Roman" w:cs="Times New Roman" w:eastAsia="Times New Roman" w:hAnsi="Times New Roman"/>
          <w:rtl w:val="0"/>
        </w:rPr>
        <w:t xml:space="preserve">Ammonia production process flow sheet for </w:t>
      </w:r>
      <w:r w:rsidDel="00000000" w:rsidR="00000000" w:rsidRPr="00000000">
        <w:rPr>
          <w:rFonts w:ascii="Times New Roman" w:cs="Times New Roman" w:eastAsia="Times New Roman" w:hAnsi="Times New Roman"/>
          <w:b w:val="1"/>
          <w:bCs w:val="1"/>
          <w:rtl w:val="0"/>
        </w:rPr>
        <w:t xml:space="preserve">activity 7.2</w:t>
      </w:r>
      <w:r w:rsidDel="00000000" w:rsidR="00000000" w:rsidRPr="00000000">
        <w:rPr>
          <w:rtl w:val="0"/>
        </w:rPr>
      </w:r>
    </w:p>
    <w:p w:rsidR="00000000" w:rsidDel="00000000" w:rsidP="00000000" w:rsidRDefault="00000000" w:rsidRPr="00000000" w14:paraId="000000C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considering the whole process as a single system, the material balance of each component is determined. </w:t>
      </w:r>
    </w:p>
    <w:p w:rsidR="00000000" w:rsidDel="00000000" w:rsidP="00000000" w:rsidRDefault="00000000" w:rsidRPr="00000000" w14:paraId="000000D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 of hydrogen is given by:</w:t>
      </w:r>
    </w:p>
    <w:p w:rsidR="00000000" w:rsidDel="00000000" w:rsidP="00000000" w:rsidRDefault="00000000" w:rsidRPr="00000000" w14:paraId="000000D1">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+v</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D2">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=75.16-3</m:t>
        </m:r>
        <m:r>
          <w:rPr>
            <w:rFonts w:ascii="Times New Roman" w:cs="Times New Roman" w:eastAsia="Times New Roman" w:hAnsi="Times New Roman"/>
          </w:rPr>
          <m:t xml:space="preserve"> </m:t>
        </m:r>
      </m:oMath>
      <w:r w:rsidDel="00000000" w:rsidR="00000000" w:rsidRPr="00000000">
        <w:rPr>
          <w:rFonts w:ascii="Times New Roman" w:cs="Times New Roman" w:eastAsia="Times New Roman" w:hAnsi="Times New Roman"/>
          <w:rtl w:val="0"/>
        </w:rPr>
        <w:t xml:space="preserve">                                                                    (7.24)       </w:t>
      </w:r>
    </w:p>
    <w:p w:rsidR="00000000" w:rsidDel="00000000" w:rsidP="00000000" w:rsidRDefault="00000000" w:rsidRPr="00000000" w14:paraId="000000D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nitrogen, the material balance is expressed by:</w:t>
      </w:r>
    </w:p>
    <w:p w:rsidR="00000000" w:rsidDel="00000000" w:rsidP="00000000" w:rsidRDefault="00000000" w:rsidRPr="00000000" w14:paraId="000000D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2</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2</m:t>
                </m:r>
              </m:sub>
            </m:sSub>
          </m:e>
        </m:d>
        <m:r>
          <w:rPr>
            <w:rFonts w:ascii="Cambria Math" w:cs="Cambria Math" w:eastAsia="Cambria Math" w:hAnsi="Cambria Math"/>
          </w:rPr>
          <m:t xml:space="preserve">+v</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D5">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2</m:t>
                </m:r>
              </m:sub>
            </m:sSub>
          </m:e>
        </m:d>
        <m:r>
          <w:rPr>
            <w:rFonts w:ascii="Cambria Math" w:cs="Cambria Math" w:eastAsia="Cambria Math" w:hAnsi="Cambria Math"/>
          </w:rPr>
          <m:t xml:space="preserve">=24.57-</m:t>
        </m:r>
      </m:oMath>
      <w:r w:rsidDel="00000000" w:rsidR="00000000" w:rsidRPr="00000000">
        <w:rPr>
          <w:rFonts w:ascii="Times New Roman" w:cs="Times New Roman" w:eastAsia="Times New Roman" w:hAnsi="Times New Roman"/>
          <w:rtl w:val="0"/>
        </w:rPr>
        <w:t xml:space="preserve">                                                                            (7.25)</w:t>
      </w:r>
    </w:p>
    <w:p w:rsidR="00000000" w:rsidDel="00000000" w:rsidP="00000000" w:rsidRDefault="00000000" w:rsidRPr="00000000" w14:paraId="000000D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argon, the material balance is expressed by:</w:t>
      </w:r>
    </w:p>
    <w:p w:rsidR="00000000" w:rsidDel="00000000" w:rsidP="00000000" w:rsidRDefault="00000000" w:rsidRPr="00000000" w14:paraId="000000D7">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Ar</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Ar</m:t>
            </m:r>
          </m:e>
        </m:d>
        <m:r>
          <w:rPr>
            <w:rFonts w:ascii="Cambria Math" w:cs="Cambria Math" w:eastAsia="Cambria Math" w:hAnsi="Cambria Math"/>
          </w:rPr>
          <m:t xml:space="preserve">=0.27</m:t>
        </m:r>
      </m:oMath>
      <w:r w:rsidDel="00000000" w:rsidR="00000000" w:rsidRPr="00000000">
        <w:rPr>
          <w:rFonts w:ascii="Times New Roman" w:cs="Times New Roman" w:eastAsia="Times New Roman" w:hAnsi="Times New Roman"/>
          <w:rtl w:val="0"/>
        </w:rPr>
        <w:t xml:space="preserve">                                                                  (7.26)                                   </w:t>
      </w:r>
    </w:p>
    <w:p w:rsidR="00000000" w:rsidDel="00000000" w:rsidP="00000000" w:rsidRDefault="00000000" w:rsidRPr="00000000" w14:paraId="000000D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adding together equations (7.23-7.26), you get:</w:t>
      </w:r>
    </w:p>
    <w:p w:rsidR="00000000" w:rsidDel="00000000" w:rsidP="00000000" w:rsidRDefault="00000000" w:rsidRPr="00000000" w14:paraId="000000D9">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2</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Ar</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r>
          <w:rPr>
            <w:rFonts w:ascii="Cambria Math" w:cs="Cambria Math" w:eastAsia="Cambria Math" w:hAnsi="Cambria Math"/>
          </w:rPr>
          <m:t xml:space="preserve">=100-4</m:t>
        </m:r>
      </m:oMath>
      <w:r w:rsidDel="00000000" w:rsidR="00000000" w:rsidRPr="00000000">
        <w:rPr>
          <w:rFonts w:ascii="Times New Roman" w:cs="Times New Roman" w:eastAsia="Times New Roman" w:hAnsi="Times New Roman"/>
          <w:rtl w:val="0"/>
        </w:rPr>
        <w:t xml:space="preserve">                        (7.27)</w:t>
      </w:r>
    </w:p>
    <w:p w:rsidR="00000000" w:rsidDel="00000000" w:rsidP="00000000" w:rsidRDefault="00000000" w:rsidRPr="00000000" w14:paraId="000000D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given that the purge stream has 80.01% of H</w:t>
      </w:r>
      <w:r w:rsidDel="00000000" w:rsidR="00000000" w:rsidRPr="00000000">
        <w:rPr>
          <w:rFonts w:ascii="Times New Roman" w:cs="Times New Roman" w:eastAsia="Times New Roman" w:hAnsi="Times New Roman"/>
          <w:vertAlign w:val="subscript"/>
          <w:rtl w:val="0"/>
        </w:rPr>
        <w:t xml:space="preserve">2, </w:t>
      </w:r>
      <w:r w:rsidDel="00000000" w:rsidR="00000000" w:rsidRPr="00000000">
        <w:rPr>
          <w:rFonts w:ascii="Times New Roman" w:cs="Times New Roman" w:eastAsia="Times New Roman" w:hAnsi="Times New Roman"/>
          <w:rtl w:val="0"/>
        </w:rPr>
        <w:t xml:space="preserve">and the balance of hydrogen is given by:</w:t>
      </w:r>
    </w:p>
    <w:p w:rsidR="00000000" w:rsidDel="00000000" w:rsidP="00000000" w:rsidRDefault="00000000" w:rsidRPr="00000000" w14:paraId="000000DB">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=75.16-3 </m:t>
        </m:r>
        <m:r>
          <w:rPr>
            <w:rFonts w:ascii="Times New Roman" w:cs="Times New Roman" w:eastAsia="Times New Roman" w:hAnsi="Times New Roman"/>
          </w:rPr>
          <m:t xml:space="preserve"> </m:t>
        </m:r>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r>
          <w:rPr>
            <w:rFonts w:ascii="Cambria Math" w:cs="Cambria Math" w:eastAsia="Cambria Math" w:hAnsi="Cambria Math"/>
          </w:rPr>
          <m:t xml:space="preserve"> </m:t>
        </m:r>
      </m:oMath>
      <w:r w:rsidDel="00000000" w:rsidR="00000000" w:rsidRPr="00000000">
        <w:rPr>
          <w:rFonts w:ascii="Times New Roman" w:cs="Times New Roman" w:eastAsia="Times New Roman" w:hAnsi="Times New Roman"/>
          <w:rtl w:val="0"/>
        </w:rPr>
        <w:t xml:space="preserve">                                               (7.28)</w:t>
      </w:r>
    </w:p>
    <w:p w:rsidR="00000000" w:rsidDel="00000000" w:rsidP="00000000" w:rsidRDefault="00000000" w:rsidRPr="00000000" w14:paraId="000000DC">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equation (7.27) into equation (7.28), and solve for the extent of reaction (</w:t>
      </w:r>
      <m:oMath/>
      <w:r w:rsidDel="00000000" w:rsidR="00000000" w:rsidRPr="00000000">
        <w:rPr>
          <w:rFonts w:ascii="Times New Roman" w:cs="Times New Roman" w:eastAsia="Times New Roman" w:hAnsi="Times New Roman"/>
          <w:rtl w:val="0"/>
        </w:rPr>
        <w:t xml:space="preserve">), you get:</w:t>
      </w:r>
    </w:p>
    <w:p w:rsidR="00000000" w:rsidDel="00000000" w:rsidP="00000000" w:rsidRDefault="00000000" w:rsidRPr="00000000" w14:paraId="000000DE">
      <w:pPr>
        <w:spacing w:after="280" w:before="280" w:line="360" w:lineRule="auto"/>
        <w:jc w:val="both"/>
        <w:rPr>
          <w:rFonts w:ascii="Times New Roman" w:cs="Times New Roman" w:eastAsia="Times New Roman" w:hAnsi="Times New Roman"/>
        </w:rPr>
      </w:pPr>
      <m:oMath>
        <m:r>
          <w:rPr>
            <w:rFonts w:ascii="Times New Roman" w:cs="Times New Roman" w:eastAsia="Times New Roman" w:hAnsi="Times New Roman"/>
          </w:rPr>
          <m:t xml:space="preserve"> =</m:t>
        </m:r>
        <m:f>
          <m:fPr>
            <m:ctrlPr>
              <w:rPr>
                <w:rFonts w:ascii="Cambria Math" w:cs="Cambria Math" w:eastAsia="Cambria Math" w:hAnsi="Cambria Math"/>
              </w:rPr>
            </m:ctrlPr>
          </m:fPr>
          <m:num>
            <m:r>
              <w:rPr>
                <w:rFonts w:ascii="Cambria Math" w:cs="Cambria Math" w:eastAsia="Cambria Math" w:hAnsi="Cambria Math"/>
              </w:rPr>
              <m:t xml:space="preserve">4.85</m:t>
            </m:r>
          </m:num>
          <m:den>
            <m:r>
              <w:rPr>
                <w:rFonts w:ascii="Cambria Math" w:cs="Cambria Math" w:eastAsia="Cambria Math" w:hAnsi="Cambria Math"/>
              </w:rPr>
              <m:t xml:space="preserve">0.2004</m:t>
            </m:r>
          </m:den>
        </m:f>
        <m:r>
          <w:rPr>
            <w:rFonts w:ascii="Cambria Math" w:cs="Cambria Math" w:eastAsia="Cambria Math" w:hAnsi="Cambria Math"/>
          </w:rPr>
          <m:t xml:space="preserve">=24.2</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D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(7.26), the total mole of the purge (n</w:t>
      </w:r>
      <w:r w:rsidDel="00000000" w:rsidR="00000000" w:rsidRPr="00000000">
        <w:rPr>
          <w:rFonts w:ascii="Times New Roman" w:cs="Times New Roman" w:eastAsia="Times New Roman" w:hAnsi="Times New Roman"/>
          <w:vertAlign w:val="subscript"/>
          <w:rtl w:val="0"/>
        </w:rPr>
        <w:t xml:space="preserve">PR</w:t>
      </w:r>
      <w:r w:rsidDel="00000000" w:rsidR="00000000" w:rsidRPr="00000000">
        <w:rPr>
          <w:rFonts w:ascii="Times New Roman" w:cs="Times New Roman" w:eastAsia="Times New Roman" w:hAnsi="Times New Roman"/>
          <w:rtl w:val="0"/>
        </w:rPr>
        <w:t xml:space="preserve">) is determined.</w:t>
      </w:r>
    </w:p>
    <w:p w:rsidR="00000000" w:rsidDel="00000000" w:rsidP="00000000" w:rsidRDefault="00000000" w:rsidRPr="00000000" w14:paraId="000000E0">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r>
          <w:rPr>
            <w:rFonts w:ascii="Cambria Math" w:cs="Cambria Math" w:eastAsia="Cambria Math" w:hAnsi="Cambria Math"/>
          </w:rPr>
          <m:t xml:space="preserve">=100-4=</m:t>
        </m:r>
        <m:r>
          <w:rPr>
            <w:rFonts w:ascii="Times New Roman" w:cs="Times New Roman" w:eastAsia="Times New Roman" w:hAnsi="Times New Roman"/>
          </w:rPr>
          <m:t xml:space="preserve">100</m:t>
        </m:r>
        <m:r>
          <w:rPr>
            <w:rFonts w:ascii="Cambria Math" w:cs="Cambria Math" w:eastAsia="Cambria Math" w:hAnsi="Cambria Math"/>
          </w:rPr>
          <m:t xml:space="preserve">-4*24.2=3.2</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E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 of ammonia is given by:</w:t>
      </w:r>
    </w:p>
    <w:p w:rsidR="00000000" w:rsidDel="00000000" w:rsidP="00000000" w:rsidRDefault="00000000" w:rsidRPr="00000000" w14:paraId="000000E2">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NH</m:t>
                </m:r>
              </m:e>
              <m:sub>
                <m:r>
                  <w:rPr>
                    <w:rFonts w:ascii="Cambria Math" w:cs="Cambria Math" w:eastAsia="Cambria Math" w:hAnsi="Cambria Math"/>
                  </w:rPr>
                  <m:t xml:space="preserve">3</m:t>
                </m:r>
              </m:sub>
            </m:sSub>
          </m:e>
        </m:d>
        <m:r>
          <w:rPr>
            <w:rFonts w:ascii="Cambria Math" w:cs="Cambria Math" w:eastAsia="Cambria Math" w:hAnsi="Cambria Math"/>
          </w:rPr>
          <m:t xml:space="preserve">=+2</m:t>
        </m:r>
      </m:oMath>
      <w:r w:rsidDel="00000000" w:rsidR="00000000" w:rsidRPr="00000000">
        <w:rPr>
          <w:rFonts w:ascii="Symbol" w:cs="Symbol" w:eastAsia="Symbol" w:hAnsi="Symbol"/>
          <w:b w:val="1"/>
          <w:bCs w:val="1"/>
          <w:rtl w:val="0"/>
        </w:rPr>
        <w:t xml:space="preserve">ξ</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E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NH</m:t>
                </m:r>
              </m:e>
              <m:sub>
                <m:r>
                  <w:rPr>
                    <w:rFonts w:ascii="Cambria Math" w:cs="Cambria Math" w:eastAsia="Cambria Math" w:hAnsi="Cambria Math"/>
                  </w:rPr>
                  <m:t xml:space="preserve">3</m:t>
                </m:r>
              </m:sub>
            </m:sSub>
          </m:e>
        </m:d>
        <m:r>
          <w:rPr>
            <w:rFonts w:ascii="Cambria Math" w:cs="Cambria Math" w:eastAsia="Cambria Math" w:hAnsi="Cambria Math"/>
          </w:rPr>
          <m:t xml:space="preserve">=2*</m:t>
        </m:r>
        <m:r>
          <w:rPr>
            <w:rFonts w:ascii="Times New Roman" w:cs="Times New Roman" w:eastAsia="Times New Roman" w:hAnsi="Times New Roman"/>
          </w:rPr>
          <m:t xml:space="preserve">24.2 = </m:t>
        </m:r>
        <m:r>
          <w:rPr>
            <w:rFonts w:ascii="Cambria Math" w:cs="Cambria Math" w:eastAsia="Cambria Math" w:hAnsi="Cambria Math"/>
          </w:rPr>
          <m:t xml:space="preserve">48.4</m:t>
        </m:r>
      </m:oMath>
      <w:r w:rsidDel="00000000" w:rsidR="00000000" w:rsidRPr="00000000">
        <w:rPr>
          <w:rFonts w:ascii="Times New Roman" w:cs="Times New Roman" w:eastAsia="Times New Roman" w:hAnsi="Times New Roman"/>
          <w:b w:val="1"/>
          <w:bCs w:val="1"/>
          <w:rtl w:val="0"/>
        </w:rPr>
        <w:t xml:space="preserve"> mol       </w:t>
      </w:r>
      <w:r w:rsidDel="00000000" w:rsidR="00000000" w:rsidRPr="00000000">
        <w:rPr>
          <w:rtl w:val="0"/>
        </w:rPr>
      </w:r>
    </w:p>
    <w:p w:rsidR="00000000" w:rsidDel="00000000" w:rsidP="00000000" w:rsidRDefault="00000000" w:rsidRPr="00000000" w14:paraId="000000E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determine material balance on the </w:t>
      </w:r>
      <w:r w:rsidDel="00000000" w:rsidR="00000000" w:rsidRPr="00000000">
        <w:rPr>
          <w:rFonts w:ascii="Times New Roman" w:cs="Times New Roman" w:eastAsia="Times New Roman" w:hAnsi="Times New Roman"/>
          <w:b w:val="1"/>
          <w:bCs w:val="1"/>
          <w:rtl w:val="0"/>
        </w:rPr>
        <w:t xml:space="preserve">mixer</w:t>
      </w:r>
      <w:r w:rsidDel="00000000" w:rsidR="00000000" w:rsidRPr="00000000">
        <w:rPr>
          <w:rFonts w:ascii="Times New Roman" w:cs="Times New Roman" w:eastAsia="Times New Roman" w:hAnsi="Times New Roman"/>
          <w:rtl w:val="0"/>
        </w:rPr>
        <w:t xml:space="preserve"> to find the moles in the recycle stream. The process flow sheet on the mixer is shown in </w:t>
      </w:r>
      <w:r w:rsidDel="00000000" w:rsidR="00000000" w:rsidRPr="00000000">
        <w:rPr>
          <w:rFonts w:ascii="Times New Roman" w:cs="Times New Roman" w:eastAsia="Times New Roman" w:hAnsi="Times New Roman"/>
          <w:b w:val="1"/>
          <w:bCs w:val="1"/>
          <w:rtl w:val="0"/>
        </w:rPr>
        <w:t xml:space="preserve">Figure 7.16</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5">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764091" cy="1836000"/>
            <wp:effectExtent b="0" l="0" r="0" t="0"/>
            <wp:docPr id="16" name="image13.png"/>
            <a:graphic>
              <a:graphicData uri="http://schemas.openxmlformats.org/drawingml/2006/picture">
                <pic:pic>
                  <pic:nvPicPr>
                    <pic:cNvPr id="0" name="image13.png"/>
                    <pic:cNvPicPr preferRelativeResize="0"/>
                  </pic:nvPicPr>
                  <pic:blipFill>
                    <a:blip r:embed="rId22"/>
                    <a:srcRect b="13194" l="3113" r="1686" t="14107"/>
                    <a:stretch>
                      <a:fillRect/>
                    </a:stretch>
                  </pic:blipFill>
                  <pic:spPr>
                    <a:xfrm>
                      <a:off x="0" y="0"/>
                      <a:ext cx="3764091" cy="183600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7.16 </w:t>
      </w:r>
      <w:r w:rsidDel="00000000" w:rsidR="00000000" w:rsidRPr="00000000">
        <w:rPr>
          <w:rFonts w:ascii="Times New Roman" w:cs="Times New Roman" w:eastAsia="Times New Roman" w:hAnsi="Times New Roman"/>
          <w:rtl w:val="0"/>
        </w:rPr>
        <w:t xml:space="preserve">Process flow sheet on the mixer for </w:t>
      </w:r>
      <w:r w:rsidDel="00000000" w:rsidR="00000000" w:rsidRPr="00000000">
        <w:rPr>
          <w:rFonts w:ascii="Times New Roman" w:cs="Times New Roman" w:eastAsia="Times New Roman" w:hAnsi="Times New Roman"/>
          <w:b w:val="1"/>
          <w:bCs w:val="1"/>
          <w:rtl w:val="0"/>
        </w:rPr>
        <w:t xml:space="preserve">activity 7.2</w:t>
      </w: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 chemical reaction in the mixer. The total material balance on the mixer is given by:</w:t>
      </w:r>
    </w:p>
    <w:p w:rsidR="00000000" w:rsidDel="00000000" w:rsidP="00000000" w:rsidRDefault="00000000" w:rsidRPr="00000000" w14:paraId="000000E8">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FF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9">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r>
          <w:rPr>
            <w:rFonts w:ascii="Cambria Math" w:cs="Cambria Math" w:eastAsia="Cambria Math" w:hAnsi="Cambria Math"/>
          </w:rPr>
          <m:t xml:space="preserve">=100+</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oMath>
      <w:r w:rsidDel="00000000" w:rsidR="00000000" w:rsidRPr="00000000">
        <w:rPr>
          <w:rFonts w:ascii="Times New Roman" w:cs="Times New Roman" w:eastAsia="Times New Roman" w:hAnsi="Times New Roman"/>
          <w:rtl w:val="0"/>
        </w:rPr>
        <w:t xml:space="preserve">                                                                      (7.29)</w:t>
      </w:r>
    </w:p>
    <w:p w:rsidR="00000000" w:rsidDel="00000000" w:rsidP="00000000" w:rsidRDefault="00000000" w:rsidRPr="00000000" w14:paraId="000000E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hydrogen material balance on the mixer is expressed by:</w:t>
      </w:r>
    </w:p>
    <w:p w:rsidR="00000000" w:rsidDel="00000000" w:rsidP="00000000" w:rsidRDefault="00000000" w:rsidRPr="00000000" w14:paraId="000000EB">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 n</m:t>
            </m:r>
          </m:e>
          <m:sub>
            <m:r>
              <w:rPr>
                <w:rFonts w:ascii="Cambria Math" w:cs="Cambria Math" w:eastAsia="Cambria Math" w:hAnsi="Cambria Math"/>
              </w:rPr>
              <m:t xml:space="preserve">FF</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RF</m:t>
                </m:r>
              </m:sub>
            </m:sSub>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e>
            </m:d>
            <m:r>
              <w:rPr>
                <w:rFonts w:ascii="Cambria Math" w:cs="Cambria Math" w:eastAsia="Cambria Math" w:hAnsi="Cambria Math"/>
              </w:rPr>
              <m:t xml:space="preserve">*n</m:t>
            </m:r>
          </m:e>
          <m:sub>
            <m:r>
              <w:rPr>
                <w:rFonts w:ascii="Cambria Math" w:cs="Cambria Math" w:eastAsia="Cambria Math" w:hAnsi="Cambria Math"/>
              </w:rPr>
              <m:t xml:space="preserve">RF</m:t>
            </m:r>
          </m:sub>
        </m:sSub>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C">
      <w:pPr>
        <w:spacing w:line="360" w:lineRule="auto"/>
        <w:rPr>
          <w:rFonts w:ascii="Times New Roman" w:cs="Times New Roman" w:eastAsia="Times New Roman" w:hAnsi="Times New Roman"/>
        </w:rPr>
      </w:pPr>
      <m:oMath>
        <m:r>
          <w:rPr>
            <w:rFonts w:ascii="Cambria Math" w:cs="Cambria Math" w:eastAsia="Cambria Math" w:hAnsi="Cambria Math"/>
          </w:rPr>
          <m:t xml:space="preserve">75.16+0.8001</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0.7952*n</m:t>
            </m:r>
          </m:e>
          <m:sub>
            <m:r>
              <w:rPr>
                <w:rFonts w:ascii="Cambria Math" w:cs="Cambria Math" w:eastAsia="Cambria Math" w:hAnsi="Cambria Math"/>
              </w:rPr>
              <m:t xml:space="preserve">RF</m:t>
            </m:r>
          </m:sub>
        </m:sSub>
      </m:oMath>
      <w:r w:rsidDel="00000000" w:rsidR="00000000" w:rsidRPr="00000000">
        <w:rPr>
          <w:rFonts w:ascii="Times New Roman" w:cs="Times New Roman" w:eastAsia="Times New Roman" w:hAnsi="Times New Roman"/>
          <w:rtl w:val="0"/>
        </w:rPr>
        <w:t xml:space="preserve">                                  (7.30)    </w:t>
      </w:r>
    </w:p>
    <w:p w:rsidR="00000000" w:rsidDel="00000000" w:rsidP="00000000" w:rsidRDefault="00000000" w:rsidRPr="00000000" w14:paraId="000000E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equation (7.29) into (7.30), and solve for the recycle stream (n</w:t>
      </w:r>
      <w:r w:rsidDel="00000000" w:rsidR="00000000" w:rsidRPr="00000000">
        <w:rPr>
          <w:rFonts w:ascii="Times New Roman" w:cs="Times New Roman" w:eastAsia="Times New Roman" w:hAnsi="Times New Roman"/>
          <w:vertAlign w:val="subscript"/>
          <w:rtl w:val="0"/>
        </w:rPr>
        <w:t xml:space="preserve">R</w:t>
      </w:r>
      <w:r w:rsidDel="00000000" w:rsidR="00000000" w:rsidRPr="00000000">
        <w:rPr>
          <w:rFonts w:ascii="Times New Roman" w:cs="Times New Roman" w:eastAsia="Times New Roman" w:hAnsi="Times New Roman"/>
          <w:rtl w:val="0"/>
        </w:rPr>
        <w:t xml:space="preserve">), you can get:</w:t>
      </w:r>
    </w:p>
    <w:p w:rsidR="00000000" w:rsidDel="00000000" w:rsidP="00000000" w:rsidRDefault="00000000" w:rsidRPr="00000000" w14:paraId="000000EE">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4.36</m:t>
            </m:r>
          </m:num>
          <m:den>
            <m:r>
              <w:rPr>
                <w:rFonts w:ascii="Cambria Math" w:cs="Cambria Math" w:eastAsia="Cambria Math" w:hAnsi="Cambria Math"/>
              </w:rPr>
              <m:t xml:space="preserve">0.0049</m:t>
            </m:r>
          </m:den>
        </m:f>
        <m:r>
          <w:rPr>
            <w:rFonts w:ascii="Cambria Math" w:cs="Cambria Math" w:eastAsia="Cambria Math" w:hAnsi="Cambria Math"/>
          </w:rPr>
          <m:t xml:space="preserve">=890</m:t>
        </m:r>
      </m:oMath>
      <w:r w:rsidDel="00000000" w:rsidR="00000000" w:rsidRPr="00000000">
        <w:rPr>
          <w:rFonts w:ascii="Times New Roman" w:cs="Times New Roman" w:eastAsia="Times New Roman" w:hAnsi="Times New Roman"/>
          <w:b w:val="1"/>
          <w:bCs w:val="1"/>
          <w:rtl w:val="0"/>
        </w:rPr>
        <w:t xml:space="preserve"> mol</w:t>
      </w:r>
      <w:r w:rsidDel="00000000" w:rsidR="00000000" w:rsidRPr="00000000">
        <w:rPr>
          <w:rtl w:val="0"/>
        </w:rPr>
      </w:r>
    </w:p>
    <w:p w:rsidR="00000000" w:rsidDel="00000000" w:rsidP="00000000" w:rsidRDefault="00000000" w:rsidRPr="00000000" w14:paraId="000000EF">
      <w:pPr>
        <w:spacing w:line="360" w:lineRule="auto"/>
        <w:rPr>
          <w:rFonts w:ascii="Times New Roman" w:cs="Times New Roman" w:eastAsia="Times New Roman" w:hAnsi="Times New Roman"/>
          <w:color w:val="7030a0"/>
        </w:rPr>
      </w:pPr>
      <w:r w:rsidDel="00000000" w:rsidR="00000000" w:rsidRPr="00000000">
        <w:rPr>
          <w:rFonts w:ascii="Times New Roman" w:cs="Times New Roman" w:eastAsia="Times New Roman" w:hAnsi="Times New Roman"/>
          <w:b w:val="1"/>
          <w:bCs w:val="1"/>
          <w:color w:val="7030a0"/>
          <w:rtl w:val="0"/>
        </w:rPr>
        <w:t xml:space="preserve">(b) the moles entering &amp; leaving to the reactor: </w:t>
      </w:r>
      <w:r w:rsidDel="00000000" w:rsidR="00000000" w:rsidRPr="00000000">
        <w:rPr>
          <w:rtl w:val="0"/>
        </w:rPr>
      </w:r>
    </w:p>
    <w:p w:rsidR="00000000" w:rsidDel="00000000" w:rsidP="00000000" w:rsidRDefault="00000000" w:rsidRPr="00000000" w14:paraId="000000F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(7.29), the mole in the reactor feed (n</w:t>
      </w:r>
      <w:r w:rsidDel="00000000" w:rsidR="00000000" w:rsidRPr="00000000">
        <w:rPr>
          <w:rFonts w:ascii="Times New Roman" w:cs="Times New Roman" w:eastAsia="Times New Roman" w:hAnsi="Times New Roman"/>
          <w:vertAlign w:val="subscript"/>
          <w:rtl w:val="0"/>
        </w:rPr>
        <w:t xml:space="preserve">RF</w:t>
      </w:r>
      <w:r w:rsidDel="00000000" w:rsidR="00000000" w:rsidRPr="00000000">
        <w:rPr>
          <w:rFonts w:ascii="Times New Roman" w:cs="Times New Roman" w:eastAsia="Times New Roman" w:hAnsi="Times New Roman"/>
          <w:rtl w:val="0"/>
        </w:rPr>
        <w:t xml:space="preserve">) is calculated as:</w:t>
      </w:r>
    </w:p>
    <w:p w:rsidR="00000000" w:rsidDel="00000000" w:rsidP="00000000" w:rsidRDefault="00000000" w:rsidRPr="00000000" w14:paraId="000000F1">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RF</m:t>
            </m:r>
          </m:sub>
        </m:sSub>
        <m:r>
          <w:rPr>
            <w:rFonts w:ascii="Cambria Math" w:cs="Cambria Math" w:eastAsia="Cambria Math" w:hAnsi="Cambria Math"/>
          </w:rPr>
          <m:t xml:space="preserve">=100+890=990</m:t>
        </m:r>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mol</w:t>
      </w:r>
      <w:r w:rsidDel="00000000" w:rsidR="00000000" w:rsidRPr="00000000">
        <w:rPr>
          <w:rtl w:val="0"/>
        </w:rPr>
      </w:r>
    </w:p>
    <w:p w:rsidR="00000000" w:rsidDel="00000000" w:rsidP="00000000" w:rsidRDefault="00000000" w:rsidRPr="00000000" w14:paraId="000000F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mole of the output in the reactor (n</w:t>
      </w:r>
      <w:r w:rsidDel="00000000" w:rsidR="00000000" w:rsidRPr="00000000">
        <w:rPr>
          <w:rFonts w:ascii="Times New Roman" w:cs="Times New Roman" w:eastAsia="Times New Roman" w:hAnsi="Times New Roman"/>
          <w:vertAlign w:val="subscript"/>
          <w:rtl w:val="0"/>
        </w:rPr>
        <w:t xml:space="preserve">G</w:t>
      </w:r>
      <w:r w:rsidDel="00000000" w:rsidR="00000000" w:rsidRPr="00000000">
        <w:rPr>
          <w:rFonts w:ascii="Times New Roman" w:cs="Times New Roman" w:eastAsia="Times New Roman" w:hAnsi="Times New Roman"/>
          <w:rtl w:val="0"/>
        </w:rPr>
        <w:t xml:space="preserve">) is the sum of recycled, purge and product </w:t>
      </w:r>
    </w:p>
    <w:p w:rsidR="00000000" w:rsidDel="00000000" w:rsidP="00000000" w:rsidRDefault="00000000" w:rsidRPr="00000000" w14:paraId="000000F3">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G</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PR</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n</m:t>
            </m:r>
          </m:e>
          <m:sub>
            <m:r>
              <w:rPr>
                <w:rFonts w:ascii="Cambria Math" w:cs="Cambria Math" w:eastAsia="Cambria Math" w:hAnsi="Cambria Math"/>
              </w:rPr>
              <m:t xml:space="preserve">P</m:t>
            </m:r>
          </m:sub>
        </m:sSub>
        <m:r>
          <w:rPr>
            <w:rFonts w:ascii="Cambria Math" w:cs="Cambria Math" w:eastAsia="Cambria Math" w:hAnsi="Cambria Math"/>
          </w:rPr>
          <m:t xml:space="preserve">=890+3.2+48.4=941.6 </m:t>
        </m:r>
      </m:oMath>
      <w:r w:rsidDel="00000000" w:rsidR="00000000" w:rsidRPr="00000000">
        <w:rPr>
          <w:rFonts w:ascii="Times New Roman" w:cs="Times New Roman" w:eastAsia="Times New Roman" w:hAnsi="Times New Roman"/>
          <w:b w:val="1"/>
          <w:bCs w:val="1"/>
          <w:rtl w:val="0"/>
        </w:rPr>
        <w:t xml:space="preserve">mol</w:t>
      </w: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7.5. Summary</w:t>
      </w:r>
    </w:p>
    <w:p w:rsidR="00000000" w:rsidDel="00000000" w:rsidP="00000000" w:rsidRDefault="00000000" w:rsidRPr="00000000" w14:paraId="000000F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Recycle stream can be used in reactive or non-reactive systems. A system of recycling with chemical reaction provides single-pass and overall conversions.  Multiple systems with recycle and purge streams for reactive systems, the material balances must be determined using mole units to account generation of products/ consumption of reactants. A purge stream helps to ensure optimal process operation by removing unwanted materials, and mitigate risks associated with hazardous materials that could accumulate in the system. A bypass stream helps to control the exit composition or system temperature.</w:t>
      </w:r>
    </w:p>
    <w:p w:rsidR="00000000" w:rsidDel="00000000" w:rsidP="00000000" w:rsidRDefault="00000000" w:rsidRPr="00000000" w14:paraId="000000F6">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References</w:t>
      </w:r>
    </w:p>
    <w:p w:rsidR="00000000" w:rsidDel="00000000" w:rsidP="00000000" w:rsidRDefault="00000000" w:rsidRPr="00000000" w14:paraId="000000F7">
      <w:pPr>
        <w:numPr>
          <w:ilvl w:val="0"/>
          <w:numId w:val="6"/>
        </w:numPr>
        <w:spacing w:after="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Principles and Calculations in Chemical Engineering, Himmelblau, Pearson Education Inc, 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edition, 2023.</w:t>
      </w:r>
    </w:p>
    <w:p w:rsidR="00000000" w:rsidDel="00000000" w:rsidP="00000000" w:rsidRDefault="00000000" w:rsidRPr="00000000" w14:paraId="000000F8">
      <w:pPr>
        <w:numPr>
          <w:ilvl w:val="0"/>
          <w:numId w:val="6"/>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Chemical Engineering Design, Volume 6, Coulson &amp; Richardson’s, R. K. Sinnott,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1999.</w:t>
      </w:r>
    </w:p>
    <w:p w:rsidR="00000000" w:rsidDel="00000000" w:rsidP="00000000" w:rsidRDefault="00000000" w:rsidRPr="00000000" w14:paraId="000000F9">
      <w:pPr>
        <w:numPr>
          <w:ilvl w:val="0"/>
          <w:numId w:val="6"/>
        </w:numPr>
        <w:spacing w:after="28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Elementary Principles of Chemical Processes, Richard M. Felder, John Wiley &amp; Sons,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2005.</w:t>
      </w:r>
    </w:p>
    <w:p w:rsidR="00000000" w:rsidDel="00000000" w:rsidP="00000000" w:rsidRDefault="00000000" w:rsidRPr="00000000" w14:paraId="000000FA">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rPr>
      </w:pPr>
      <w:r w:rsidDel="00000000" w:rsidR="00000000" w:rsidRPr="00000000">
        <w:rPr>
          <w:rtl w:val="0"/>
        </w:rPr>
      </w:r>
    </w:p>
    <w:sectPr>
      <w:footerReference r:id="rId23" w:type="default"/>
      <w:pgSz w:h="15840" w:w="12240" w:orient="portrait"/>
      <w:pgMar w:bottom="993" w:top="1440" w:left="1890" w:right="1440" w:header="448" w:footer="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Symbol"/>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360" w:hanging="360"/>
      </w:pPr>
      <w:rPr>
        <w:b w:val="1"/>
        <w:bCs w:val="1"/>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lowerLetter"/>
      <w:lvlText w:val="(%1)"/>
      <w:lvlJc w:val="left"/>
      <w:pPr>
        <w:ind w:left="360" w:hanging="360"/>
      </w:pPr>
      <w:rPr>
        <w:b w:val="1"/>
        <w:bCs w:val="1"/>
      </w:rPr>
    </w:lvl>
    <w:lvl w:ilvl="1">
      <w:start w:val="1"/>
      <w:numFmt w:val="lowerLetter"/>
      <w:lvlText w:val="(%2)"/>
      <w:lvlJc w:val="left"/>
      <w:pPr>
        <w:ind w:left="1080" w:hanging="360"/>
      </w:pPr>
      <w:rPr/>
    </w:lvl>
    <w:lvl w:ilvl="2">
      <w:start w:val="1"/>
      <w:numFmt w:val="lowerLetter"/>
      <w:lvlText w:val="(%3)"/>
      <w:lvlJc w:val="left"/>
      <w:pPr>
        <w:ind w:left="1800" w:hanging="360"/>
      </w:pPr>
      <w:rPr/>
    </w:lvl>
    <w:lvl w:ilvl="3">
      <w:start w:val="1"/>
      <w:numFmt w:val="lowerLetter"/>
      <w:lvlText w:val="(%4)"/>
      <w:lvlJc w:val="left"/>
      <w:pPr>
        <w:ind w:left="2520" w:hanging="360"/>
      </w:pPr>
      <w:rPr/>
    </w:lvl>
    <w:lvl w:ilvl="4">
      <w:start w:val="1"/>
      <w:numFmt w:val="lowerLetter"/>
      <w:lvlText w:val="(%5)"/>
      <w:lvlJc w:val="left"/>
      <w:pPr>
        <w:ind w:left="3240" w:hanging="360"/>
      </w:pPr>
      <w:rPr/>
    </w:lvl>
    <w:lvl w:ilvl="5">
      <w:start w:val="1"/>
      <w:numFmt w:val="lowerLetter"/>
      <w:lvlText w:val="(%6)"/>
      <w:lvlJc w:val="left"/>
      <w:pPr>
        <w:ind w:left="3960" w:hanging="360"/>
      </w:pPr>
      <w:rPr/>
    </w:lvl>
    <w:lvl w:ilvl="6">
      <w:start w:val="1"/>
      <w:numFmt w:val="lowerLetter"/>
      <w:lvlText w:val="(%7)"/>
      <w:lvlJc w:val="left"/>
      <w:pPr>
        <w:ind w:left="4680" w:hanging="360"/>
      </w:pPr>
      <w:rPr/>
    </w:lvl>
    <w:lvl w:ilvl="7">
      <w:start w:val="1"/>
      <w:numFmt w:val="lowerLetter"/>
      <w:lvlText w:val="(%8)"/>
      <w:lvlJc w:val="left"/>
      <w:pPr>
        <w:ind w:left="5400" w:hanging="360"/>
      </w:pPr>
      <w:rPr/>
    </w:lvl>
    <w:lvl w:ilvl="8">
      <w:start w:val="1"/>
      <w:numFmt w:val="lowerLetter"/>
      <w:lvlText w:val="(%9)"/>
      <w:lvlJc w:val="left"/>
      <w:pPr>
        <w:ind w:left="612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11" Type="http://schemas.openxmlformats.org/officeDocument/2006/relationships/image" Target="media/image12.png"/><Relationship Id="rId22" Type="http://schemas.openxmlformats.org/officeDocument/2006/relationships/image" Target="media/image13.png"/><Relationship Id="rId10" Type="http://schemas.openxmlformats.org/officeDocument/2006/relationships/image" Target="media/image4.png"/><Relationship Id="rId21" Type="http://schemas.openxmlformats.org/officeDocument/2006/relationships/image" Target="media/image6.png"/><Relationship Id="rId13" Type="http://schemas.openxmlformats.org/officeDocument/2006/relationships/image" Target="media/image15.png"/><Relationship Id="rId12" Type="http://schemas.openxmlformats.org/officeDocument/2006/relationships/image" Target="media/image14.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8.png"/><Relationship Id="rId14"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5.png"/><Relationship Id="rId6" Type="http://schemas.openxmlformats.org/officeDocument/2006/relationships/customXml" Target="../customXML/item1.xml"/><Relationship Id="rId18" Type="http://schemas.openxmlformats.org/officeDocument/2006/relationships/image" Target="media/image10.png"/><Relationship Id="rId7" Type="http://schemas.openxmlformats.org/officeDocument/2006/relationships/image" Target="media/image9.pn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xVxE/WlUy5gy/ZbNfOsmM2xN0w==">CgMxLjA4AHIhMW9qSTBILVFyT2lFV0t5UE1sdUJTZXdvSmN5UzM2SjNH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