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1D5C" w:rsidRPr="00B924A3" w:rsidRDefault="00CD1D5C" w:rsidP="00CD1D5C">
      <w:pPr>
        <w:ind w:firstLine="708"/>
        <w:jc w:val="center"/>
        <w:rPr>
          <w:rFonts w:ascii="Times New Roman" w:hAnsi="Times New Roman" w:cs="Times New Roman"/>
          <w:b/>
          <w:sz w:val="28"/>
          <w:szCs w:val="28"/>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Pr="006B4F97" w:rsidRDefault="00CD1D5C" w:rsidP="00CD1D5C">
      <w:pPr>
        <w:spacing w:after="0"/>
        <w:jc w:val="center"/>
        <w:rPr>
          <w:rFonts w:ascii="Times New Roman" w:eastAsia="Times New Roman" w:hAnsi="Times New Roman" w:cs="Times New Roman"/>
          <w:b/>
          <w:i/>
          <w:sz w:val="40"/>
          <w:szCs w:val="40"/>
          <w:lang w:val="tg-Cyrl-TJ"/>
        </w:rPr>
      </w:pPr>
      <w:r w:rsidRPr="00CF4CAB">
        <w:rPr>
          <w:rFonts w:ascii="Times New Roman" w:eastAsia="Times New Roman" w:hAnsi="Times New Roman" w:cs="Times New Roman"/>
          <w:b/>
          <w:i/>
          <w:sz w:val="40"/>
          <w:szCs w:val="40"/>
          <w:lang w:val="en-US"/>
        </w:rPr>
        <w:t xml:space="preserve">Course name: </w:t>
      </w:r>
      <w:r w:rsidRPr="006B4F97">
        <w:rPr>
          <w:rFonts w:ascii="Times New Roman" w:eastAsia="Times New Roman" w:hAnsi="Times New Roman" w:cs="Times New Roman"/>
          <w:b/>
          <w:sz w:val="40"/>
          <w:szCs w:val="40"/>
          <w:lang w:val="en-US"/>
        </w:rPr>
        <w:t xml:space="preserve">Electrical </w:t>
      </w:r>
      <w:bookmarkStart w:id="0" w:name="_GoBack"/>
      <w:bookmarkEnd w:id="0"/>
      <w:r w:rsidRPr="006B4F97">
        <w:rPr>
          <w:rFonts w:ascii="Times New Roman" w:eastAsia="Times New Roman" w:hAnsi="Times New Roman" w:cs="Times New Roman"/>
          <w:b/>
          <w:sz w:val="40"/>
          <w:szCs w:val="40"/>
          <w:lang w:val="en-US"/>
        </w:rPr>
        <w:t>Safety for Electrical Engineers</w:t>
      </w:r>
      <w:r>
        <w:rPr>
          <w:rFonts w:ascii="Times New Roman" w:eastAsia="Times New Roman" w:hAnsi="Times New Roman" w:cs="Times New Roman"/>
          <w:b/>
          <w:sz w:val="40"/>
          <w:szCs w:val="40"/>
          <w:lang w:val="tg-Cyrl-TJ"/>
        </w:rPr>
        <w:t>.</w:t>
      </w:r>
    </w:p>
    <w:p w:rsidR="00CD1D5C" w:rsidRPr="00CF4CAB" w:rsidRDefault="00CD1D5C" w:rsidP="00CD1D5C">
      <w:pPr>
        <w:spacing w:after="0"/>
        <w:jc w:val="center"/>
        <w:rPr>
          <w:rFonts w:ascii="Times New Roman" w:eastAsia="Times New Roman" w:hAnsi="Times New Roman" w:cs="Times New Roman"/>
          <w:b/>
          <w:i/>
          <w:sz w:val="40"/>
          <w:szCs w:val="40"/>
          <w:lang w:val="en-US"/>
        </w:rPr>
      </w:pPr>
    </w:p>
    <w:p w:rsidR="005263E8" w:rsidRPr="005263E8" w:rsidRDefault="005658BB" w:rsidP="00CD1D5C">
      <w:pPr>
        <w:spacing w:after="0" w:line="240" w:lineRule="auto"/>
        <w:jc w:val="center"/>
        <w:rPr>
          <w:rFonts w:ascii="Times New Roman" w:eastAsia="Times New Roman" w:hAnsi="Times New Roman" w:cs="Times New Roman"/>
          <w:b/>
          <w:bCs/>
          <w:sz w:val="36"/>
          <w:szCs w:val="32"/>
          <w:lang w:val="en-US"/>
        </w:rPr>
      </w:pPr>
      <w:proofErr w:type="gramStart"/>
      <w:r>
        <w:rPr>
          <w:rFonts w:ascii="Times New Roman" w:eastAsia="Times New Roman" w:hAnsi="Times New Roman" w:cs="Times New Roman"/>
          <w:b/>
          <w:bCs/>
          <w:sz w:val="36"/>
          <w:szCs w:val="32"/>
          <w:lang w:val="en-US"/>
        </w:rPr>
        <w:t>Week 1</w:t>
      </w:r>
      <w:r w:rsidR="005263E8" w:rsidRPr="00D26C16">
        <w:rPr>
          <w:rFonts w:ascii="Times New Roman" w:eastAsia="Times New Roman" w:hAnsi="Times New Roman" w:cs="Times New Roman"/>
          <w:b/>
          <w:bCs/>
          <w:sz w:val="36"/>
          <w:szCs w:val="32"/>
          <w:lang w:val="en-US"/>
        </w:rPr>
        <w:t>6</w:t>
      </w:r>
      <w:r>
        <w:rPr>
          <w:rFonts w:ascii="Times New Roman" w:eastAsia="Times New Roman" w:hAnsi="Times New Roman" w:cs="Times New Roman"/>
          <w:b/>
          <w:bCs/>
          <w:sz w:val="36"/>
          <w:szCs w:val="32"/>
          <w:lang w:val="en-US"/>
        </w:rPr>
        <w:t>.</w:t>
      </w:r>
      <w:proofErr w:type="gramEnd"/>
      <w:r>
        <w:rPr>
          <w:rFonts w:ascii="Times New Roman" w:eastAsia="Times New Roman" w:hAnsi="Times New Roman" w:cs="Times New Roman"/>
          <w:b/>
          <w:bCs/>
          <w:sz w:val="36"/>
          <w:szCs w:val="32"/>
          <w:lang w:val="en-US"/>
        </w:rPr>
        <w:t xml:space="preserve"> </w:t>
      </w:r>
      <w:r w:rsidR="005263E8" w:rsidRPr="005263E8">
        <w:rPr>
          <w:rFonts w:ascii="Times New Roman" w:eastAsia="Times New Roman" w:hAnsi="Times New Roman" w:cs="Times New Roman"/>
          <w:b/>
          <w:bCs/>
          <w:sz w:val="36"/>
          <w:szCs w:val="32"/>
          <w:lang w:val="en-US"/>
        </w:rPr>
        <w:t>Ground Fault Incidents</w:t>
      </w:r>
    </w:p>
    <w:p w:rsidR="00CD1D5C" w:rsidRPr="00B86424" w:rsidRDefault="00CD1D5C" w:rsidP="00CD1D5C">
      <w:pPr>
        <w:spacing w:after="0" w:line="240" w:lineRule="auto"/>
        <w:jc w:val="center"/>
        <w:rPr>
          <w:rFonts w:ascii="Times New Roman" w:eastAsia="Times New Roman" w:hAnsi="Times New Roman" w:cs="Times New Roman"/>
          <w:b/>
          <w:sz w:val="32"/>
          <w:szCs w:val="32"/>
          <w:lang w:val="tg-Cyrl-TJ"/>
        </w:rPr>
      </w:pPr>
      <w:r w:rsidRPr="00B86424">
        <w:rPr>
          <w:rFonts w:ascii="Times New Roman" w:eastAsia="Times New Roman" w:hAnsi="Times New Roman" w:cs="Times New Roman"/>
          <w:b/>
          <w:sz w:val="32"/>
          <w:szCs w:val="32"/>
          <w:lang w:val="tg-Cyrl-TJ"/>
        </w:rPr>
        <w:t>Abdulloev Bakhtiyor Tolibjonovich</w:t>
      </w:r>
    </w:p>
    <w:p w:rsidR="00CD1D5C" w:rsidRPr="00B86424" w:rsidRDefault="00CD1D5C" w:rsidP="00CD1D5C">
      <w:pPr>
        <w:spacing w:after="0" w:line="240" w:lineRule="auto"/>
        <w:rPr>
          <w:rFonts w:ascii="Times New Roman" w:eastAsia="Times New Roman" w:hAnsi="Times New Roman" w:cs="Times New Roman"/>
          <w:b/>
          <w:bCs/>
          <w:color w:val="000000"/>
          <w:sz w:val="40"/>
          <w:szCs w:val="40"/>
          <w:lang w:val="tg-Cyrl-TJ" w:eastAsia="ru-RU"/>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5C5596" w:rsidRDefault="005C5596"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B2064B" w:rsidRDefault="00B2064B" w:rsidP="00CD1D5C">
      <w:pPr>
        <w:ind w:firstLine="708"/>
        <w:jc w:val="center"/>
        <w:rPr>
          <w:rFonts w:ascii="Times New Roman" w:hAnsi="Times New Roman" w:cs="Times New Roman"/>
          <w:b/>
          <w:sz w:val="28"/>
          <w:szCs w:val="28"/>
          <w:lang w:val="tg-Cyrl-TJ"/>
        </w:rPr>
      </w:pPr>
    </w:p>
    <w:p w:rsidR="00CD1D5C" w:rsidRPr="00AA43BE" w:rsidRDefault="00CD1D5C" w:rsidP="00CD1D5C">
      <w:pPr>
        <w:spacing w:after="0"/>
        <w:jc w:val="center"/>
        <w:rPr>
          <w:rFonts w:ascii="Times New Roman" w:hAnsi="Times New Roman" w:cs="Times New Roman"/>
          <w:b/>
          <w:i/>
          <w:sz w:val="32"/>
          <w:szCs w:val="28"/>
          <w:lang w:val="tg-Cyrl-TJ"/>
        </w:rPr>
      </w:pPr>
      <w:r w:rsidRPr="00AA43BE">
        <w:rPr>
          <w:rFonts w:ascii="Times New Roman" w:hAnsi="Times New Roman" w:cs="Times New Roman"/>
          <w:b/>
          <w:i/>
          <w:sz w:val="32"/>
          <w:szCs w:val="28"/>
          <w:lang w:val="tg-Cyrl-TJ"/>
        </w:rPr>
        <w:lastRenderedPageBreak/>
        <w:t>Номи курс: Бехатарии электрикӣ барои муҳандис электрикҳо:</w:t>
      </w:r>
    </w:p>
    <w:p w:rsidR="00CD1D5C" w:rsidRDefault="00CD1D5C" w:rsidP="00BD0E2F">
      <w:pPr>
        <w:spacing w:after="0"/>
        <w:jc w:val="center"/>
        <w:rPr>
          <w:rFonts w:ascii="Times New Roman" w:hAnsi="Times New Roman" w:cs="Times New Roman"/>
          <w:b/>
          <w:i/>
          <w:sz w:val="32"/>
          <w:szCs w:val="28"/>
          <w:lang w:val="tg-Cyrl-TJ"/>
        </w:rPr>
      </w:pPr>
      <w:r w:rsidRPr="00AA43BE">
        <w:rPr>
          <w:rFonts w:ascii="Times New Roman" w:hAnsi="Times New Roman" w:cs="Times New Roman"/>
          <w:b/>
          <w:i/>
          <w:sz w:val="32"/>
          <w:szCs w:val="28"/>
          <w:lang w:val="tg-Cyrl-TJ"/>
        </w:rPr>
        <w:t xml:space="preserve">Ҳафтаи </w:t>
      </w:r>
      <w:r w:rsidR="0002481B">
        <w:rPr>
          <w:rFonts w:ascii="Times New Roman" w:hAnsi="Times New Roman" w:cs="Times New Roman"/>
          <w:b/>
          <w:i/>
          <w:sz w:val="32"/>
          <w:szCs w:val="28"/>
          <w:lang w:val="tg-Cyrl-TJ"/>
        </w:rPr>
        <w:t>1</w:t>
      </w:r>
      <w:r w:rsidR="005263E8">
        <w:rPr>
          <w:rFonts w:ascii="Times New Roman" w:hAnsi="Times New Roman" w:cs="Times New Roman"/>
          <w:b/>
          <w:i/>
          <w:sz w:val="32"/>
          <w:szCs w:val="28"/>
          <w:lang w:val="tg-Cyrl-TJ"/>
        </w:rPr>
        <w:t>6</w:t>
      </w:r>
      <w:r w:rsidRPr="00AA43BE">
        <w:rPr>
          <w:rFonts w:ascii="Times New Roman" w:hAnsi="Times New Roman" w:cs="Times New Roman"/>
          <w:b/>
          <w:i/>
          <w:sz w:val="32"/>
          <w:szCs w:val="28"/>
          <w:lang w:val="tg-Cyrl-TJ"/>
        </w:rPr>
        <w:t>.</w:t>
      </w:r>
    </w:p>
    <w:p w:rsidR="005263E8" w:rsidRPr="005263E8" w:rsidRDefault="005263E8" w:rsidP="00D26C16">
      <w:pPr>
        <w:pStyle w:val="a4"/>
        <w:rPr>
          <w:rFonts w:ascii="Times New Roman" w:hAnsi="Times New Roman" w:cs="Times New Roman"/>
          <w:sz w:val="28"/>
          <w:szCs w:val="28"/>
          <w:lang w:val="tg-Cyrl-TJ"/>
        </w:rPr>
      </w:pPr>
      <w:r w:rsidRPr="005263E8">
        <w:rPr>
          <w:rFonts w:ascii="Times New Roman" w:hAnsi="Times New Roman" w:cs="Times New Roman"/>
          <w:sz w:val="28"/>
          <w:szCs w:val="28"/>
          <w:lang w:val="tg-Cyrl-TJ"/>
        </w:rPr>
        <w:t>Садамаҳои вобаста ба расиш ба замин алоқаманд, бехатарии электрикӣ дар шабакаҳо бо манбаъҳо</w:t>
      </w:r>
      <w:r>
        <w:rPr>
          <w:rFonts w:ascii="Times New Roman" w:hAnsi="Times New Roman" w:cs="Times New Roman"/>
          <w:sz w:val="28"/>
          <w:szCs w:val="28"/>
          <w:lang w:val="tg-Cyrl-TJ"/>
        </w:rPr>
        <w:t>и барқароршавандаи энергия.</w:t>
      </w:r>
      <w:r w:rsidRPr="005263E8">
        <w:rPr>
          <w:rFonts w:ascii="Times New Roman" w:hAnsi="Times New Roman" w:cs="Times New Roman"/>
          <w:sz w:val="28"/>
          <w:szCs w:val="28"/>
          <w:lang w:val="tg-Cyrl-TJ"/>
        </w:rPr>
        <w:t xml:space="preserve"> </w:t>
      </w:r>
    </w:p>
    <w:p w:rsidR="005263E8" w:rsidRPr="005263E8" w:rsidRDefault="005263E8" w:rsidP="005263E8">
      <w:pPr>
        <w:pStyle w:val="a4"/>
        <w:jc w:val="center"/>
        <w:rPr>
          <w:rFonts w:ascii="Times New Roman" w:hAnsi="Times New Roman" w:cs="Times New Roman"/>
          <w:sz w:val="28"/>
          <w:szCs w:val="28"/>
        </w:rPr>
      </w:pPr>
      <w:r>
        <w:rPr>
          <w:rFonts w:ascii="Times New Roman" w:hAnsi="Times New Roman" w:cs="Times New Roman"/>
          <w:sz w:val="28"/>
          <w:szCs w:val="28"/>
        </w:rPr>
        <w:t>(</w:t>
      </w:r>
      <w:r w:rsidRPr="005263E8">
        <w:rPr>
          <w:rFonts w:ascii="Times New Roman" w:hAnsi="Times New Roman" w:cs="Times New Roman"/>
          <w:sz w:val="28"/>
          <w:szCs w:val="28"/>
        </w:rPr>
        <w:t>Аварии, связанные с замыканием на землю</w:t>
      </w:r>
      <w:r>
        <w:rPr>
          <w:rFonts w:ascii="Times New Roman" w:hAnsi="Times New Roman" w:cs="Times New Roman"/>
          <w:sz w:val="28"/>
          <w:szCs w:val="28"/>
        </w:rPr>
        <w:t>, э</w:t>
      </w:r>
      <w:r w:rsidRPr="005263E8">
        <w:rPr>
          <w:rFonts w:ascii="Times New Roman" w:hAnsi="Times New Roman" w:cs="Times New Roman"/>
          <w:sz w:val="28"/>
          <w:szCs w:val="28"/>
        </w:rPr>
        <w:t>лектробезопасность в сетях с ВИЭ)</w:t>
      </w:r>
    </w:p>
    <w:p w:rsidR="005658BB" w:rsidRDefault="005658BB" w:rsidP="005658BB">
      <w:pPr>
        <w:pStyle w:val="a4"/>
        <w:jc w:val="center"/>
        <w:rPr>
          <w:rFonts w:ascii="Times New Roman" w:hAnsi="Times New Roman" w:cs="Times New Roman"/>
          <w:sz w:val="28"/>
        </w:rPr>
      </w:pPr>
    </w:p>
    <w:p w:rsidR="006A1A7B" w:rsidRPr="00D26C16" w:rsidRDefault="006A1A7B" w:rsidP="006A1A7B">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6A1A7B">
        <w:rPr>
          <w:rFonts w:ascii="Times New Roman" w:eastAsia="Times New Roman" w:hAnsi="Times New Roman" w:cs="Times New Roman"/>
          <w:sz w:val="28"/>
          <w:szCs w:val="24"/>
          <w:lang w:val="tg-Cyrl-TJ" w:eastAsia="ru-RU"/>
        </w:rPr>
        <w:t xml:space="preserve">Дар шароити муосир рушди босуръати манбаъҳои барқароршавандаи энергия (офтобӣ, бодӣ ва ғайра) сохтори анъанавии системаҳои энергетикиро тағйир медиҳад. </w:t>
      </w:r>
      <w:r w:rsidRPr="00D26C16">
        <w:rPr>
          <w:rFonts w:ascii="Times New Roman" w:eastAsia="Times New Roman" w:hAnsi="Times New Roman" w:cs="Times New Roman"/>
          <w:sz w:val="28"/>
          <w:szCs w:val="24"/>
          <w:lang w:val="tg-Cyrl-TJ" w:eastAsia="ru-RU"/>
        </w:rPr>
        <w:t xml:space="preserve">Бо воридшавии МБЭ ба шабака, масъалаҳои бехатарии барқӣ, махсусан ҳангоми </w:t>
      </w:r>
      <w:r w:rsidR="00D26C16">
        <w:rPr>
          <w:rFonts w:ascii="Times New Roman" w:eastAsia="Times New Roman" w:hAnsi="Times New Roman" w:cs="Times New Roman"/>
          <w:sz w:val="28"/>
          <w:szCs w:val="24"/>
          <w:lang w:val="tg-Cyrl-TJ" w:eastAsia="ru-RU"/>
        </w:rPr>
        <w:t>Расиши</w:t>
      </w:r>
      <w:r w:rsidRPr="00D26C16">
        <w:rPr>
          <w:rFonts w:ascii="Times New Roman" w:eastAsia="Times New Roman" w:hAnsi="Times New Roman" w:cs="Times New Roman"/>
          <w:sz w:val="28"/>
          <w:szCs w:val="24"/>
          <w:lang w:val="tg-Cyrl-TJ" w:eastAsia="ru-RU"/>
        </w:rPr>
        <w:t xml:space="preserve"> занҷир ба замин, аҳамияти махсус пайдо мекунанд.</w:t>
      </w:r>
    </w:p>
    <w:p w:rsidR="006A1A7B" w:rsidRPr="00D26C16" w:rsidRDefault="006A1A7B" w:rsidP="006A1A7B">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6A1A7B">
        <w:rPr>
          <w:rFonts w:ascii="Times New Roman" w:eastAsia="Times New Roman" w:hAnsi="Times New Roman" w:cs="Times New Roman"/>
          <w:sz w:val="28"/>
          <w:szCs w:val="24"/>
          <w:lang w:val="tg-Cyrl-TJ" w:eastAsia="ru-RU"/>
        </w:rPr>
        <w:t xml:space="preserve">Бо афзоиши ҳиссаи манбаъҳои тақсимшуда дар шабакаҳои тақсимоти барқ, тарзи ҷараёнгирӣ ва тавозуни қувва дар система тағйир меёбад. </w:t>
      </w:r>
      <w:r w:rsidRPr="00D26C16">
        <w:rPr>
          <w:rFonts w:ascii="Times New Roman" w:eastAsia="Times New Roman" w:hAnsi="Times New Roman" w:cs="Times New Roman"/>
          <w:sz w:val="28"/>
          <w:szCs w:val="24"/>
          <w:lang w:val="tg-Cyrl-TJ" w:eastAsia="ru-RU"/>
        </w:rPr>
        <w:t xml:space="preserve">Ин ҳолат боиси пайдоиши </w:t>
      </w:r>
      <w:r w:rsidR="00A91835">
        <w:rPr>
          <w:rFonts w:ascii="Times New Roman" w:eastAsia="Times New Roman" w:hAnsi="Times New Roman" w:cs="Times New Roman"/>
          <w:sz w:val="28"/>
          <w:szCs w:val="24"/>
          <w:lang w:val="tg-Cyrl-TJ" w:eastAsia="ru-RU"/>
        </w:rPr>
        <w:t>реҷаҳои</w:t>
      </w:r>
      <w:r w:rsidRPr="00D26C16">
        <w:rPr>
          <w:rFonts w:ascii="Times New Roman" w:eastAsia="Times New Roman" w:hAnsi="Times New Roman" w:cs="Times New Roman"/>
          <w:sz w:val="28"/>
          <w:szCs w:val="24"/>
          <w:lang w:val="tg-Cyrl-TJ" w:eastAsia="ru-RU"/>
        </w:rPr>
        <w:t xml:space="preserve"> нави корӣ мегардад, ки дар онҳо параметрҳои шабака, аз ҷумла шиддат ва ҷараён, доимо тағйир меёбанд. Дар чунин шароит, муайян ва маҳдуд кардани ҳолатҳои садамавӣ, бахусус расиши занҷир ба замин, душвортар шуда, талаботи нав ба системаҳои муҳофизат ва автоматика ба миён меоянд.</w:t>
      </w:r>
    </w:p>
    <w:p w:rsidR="006A1A7B" w:rsidRPr="00D26C16" w:rsidRDefault="006A1A7B" w:rsidP="006A1A7B">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6A1A7B">
        <w:rPr>
          <w:rFonts w:ascii="Times New Roman" w:eastAsia="Times New Roman" w:hAnsi="Times New Roman" w:cs="Times New Roman"/>
          <w:sz w:val="28"/>
          <w:szCs w:val="24"/>
          <w:lang w:val="tg-Cyrl-TJ" w:eastAsia="ru-RU"/>
        </w:rPr>
        <w:t xml:space="preserve">Илова бар ин, истифодаи васеи инверторҳо ва дастгоҳҳои электронии қувва дар системаҳои МБЭ хусусияти ҷараёнҳои расишро дигаргун месозад. </w:t>
      </w:r>
      <w:r w:rsidRPr="00D26C16">
        <w:rPr>
          <w:rFonts w:ascii="Times New Roman" w:eastAsia="Times New Roman" w:hAnsi="Times New Roman" w:cs="Times New Roman"/>
          <w:sz w:val="28"/>
          <w:szCs w:val="24"/>
          <w:lang w:val="tg-Cyrl-TJ" w:eastAsia="ru-RU"/>
        </w:rPr>
        <w:t>Дар муқоиса бо манбаъҳои анъанавӣ, чунин системаҳо метавонанд ҷараёнҳои камтар, вале мураккабтар (бо таркиби гармоникӣ) тавлид намоянд. Ин ҳолат зарурати таҳияи усулҳои муосири ташхис, мониторинг ва идоракунии бехатарии барқиро ба вуҷуд меорад, то ки фаъолияти устувор ва боэътимоди шабака таъмин карда шавад.</w:t>
      </w:r>
    </w:p>
    <w:p w:rsidR="006A1A7B" w:rsidRPr="00D26C16" w:rsidRDefault="00D26C16" w:rsidP="006A1A7B">
      <w:pPr>
        <w:pStyle w:val="a5"/>
        <w:spacing w:line="276" w:lineRule="auto"/>
        <w:jc w:val="both"/>
        <w:rPr>
          <w:sz w:val="28"/>
          <w:lang w:val="tg-Cyrl-TJ"/>
        </w:rPr>
      </w:pPr>
      <w:r w:rsidRPr="00D26C16">
        <w:rPr>
          <w:sz w:val="28"/>
          <w:lang w:val="tg-Cyrl-TJ"/>
        </w:rPr>
        <w:t>Расиши</w:t>
      </w:r>
      <w:r w:rsidR="006A1A7B" w:rsidRPr="00D26C16">
        <w:rPr>
          <w:sz w:val="28"/>
          <w:lang w:val="tg-Cyrl-TJ"/>
        </w:rPr>
        <w:t xml:space="preserve"> ба замин яке аз навъҳои маъмултарини садама дар шабакаҳои барқӣ мебошад, ки метавонад ба:</w:t>
      </w:r>
    </w:p>
    <w:p w:rsidR="006A1A7B" w:rsidRPr="006A1A7B" w:rsidRDefault="006A1A7B" w:rsidP="006B5945">
      <w:pPr>
        <w:pStyle w:val="a5"/>
        <w:numPr>
          <w:ilvl w:val="0"/>
          <w:numId w:val="6"/>
        </w:numPr>
        <w:spacing w:line="276" w:lineRule="auto"/>
        <w:jc w:val="both"/>
        <w:rPr>
          <w:sz w:val="28"/>
        </w:rPr>
      </w:pPr>
      <w:r w:rsidRPr="006A1A7B">
        <w:rPr>
          <w:sz w:val="28"/>
        </w:rPr>
        <w:t>вайроншавии таҷҳизоти барқӣ ва кам шудани муҳлати хизмати онҳо;</w:t>
      </w:r>
    </w:p>
    <w:p w:rsidR="006A1A7B" w:rsidRPr="006A1A7B" w:rsidRDefault="006A1A7B" w:rsidP="006B5945">
      <w:pPr>
        <w:pStyle w:val="a5"/>
        <w:numPr>
          <w:ilvl w:val="0"/>
          <w:numId w:val="6"/>
        </w:numPr>
        <w:spacing w:line="276" w:lineRule="auto"/>
        <w:jc w:val="both"/>
        <w:rPr>
          <w:sz w:val="28"/>
        </w:rPr>
      </w:pPr>
      <w:r w:rsidRPr="006A1A7B">
        <w:rPr>
          <w:sz w:val="28"/>
        </w:rPr>
        <w:t>қатъшавии таъминоти барқ ва халалдор гардидани фаъолияти истеъмолкунандагон;</w:t>
      </w:r>
    </w:p>
    <w:p w:rsidR="006A1A7B" w:rsidRPr="006A1A7B" w:rsidRDefault="006A1A7B" w:rsidP="006B5945">
      <w:pPr>
        <w:pStyle w:val="a5"/>
        <w:numPr>
          <w:ilvl w:val="0"/>
          <w:numId w:val="6"/>
        </w:numPr>
        <w:spacing w:line="276" w:lineRule="auto"/>
        <w:jc w:val="both"/>
        <w:rPr>
          <w:sz w:val="28"/>
        </w:rPr>
      </w:pPr>
      <w:proofErr w:type="gramStart"/>
      <w:r w:rsidRPr="006A1A7B">
        <w:rPr>
          <w:sz w:val="28"/>
        </w:rPr>
        <w:t>ба</w:t>
      </w:r>
      <w:proofErr w:type="gramEnd"/>
      <w:r w:rsidRPr="006A1A7B">
        <w:rPr>
          <w:sz w:val="28"/>
        </w:rPr>
        <w:t xml:space="preserve"> вуҷуд омадани хавфи сӯхтор ва ҳолатҳои фавқулода дар иншооти энергетикӣ;</w:t>
      </w:r>
    </w:p>
    <w:p w:rsidR="006A1A7B" w:rsidRPr="006A1A7B" w:rsidRDefault="006A1A7B" w:rsidP="006B5945">
      <w:pPr>
        <w:pStyle w:val="a5"/>
        <w:numPr>
          <w:ilvl w:val="0"/>
          <w:numId w:val="6"/>
        </w:numPr>
        <w:spacing w:line="276" w:lineRule="auto"/>
        <w:jc w:val="both"/>
        <w:rPr>
          <w:sz w:val="28"/>
        </w:rPr>
      </w:pPr>
      <w:r w:rsidRPr="006A1A7B">
        <w:rPr>
          <w:sz w:val="28"/>
        </w:rPr>
        <w:t>афзоиши талафоти энергетикӣ ва паст шудани самаранокии шабака;</w:t>
      </w:r>
    </w:p>
    <w:p w:rsidR="006A1A7B" w:rsidRPr="006A1A7B" w:rsidRDefault="006A1A7B" w:rsidP="006B5945">
      <w:pPr>
        <w:pStyle w:val="a5"/>
        <w:numPr>
          <w:ilvl w:val="0"/>
          <w:numId w:val="6"/>
        </w:numPr>
        <w:spacing w:line="276" w:lineRule="auto"/>
        <w:jc w:val="both"/>
        <w:rPr>
          <w:sz w:val="28"/>
        </w:rPr>
      </w:pPr>
      <w:r w:rsidRPr="006A1A7B">
        <w:rPr>
          <w:sz w:val="28"/>
        </w:rPr>
        <w:t xml:space="preserve">вайрон шудани </w:t>
      </w:r>
      <w:r w:rsidR="00A91835">
        <w:rPr>
          <w:sz w:val="28"/>
        </w:rPr>
        <w:t>реҷаи</w:t>
      </w:r>
      <w:r w:rsidRPr="006A1A7B">
        <w:rPr>
          <w:sz w:val="28"/>
        </w:rPr>
        <w:t xml:space="preserve"> кори муҳофизатҳои релеӣ ва автоматика;</w:t>
      </w:r>
    </w:p>
    <w:p w:rsidR="006A1A7B" w:rsidRPr="006A1A7B" w:rsidRDefault="006A1A7B" w:rsidP="006B5945">
      <w:pPr>
        <w:pStyle w:val="a5"/>
        <w:numPr>
          <w:ilvl w:val="0"/>
          <w:numId w:val="6"/>
        </w:numPr>
        <w:spacing w:line="276" w:lineRule="auto"/>
        <w:jc w:val="both"/>
        <w:rPr>
          <w:sz w:val="28"/>
        </w:rPr>
      </w:pPr>
      <w:r w:rsidRPr="006A1A7B">
        <w:rPr>
          <w:sz w:val="28"/>
        </w:rPr>
        <w:lastRenderedPageBreak/>
        <w:t>паст шудани сатҳи бехатарии умумии система ва зиёд шудани хатари осеб дидани инсон.</w:t>
      </w:r>
    </w:p>
    <w:p w:rsidR="006A1A7B" w:rsidRDefault="006A1A7B" w:rsidP="006A1A7B">
      <w:pPr>
        <w:pStyle w:val="a5"/>
        <w:spacing w:line="276" w:lineRule="auto"/>
        <w:jc w:val="both"/>
        <w:rPr>
          <w:rStyle w:val="a6"/>
          <w:sz w:val="28"/>
          <w:lang w:val="tg-Cyrl-TJ"/>
        </w:rPr>
      </w:pPr>
      <w:proofErr w:type="spellStart"/>
      <w:r w:rsidRPr="006A1A7B">
        <w:rPr>
          <w:rStyle w:val="a6"/>
          <w:sz w:val="28"/>
        </w:rPr>
        <w:t>Мафҳуми</w:t>
      </w:r>
      <w:proofErr w:type="spellEnd"/>
      <w:r w:rsidRPr="006A1A7B">
        <w:rPr>
          <w:rStyle w:val="a6"/>
          <w:sz w:val="28"/>
        </w:rPr>
        <w:t xml:space="preserve"> </w:t>
      </w:r>
      <w:r w:rsidR="00D26C16">
        <w:rPr>
          <w:rStyle w:val="a6"/>
          <w:sz w:val="28"/>
        </w:rPr>
        <w:t>расиши</w:t>
      </w:r>
      <w:r w:rsidRPr="006A1A7B">
        <w:rPr>
          <w:rStyle w:val="a6"/>
          <w:sz w:val="28"/>
        </w:rPr>
        <w:t xml:space="preserve"> занҷир </w:t>
      </w:r>
      <w:proofErr w:type="gramStart"/>
      <w:r w:rsidRPr="006A1A7B">
        <w:rPr>
          <w:rStyle w:val="a6"/>
          <w:sz w:val="28"/>
        </w:rPr>
        <w:t>ба</w:t>
      </w:r>
      <w:proofErr w:type="gramEnd"/>
      <w:r w:rsidRPr="006A1A7B">
        <w:rPr>
          <w:rStyle w:val="a6"/>
          <w:sz w:val="28"/>
        </w:rPr>
        <w:t xml:space="preserve"> замин</w:t>
      </w:r>
      <w:r>
        <w:rPr>
          <w:rStyle w:val="a6"/>
          <w:sz w:val="28"/>
          <w:lang w:val="tg-Cyrl-TJ"/>
        </w:rPr>
        <w:t xml:space="preserve"> </w:t>
      </w:r>
    </w:p>
    <w:p w:rsidR="006A1A7B" w:rsidRPr="006A1A7B" w:rsidRDefault="00D26C16" w:rsidP="006A1A7B">
      <w:pPr>
        <w:pStyle w:val="a5"/>
        <w:spacing w:line="276" w:lineRule="auto"/>
        <w:ind w:firstLine="708"/>
        <w:jc w:val="both"/>
        <w:rPr>
          <w:sz w:val="28"/>
          <w:lang w:val="tg-Cyrl-TJ"/>
        </w:rPr>
      </w:pPr>
      <w:r>
        <w:rPr>
          <w:sz w:val="28"/>
          <w:lang w:val="tg-Cyrl-TJ"/>
        </w:rPr>
        <w:t>Расиши</w:t>
      </w:r>
      <w:r w:rsidR="006A1A7B" w:rsidRPr="006A1A7B">
        <w:rPr>
          <w:sz w:val="28"/>
          <w:lang w:val="tg-Cyrl-TJ"/>
        </w:rPr>
        <w:t xml:space="preserve"> занҷир ба замин – ин ҳолатест, ки дар он яке аз ноқилҳои фаза мустақим ё ғайримустақим бо замин ё қисмҳои металлии ба замин пайвастшуда тамос мекунад.</w:t>
      </w:r>
    </w:p>
    <w:p w:rsidR="006A1A7B" w:rsidRPr="001A31F3" w:rsidRDefault="006A1A7B" w:rsidP="006A1A7B">
      <w:pPr>
        <w:pStyle w:val="a5"/>
        <w:spacing w:line="276" w:lineRule="auto"/>
        <w:ind w:firstLine="708"/>
        <w:jc w:val="both"/>
        <w:rPr>
          <w:sz w:val="28"/>
          <w:lang w:val="tg-Cyrl-TJ"/>
        </w:rPr>
      </w:pPr>
      <w:r w:rsidRPr="006A1A7B">
        <w:rPr>
          <w:sz w:val="28"/>
          <w:lang w:val="tg-Cyrl-TJ"/>
        </w:rPr>
        <w:t xml:space="preserve">Дар чунин ҳолат байни ноқили фаза ва замин занҷири барқӣ баста шуда, ҷараёни расиш ба замин ба вуҷуд меояд. </w:t>
      </w:r>
      <w:r w:rsidRPr="00A91835">
        <w:rPr>
          <w:sz w:val="28"/>
          <w:lang w:val="tg-Cyrl-TJ"/>
        </w:rPr>
        <w:t xml:space="preserve">Қимати ин ҷараён аз хусусиятҳои шабака, </w:t>
      </w:r>
      <w:r w:rsidR="00A91835" w:rsidRPr="00A91835">
        <w:rPr>
          <w:sz w:val="28"/>
          <w:lang w:val="tg-Cyrl-TJ"/>
        </w:rPr>
        <w:t>реҷаи</w:t>
      </w:r>
      <w:r w:rsidRPr="00A91835">
        <w:rPr>
          <w:sz w:val="28"/>
          <w:lang w:val="tg-Cyrl-TJ"/>
        </w:rPr>
        <w:t xml:space="preserve"> нейтрал, муқовимати замин ва параметрҳои изолятсия вобаста мебошад. </w:t>
      </w:r>
      <w:r w:rsidRPr="001A31F3">
        <w:rPr>
          <w:sz w:val="28"/>
          <w:lang w:val="tg-Cyrl-TJ"/>
        </w:rPr>
        <w:t>Дар шабакаҳои дорои нейтрали изолятсияшуда ҷараёни расиш одатан хурд аст, вале метавонад ба вайроншавии изолятсия ва пайдоиши шиддатҳои хатарнок нисбат ба замин оварда расонад.</w:t>
      </w:r>
    </w:p>
    <w:p w:rsidR="006A1A7B" w:rsidRPr="00D26C16" w:rsidRDefault="006A1A7B" w:rsidP="006A1A7B">
      <w:pPr>
        <w:pStyle w:val="a5"/>
        <w:spacing w:line="276" w:lineRule="auto"/>
        <w:ind w:firstLine="360"/>
        <w:jc w:val="both"/>
        <w:rPr>
          <w:sz w:val="28"/>
          <w:lang w:val="tg-Cyrl-TJ"/>
        </w:rPr>
      </w:pPr>
      <w:r w:rsidRPr="006A1A7B">
        <w:rPr>
          <w:sz w:val="28"/>
          <w:lang w:val="tg-Cyrl-TJ"/>
        </w:rPr>
        <w:t xml:space="preserve">Ғайр аз ин, ҳангоми </w:t>
      </w:r>
      <w:r w:rsidR="00D26C16">
        <w:rPr>
          <w:sz w:val="28"/>
          <w:lang w:val="tg-Cyrl-TJ"/>
        </w:rPr>
        <w:t>Расиши</w:t>
      </w:r>
      <w:r w:rsidRPr="006A1A7B">
        <w:rPr>
          <w:sz w:val="28"/>
          <w:lang w:val="tg-Cyrl-TJ"/>
        </w:rPr>
        <w:t xml:space="preserve"> занҷир ба замин тақсимоти шиддат дар фазоҳо тағйир меёбад: шиддати фазаи осебдида паст шуда, дар фазоҳои дигар метавонад то сатҳи баландтар афзоиш ёбад. </w:t>
      </w:r>
      <w:r w:rsidRPr="00D26C16">
        <w:rPr>
          <w:sz w:val="28"/>
          <w:lang w:val="tg-Cyrl-TJ"/>
        </w:rPr>
        <w:t>Ин ҳолат ба изолятсияи таҷҳизот таъсири манфӣ расонида, эҳтимоли ба вуҷуд омадани садамаҳои такрорӣ ва осеби иловагиро зиёд мекунад. Аз ин рӯ, ошкорсозӣ ва бартараф намудани чунин ҳолатҳо яке аз вазифаҳои муҳими системаҳои муҳофизати барқӣ ба ҳисоб меравад.</w:t>
      </w:r>
    </w:p>
    <w:p w:rsidR="005263E8" w:rsidRPr="006A1A7B" w:rsidRDefault="005263E8" w:rsidP="006B5945">
      <w:pPr>
        <w:pStyle w:val="a4"/>
        <w:numPr>
          <w:ilvl w:val="0"/>
          <w:numId w:val="2"/>
        </w:numPr>
        <w:jc w:val="both"/>
        <w:rPr>
          <w:rFonts w:ascii="Times New Roman" w:hAnsi="Times New Roman" w:cs="Times New Roman"/>
          <w:sz w:val="28"/>
        </w:rPr>
      </w:pPr>
      <w:r w:rsidRPr="006A1A7B">
        <w:rPr>
          <w:rStyle w:val="a6"/>
          <w:rFonts w:ascii="Times New Roman" w:hAnsi="Times New Roman" w:cs="Times New Roman"/>
          <w:b w:val="0"/>
          <w:bCs w:val="0"/>
          <w:sz w:val="28"/>
        </w:rPr>
        <w:t xml:space="preserve">Навъҳои асосии </w:t>
      </w:r>
      <w:proofErr w:type="spellStart"/>
      <w:r w:rsidRPr="006A1A7B">
        <w:rPr>
          <w:rStyle w:val="a6"/>
          <w:rFonts w:ascii="Times New Roman" w:hAnsi="Times New Roman" w:cs="Times New Roman"/>
          <w:b w:val="0"/>
          <w:bCs w:val="0"/>
          <w:sz w:val="28"/>
        </w:rPr>
        <w:t>замиканиҳо</w:t>
      </w:r>
      <w:proofErr w:type="spellEnd"/>
      <w:r w:rsidRPr="006A1A7B">
        <w:rPr>
          <w:rStyle w:val="a6"/>
          <w:rFonts w:ascii="Times New Roman" w:hAnsi="Times New Roman" w:cs="Times New Roman"/>
          <w:b w:val="0"/>
          <w:bCs w:val="0"/>
          <w:sz w:val="28"/>
        </w:rPr>
        <w:t>:</w:t>
      </w:r>
    </w:p>
    <w:p w:rsidR="005263E8" w:rsidRPr="006A1A7B" w:rsidRDefault="005263E8" w:rsidP="006B5945">
      <w:pPr>
        <w:pStyle w:val="a4"/>
        <w:numPr>
          <w:ilvl w:val="0"/>
          <w:numId w:val="2"/>
        </w:numPr>
        <w:jc w:val="both"/>
        <w:rPr>
          <w:rFonts w:ascii="Times New Roman" w:hAnsi="Times New Roman" w:cs="Times New Roman"/>
          <w:sz w:val="28"/>
        </w:rPr>
      </w:pPr>
      <w:r w:rsidRPr="006A1A7B">
        <w:rPr>
          <w:rStyle w:val="a6"/>
          <w:rFonts w:ascii="Times New Roman" w:hAnsi="Times New Roman" w:cs="Times New Roman"/>
          <w:b w:val="0"/>
          <w:sz w:val="28"/>
        </w:rPr>
        <w:t xml:space="preserve">Якфазавӣ </w:t>
      </w:r>
      <w:proofErr w:type="gramStart"/>
      <w:r w:rsidRPr="006A1A7B">
        <w:rPr>
          <w:rStyle w:val="a6"/>
          <w:rFonts w:ascii="Times New Roman" w:hAnsi="Times New Roman" w:cs="Times New Roman"/>
          <w:b w:val="0"/>
          <w:sz w:val="28"/>
        </w:rPr>
        <w:t>ба</w:t>
      </w:r>
      <w:proofErr w:type="gramEnd"/>
      <w:r w:rsidRPr="006A1A7B">
        <w:rPr>
          <w:rStyle w:val="a6"/>
          <w:rFonts w:ascii="Times New Roman" w:hAnsi="Times New Roman" w:cs="Times New Roman"/>
          <w:b w:val="0"/>
          <w:sz w:val="28"/>
        </w:rPr>
        <w:t xml:space="preserve"> замин</w:t>
      </w:r>
      <w:r w:rsidRPr="006A1A7B">
        <w:rPr>
          <w:rFonts w:ascii="Times New Roman" w:hAnsi="Times New Roman" w:cs="Times New Roman"/>
          <w:sz w:val="28"/>
        </w:rPr>
        <w:t xml:space="preserve"> (маъмултарин) </w:t>
      </w:r>
    </w:p>
    <w:p w:rsidR="005263E8" w:rsidRPr="006A1A7B" w:rsidRDefault="005263E8" w:rsidP="006B5945">
      <w:pPr>
        <w:pStyle w:val="a4"/>
        <w:numPr>
          <w:ilvl w:val="0"/>
          <w:numId w:val="2"/>
        </w:numPr>
        <w:jc w:val="both"/>
        <w:rPr>
          <w:rFonts w:ascii="Times New Roman" w:hAnsi="Times New Roman" w:cs="Times New Roman"/>
          <w:sz w:val="28"/>
        </w:rPr>
      </w:pPr>
      <w:proofErr w:type="spellStart"/>
      <w:r w:rsidRPr="006A1A7B">
        <w:rPr>
          <w:rStyle w:val="a6"/>
          <w:rFonts w:ascii="Times New Roman" w:hAnsi="Times New Roman" w:cs="Times New Roman"/>
          <w:b w:val="0"/>
          <w:sz w:val="28"/>
        </w:rPr>
        <w:t>Дуфазавӣ</w:t>
      </w:r>
      <w:proofErr w:type="spellEnd"/>
      <w:r w:rsidRPr="006A1A7B">
        <w:rPr>
          <w:rStyle w:val="a6"/>
          <w:rFonts w:ascii="Times New Roman" w:hAnsi="Times New Roman" w:cs="Times New Roman"/>
          <w:b w:val="0"/>
          <w:sz w:val="28"/>
        </w:rPr>
        <w:t xml:space="preserve"> </w:t>
      </w:r>
      <w:proofErr w:type="gramStart"/>
      <w:r w:rsidRPr="006A1A7B">
        <w:rPr>
          <w:rStyle w:val="a6"/>
          <w:rFonts w:ascii="Times New Roman" w:hAnsi="Times New Roman" w:cs="Times New Roman"/>
          <w:b w:val="0"/>
          <w:sz w:val="28"/>
        </w:rPr>
        <w:t>ба</w:t>
      </w:r>
      <w:proofErr w:type="gramEnd"/>
      <w:r w:rsidRPr="006A1A7B">
        <w:rPr>
          <w:rStyle w:val="a6"/>
          <w:rFonts w:ascii="Times New Roman" w:hAnsi="Times New Roman" w:cs="Times New Roman"/>
          <w:b w:val="0"/>
          <w:sz w:val="28"/>
        </w:rPr>
        <w:t xml:space="preserve"> замин</w:t>
      </w:r>
      <w:r w:rsidRPr="006A1A7B">
        <w:rPr>
          <w:rFonts w:ascii="Times New Roman" w:hAnsi="Times New Roman" w:cs="Times New Roman"/>
          <w:sz w:val="28"/>
        </w:rPr>
        <w:t xml:space="preserve"> </w:t>
      </w:r>
    </w:p>
    <w:p w:rsidR="005263E8" w:rsidRPr="006A1A7B" w:rsidRDefault="005263E8" w:rsidP="006B5945">
      <w:pPr>
        <w:pStyle w:val="a4"/>
        <w:numPr>
          <w:ilvl w:val="0"/>
          <w:numId w:val="2"/>
        </w:numPr>
        <w:jc w:val="both"/>
        <w:rPr>
          <w:rFonts w:ascii="Times New Roman" w:hAnsi="Times New Roman" w:cs="Times New Roman"/>
          <w:sz w:val="28"/>
        </w:rPr>
      </w:pPr>
      <w:r w:rsidRPr="006A1A7B">
        <w:rPr>
          <w:rStyle w:val="a6"/>
          <w:rFonts w:ascii="Times New Roman" w:hAnsi="Times New Roman" w:cs="Times New Roman"/>
          <w:b w:val="0"/>
          <w:sz w:val="28"/>
        </w:rPr>
        <w:t>Се-фазавӣ ба замин</w:t>
      </w:r>
      <w:r w:rsidRPr="006A1A7B">
        <w:rPr>
          <w:rFonts w:ascii="Times New Roman" w:hAnsi="Times New Roman" w:cs="Times New Roman"/>
          <w:sz w:val="28"/>
        </w:rPr>
        <w:t xml:space="preserve"> (кам ба назар мерасад, </w:t>
      </w:r>
      <w:proofErr w:type="gramStart"/>
      <w:r w:rsidRPr="006A1A7B">
        <w:rPr>
          <w:rFonts w:ascii="Times New Roman" w:hAnsi="Times New Roman" w:cs="Times New Roman"/>
          <w:sz w:val="28"/>
        </w:rPr>
        <w:t>вале</w:t>
      </w:r>
      <w:proofErr w:type="gramEnd"/>
      <w:r w:rsidRPr="006A1A7B">
        <w:rPr>
          <w:rFonts w:ascii="Times New Roman" w:hAnsi="Times New Roman" w:cs="Times New Roman"/>
          <w:sz w:val="28"/>
        </w:rPr>
        <w:t xml:space="preserve"> </w:t>
      </w:r>
      <w:proofErr w:type="spellStart"/>
      <w:r w:rsidRPr="006A1A7B">
        <w:rPr>
          <w:rFonts w:ascii="Times New Roman" w:hAnsi="Times New Roman" w:cs="Times New Roman"/>
          <w:sz w:val="28"/>
        </w:rPr>
        <w:t>хатарноктарин</w:t>
      </w:r>
      <w:proofErr w:type="spellEnd"/>
      <w:r w:rsidRPr="006A1A7B">
        <w:rPr>
          <w:rFonts w:ascii="Times New Roman" w:hAnsi="Times New Roman" w:cs="Times New Roman"/>
          <w:sz w:val="28"/>
        </w:rPr>
        <w:t>)</w:t>
      </w:r>
    </w:p>
    <w:p w:rsidR="005263E8" w:rsidRDefault="005263E8" w:rsidP="005263E8">
      <w:pPr>
        <w:pStyle w:val="a4"/>
        <w:jc w:val="both"/>
        <w:rPr>
          <w:rFonts w:ascii="Times New Roman" w:hAnsi="Times New Roman" w:cs="Times New Roman"/>
          <w:sz w:val="28"/>
        </w:rPr>
      </w:pPr>
    </w:p>
    <w:p w:rsidR="006A1A7B" w:rsidRPr="006A1A7B" w:rsidRDefault="006A1A7B" w:rsidP="006A1A7B">
      <w:pPr>
        <w:pStyle w:val="a5"/>
        <w:spacing w:line="276" w:lineRule="auto"/>
        <w:ind w:firstLine="360"/>
        <w:jc w:val="both"/>
        <w:rPr>
          <w:sz w:val="28"/>
          <w:lang w:val="tg-Cyrl-TJ"/>
        </w:rPr>
      </w:pPr>
      <w:r w:rsidRPr="006A1A7B">
        <w:rPr>
          <w:sz w:val="28"/>
          <w:lang w:val="tg-Cyrl-TJ"/>
        </w:rPr>
        <w:t xml:space="preserve">Сабабҳои асосии ба вуҷуд омадани </w:t>
      </w:r>
      <w:r w:rsidR="00D26C16">
        <w:rPr>
          <w:sz w:val="28"/>
          <w:lang w:val="tg-Cyrl-TJ"/>
        </w:rPr>
        <w:t>Расиши</w:t>
      </w:r>
      <w:r w:rsidRPr="006A1A7B">
        <w:rPr>
          <w:sz w:val="28"/>
          <w:lang w:val="tg-Cyrl-TJ"/>
        </w:rPr>
        <w:t xml:space="preserve"> ба замин дар шабакаҳои барқӣ одатан ба вайроншавии изолятсия вобаста буда, метавонанд дар натиҷаи таъсири омилҳои муҳити зист, аз қабили намнокӣ, ҳарорати баланд, ифлосшавӣ ва пиршавии маводҳо ба амал оянд, инчунин осеби механикии ноқилҳо ва таҷҳизот, хатогиҳои инсонӣ ҳангоми насб ва истифода, таъсири барқҳои барзиёд ва разрядҳои атмосферавӣ (раъду барқ) низ ба ин раванд мусоидат намуда, дар маҷмӯъ боиси ба вуҷуд омадани расиши занҷир ба замин мегарданд.</w:t>
      </w:r>
    </w:p>
    <w:p w:rsidR="005263E8" w:rsidRPr="005263E8" w:rsidRDefault="005263E8" w:rsidP="005263E8">
      <w:pPr>
        <w:pStyle w:val="a5"/>
        <w:spacing w:line="276" w:lineRule="auto"/>
        <w:rPr>
          <w:sz w:val="28"/>
          <w:szCs w:val="28"/>
        </w:rPr>
      </w:pPr>
      <w:r w:rsidRPr="005263E8">
        <w:rPr>
          <w:sz w:val="28"/>
          <w:szCs w:val="28"/>
        </w:rPr>
        <w:t xml:space="preserve">Садамаҳои </w:t>
      </w:r>
      <w:r w:rsidR="00D26C16">
        <w:rPr>
          <w:sz w:val="28"/>
          <w:szCs w:val="28"/>
          <w:lang w:val="tg-Cyrl-TJ"/>
        </w:rPr>
        <w:t>р</w:t>
      </w:r>
      <w:r w:rsidR="00D26C16">
        <w:rPr>
          <w:sz w:val="28"/>
          <w:szCs w:val="28"/>
        </w:rPr>
        <w:t>асиш</w:t>
      </w:r>
      <w:r w:rsidRPr="005263E8">
        <w:rPr>
          <w:sz w:val="28"/>
          <w:szCs w:val="28"/>
        </w:rPr>
        <w:t xml:space="preserve"> </w:t>
      </w:r>
      <w:proofErr w:type="gramStart"/>
      <w:r w:rsidRPr="005263E8">
        <w:rPr>
          <w:sz w:val="28"/>
          <w:szCs w:val="28"/>
        </w:rPr>
        <w:t>ба</w:t>
      </w:r>
      <w:proofErr w:type="gramEnd"/>
      <w:r w:rsidRPr="005263E8">
        <w:rPr>
          <w:sz w:val="28"/>
          <w:szCs w:val="28"/>
        </w:rPr>
        <w:t xml:space="preserve"> замин метавонанд бо омилҳои зерин ба вуҷуд оянд:</w:t>
      </w:r>
    </w:p>
    <w:p w:rsidR="005263E8" w:rsidRPr="005263E8" w:rsidRDefault="005263E8" w:rsidP="006B5945">
      <w:pPr>
        <w:numPr>
          <w:ilvl w:val="0"/>
          <w:numId w:val="3"/>
        </w:numPr>
        <w:spacing w:before="100" w:beforeAutospacing="1" w:after="100" w:afterAutospacing="1"/>
        <w:rPr>
          <w:rFonts w:ascii="Times New Roman" w:hAnsi="Times New Roman" w:cs="Times New Roman"/>
          <w:sz w:val="28"/>
          <w:szCs w:val="28"/>
        </w:rPr>
      </w:pPr>
      <w:r w:rsidRPr="005263E8">
        <w:rPr>
          <w:rFonts w:ascii="Times New Roman" w:hAnsi="Times New Roman" w:cs="Times New Roman"/>
          <w:sz w:val="28"/>
          <w:szCs w:val="28"/>
        </w:rPr>
        <w:lastRenderedPageBreak/>
        <w:t xml:space="preserve">фарсудашавии изолятсия; </w:t>
      </w:r>
    </w:p>
    <w:p w:rsidR="005263E8" w:rsidRPr="005263E8" w:rsidRDefault="005263E8" w:rsidP="006B5945">
      <w:pPr>
        <w:numPr>
          <w:ilvl w:val="0"/>
          <w:numId w:val="3"/>
        </w:numPr>
        <w:spacing w:before="100" w:beforeAutospacing="1" w:after="100" w:afterAutospacing="1"/>
        <w:rPr>
          <w:rFonts w:ascii="Times New Roman" w:hAnsi="Times New Roman" w:cs="Times New Roman"/>
          <w:sz w:val="28"/>
          <w:szCs w:val="28"/>
        </w:rPr>
      </w:pPr>
      <w:r w:rsidRPr="005263E8">
        <w:rPr>
          <w:rFonts w:ascii="Times New Roman" w:hAnsi="Times New Roman" w:cs="Times New Roman"/>
          <w:sz w:val="28"/>
          <w:szCs w:val="28"/>
        </w:rPr>
        <w:t xml:space="preserve">таъсири муҳити зист (намӣ, </w:t>
      </w:r>
      <w:proofErr w:type="spellStart"/>
      <w:r w:rsidRPr="005263E8">
        <w:rPr>
          <w:rFonts w:ascii="Times New Roman" w:hAnsi="Times New Roman" w:cs="Times New Roman"/>
          <w:sz w:val="28"/>
          <w:szCs w:val="28"/>
        </w:rPr>
        <w:t>чанг</w:t>
      </w:r>
      <w:proofErr w:type="spellEnd"/>
      <w:r w:rsidRPr="005263E8">
        <w:rPr>
          <w:rFonts w:ascii="Times New Roman" w:hAnsi="Times New Roman" w:cs="Times New Roman"/>
          <w:sz w:val="28"/>
          <w:szCs w:val="28"/>
        </w:rPr>
        <w:t xml:space="preserve">, ҳарорат); </w:t>
      </w:r>
    </w:p>
    <w:p w:rsidR="005263E8" w:rsidRPr="005263E8" w:rsidRDefault="005263E8" w:rsidP="006B5945">
      <w:pPr>
        <w:numPr>
          <w:ilvl w:val="0"/>
          <w:numId w:val="3"/>
        </w:numPr>
        <w:spacing w:before="100" w:beforeAutospacing="1" w:after="100" w:afterAutospacing="1"/>
        <w:rPr>
          <w:rFonts w:ascii="Times New Roman" w:hAnsi="Times New Roman" w:cs="Times New Roman"/>
          <w:sz w:val="28"/>
          <w:szCs w:val="28"/>
        </w:rPr>
      </w:pPr>
      <w:r w:rsidRPr="005263E8">
        <w:rPr>
          <w:rFonts w:ascii="Times New Roman" w:hAnsi="Times New Roman" w:cs="Times New Roman"/>
          <w:sz w:val="28"/>
          <w:szCs w:val="28"/>
        </w:rPr>
        <w:t>осеби механикӣ (</w:t>
      </w:r>
      <w:proofErr w:type="spellStart"/>
      <w:r w:rsidRPr="005263E8">
        <w:rPr>
          <w:rFonts w:ascii="Times New Roman" w:hAnsi="Times New Roman" w:cs="Times New Roman"/>
          <w:sz w:val="28"/>
          <w:szCs w:val="28"/>
        </w:rPr>
        <w:t>буридани</w:t>
      </w:r>
      <w:proofErr w:type="spellEnd"/>
      <w:r w:rsidRPr="005263E8">
        <w:rPr>
          <w:rFonts w:ascii="Times New Roman" w:hAnsi="Times New Roman" w:cs="Times New Roman"/>
          <w:sz w:val="28"/>
          <w:szCs w:val="28"/>
        </w:rPr>
        <w:t xml:space="preserve"> кабел, </w:t>
      </w:r>
      <w:proofErr w:type="spellStart"/>
      <w:r w:rsidRPr="005263E8">
        <w:rPr>
          <w:rFonts w:ascii="Times New Roman" w:hAnsi="Times New Roman" w:cs="Times New Roman"/>
          <w:sz w:val="28"/>
          <w:szCs w:val="28"/>
        </w:rPr>
        <w:t>афтидани</w:t>
      </w:r>
      <w:proofErr w:type="spellEnd"/>
      <w:r w:rsidRPr="005263E8">
        <w:rPr>
          <w:rFonts w:ascii="Times New Roman" w:hAnsi="Times New Roman" w:cs="Times New Roman"/>
          <w:sz w:val="28"/>
          <w:szCs w:val="28"/>
        </w:rPr>
        <w:t xml:space="preserve"> сутун); </w:t>
      </w:r>
    </w:p>
    <w:p w:rsidR="005263E8" w:rsidRPr="005263E8" w:rsidRDefault="005263E8" w:rsidP="006B5945">
      <w:pPr>
        <w:numPr>
          <w:ilvl w:val="0"/>
          <w:numId w:val="3"/>
        </w:numPr>
        <w:spacing w:before="100" w:beforeAutospacing="1" w:after="100" w:afterAutospacing="1"/>
        <w:rPr>
          <w:rFonts w:ascii="Times New Roman" w:hAnsi="Times New Roman" w:cs="Times New Roman"/>
          <w:sz w:val="28"/>
          <w:szCs w:val="28"/>
        </w:rPr>
      </w:pPr>
      <w:r w:rsidRPr="005263E8">
        <w:rPr>
          <w:rFonts w:ascii="Times New Roman" w:hAnsi="Times New Roman" w:cs="Times New Roman"/>
          <w:sz w:val="28"/>
          <w:szCs w:val="28"/>
        </w:rPr>
        <w:t xml:space="preserve">хатогиҳои инсонӣ ҳангоми истифода ё таъмир; </w:t>
      </w:r>
    </w:p>
    <w:p w:rsidR="005263E8" w:rsidRPr="005263E8" w:rsidRDefault="005263E8" w:rsidP="006B5945">
      <w:pPr>
        <w:numPr>
          <w:ilvl w:val="0"/>
          <w:numId w:val="3"/>
        </w:numPr>
        <w:spacing w:before="100" w:beforeAutospacing="1" w:after="100" w:afterAutospacing="1"/>
        <w:rPr>
          <w:rFonts w:ascii="Times New Roman" w:hAnsi="Times New Roman" w:cs="Times New Roman"/>
          <w:sz w:val="28"/>
          <w:szCs w:val="28"/>
        </w:rPr>
      </w:pPr>
      <w:proofErr w:type="spellStart"/>
      <w:r w:rsidRPr="005263E8">
        <w:rPr>
          <w:rFonts w:ascii="Times New Roman" w:hAnsi="Times New Roman" w:cs="Times New Roman"/>
          <w:sz w:val="28"/>
          <w:szCs w:val="28"/>
        </w:rPr>
        <w:t>барқҳои</w:t>
      </w:r>
      <w:proofErr w:type="spellEnd"/>
      <w:r w:rsidRPr="005263E8">
        <w:rPr>
          <w:rFonts w:ascii="Times New Roman" w:hAnsi="Times New Roman" w:cs="Times New Roman"/>
          <w:sz w:val="28"/>
          <w:szCs w:val="28"/>
        </w:rPr>
        <w:t xml:space="preserve"> </w:t>
      </w:r>
      <w:proofErr w:type="spellStart"/>
      <w:r w:rsidRPr="005263E8">
        <w:rPr>
          <w:rFonts w:ascii="Times New Roman" w:hAnsi="Times New Roman" w:cs="Times New Roman"/>
          <w:sz w:val="28"/>
          <w:szCs w:val="28"/>
        </w:rPr>
        <w:t>барзиёд</w:t>
      </w:r>
      <w:proofErr w:type="spellEnd"/>
      <w:r w:rsidRPr="005263E8">
        <w:rPr>
          <w:rFonts w:ascii="Times New Roman" w:hAnsi="Times New Roman" w:cs="Times New Roman"/>
          <w:sz w:val="28"/>
          <w:szCs w:val="28"/>
        </w:rPr>
        <w:t xml:space="preserve"> (перенапряжение); </w:t>
      </w:r>
    </w:p>
    <w:p w:rsidR="005263E8" w:rsidRPr="005263E8" w:rsidRDefault="005263E8" w:rsidP="006B5945">
      <w:pPr>
        <w:numPr>
          <w:ilvl w:val="0"/>
          <w:numId w:val="3"/>
        </w:numPr>
        <w:spacing w:before="100" w:beforeAutospacing="1" w:after="100" w:afterAutospacing="1"/>
        <w:rPr>
          <w:rFonts w:ascii="Times New Roman" w:hAnsi="Times New Roman" w:cs="Times New Roman"/>
          <w:sz w:val="28"/>
          <w:szCs w:val="28"/>
        </w:rPr>
      </w:pPr>
      <w:r w:rsidRPr="005263E8">
        <w:rPr>
          <w:rFonts w:ascii="Times New Roman" w:hAnsi="Times New Roman" w:cs="Times New Roman"/>
          <w:sz w:val="28"/>
          <w:szCs w:val="28"/>
        </w:rPr>
        <w:t xml:space="preserve">таъсири </w:t>
      </w:r>
      <w:proofErr w:type="spellStart"/>
      <w:r w:rsidRPr="005263E8">
        <w:rPr>
          <w:rFonts w:ascii="Times New Roman" w:hAnsi="Times New Roman" w:cs="Times New Roman"/>
          <w:sz w:val="28"/>
          <w:szCs w:val="28"/>
        </w:rPr>
        <w:t>барқҳои</w:t>
      </w:r>
      <w:proofErr w:type="spellEnd"/>
      <w:r w:rsidRPr="005263E8">
        <w:rPr>
          <w:rFonts w:ascii="Times New Roman" w:hAnsi="Times New Roman" w:cs="Times New Roman"/>
          <w:sz w:val="28"/>
          <w:szCs w:val="28"/>
        </w:rPr>
        <w:t xml:space="preserve"> атмосфера (раъду барқ).</w:t>
      </w:r>
    </w:p>
    <w:p w:rsidR="005263E8" w:rsidRPr="00D26C16" w:rsidRDefault="005263E8" w:rsidP="003574BD">
      <w:pPr>
        <w:jc w:val="both"/>
        <w:rPr>
          <w:rFonts w:ascii="Times New Roman" w:hAnsi="Times New Roman" w:cs="Times New Roman"/>
          <w:sz w:val="28"/>
          <w:szCs w:val="28"/>
        </w:rPr>
      </w:pPr>
      <w:r w:rsidRPr="00D26C16">
        <w:rPr>
          <w:rStyle w:val="a6"/>
          <w:rFonts w:ascii="Times New Roman" w:hAnsi="Times New Roman" w:cs="Times New Roman"/>
          <w:bCs w:val="0"/>
          <w:sz w:val="28"/>
          <w:szCs w:val="28"/>
        </w:rPr>
        <w:t xml:space="preserve">Оқибатҳои </w:t>
      </w:r>
      <w:r w:rsidR="00D26C16">
        <w:rPr>
          <w:rStyle w:val="a6"/>
          <w:rFonts w:ascii="Times New Roman" w:hAnsi="Times New Roman" w:cs="Times New Roman"/>
          <w:bCs w:val="0"/>
          <w:sz w:val="28"/>
          <w:szCs w:val="28"/>
          <w:lang w:val="tg-Cyrl-TJ"/>
        </w:rPr>
        <w:t>р</w:t>
      </w:r>
      <w:r w:rsidR="00D26C16">
        <w:rPr>
          <w:rStyle w:val="a6"/>
          <w:rFonts w:ascii="Times New Roman" w:hAnsi="Times New Roman" w:cs="Times New Roman"/>
          <w:bCs w:val="0"/>
          <w:sz w:val="28"/>
          <w:szCs w:val="28"/>
        </w:rPr>
        <w:t>асиш</w:t>
      </w:r>
      <w:r w:rsidRPr="00D26C16">
        <w:rPr>
          <w:rStyle w:val="a6"/>
          <w:rFonts w:ascii="Times New Roman" w:hAnsi="Times New Roman" w:cs="Times New Roman"/>
          <w:bCs w:val="0"/>
          <w:sz w:val="28"/>
          <w:szCs w:val="28"/>
        </w:rPr>
        <w:t xml:space="preserve"> </w:t>
      </w:r>
      <w:proofErr w:type="gramStart"/>
      <w:r w:rsidRPr="00D26C16">
        <w:rPr>
          <w:rStyle w:val="a6"/>
          <w:rFonts w:ascii="Times New Roman" w:hAnsi="Times New Roman" w:cs="Times New Roman"/>
          <w:bCs w:val="0"/>
          <w:sz w:val="28"/>
          <w:szCs w:val="28"/>
        </w:rPr>
        <w:t>ба</w:t>
      </w:r>
      <w:proofErr w:type="gramEnd"/>
      <w:r w:rsidRPr="00D26C16">
        <w:rPr>
          <w:rStyle w:val="a6"/>
          <w:rFonts w:ascii="Times New Roman" w:hAnsi="Times New Roman" w:cs="Times New Roman"/>
          <w:bCs w:val="0"/>
          <w:sz w:val="28"/>
          <w:szCs w:val="28"/>
        </w:rPr>
        <w:t xml:space="preserve"> замин</w:t>
      </w:r>
    </w:p>
    <w:p w:rsidR="003574BD" w:rsidRPr="003574BD" w:rsidRDefault="003574BD" w:rsidP="003574BD">
      <w:pPr>
        <w:pStyle w:val="a5"/>
        <w:spacing w:line="276" w:lineRule="auto"/>
        <w:ind w:firstLine="708"/>
        <w:jc w:val="both"/>
        <w:rPr>
          <w:sz w:val="28"/>
          <w:szCs w:val="28"/>
          <w:lang w:val="tg-Cyrl-TJ"/>
        </w:rPr>
      </w:pPr>
      <w:r w:rsidRPr="003574BD">
        <w:rPr>
          <w:sz w:val="28"/>
          <w:szCs w:val="28"/>
          <w:lang w:val="tg-Cyrl-TJ"/>
        </w:rPr>
        <w:t>Расиши занҷир ба замин метавонад ба вайроншавии таҷҳизоти барқӣ, ба вуҷуд омадани камони барқӣ, зиёдшавии ҷараён ва гармшавии ноқилҳо, халалдор шудани кори устувори шабака, қатъшавии таъминоти барқ, паст шудани сифати шиддат ва инчунин ба пайдоиши хавфи зарбаи барқӣ барои инсон оварда расонад, ки ин ҳама ба фаъолияти мӯътадили истеъмолкунандагон таъсири манфӣ мерасонад.</w:t>
      </w:r>
    </w:p>
    <w:p w:rsidR="003574BD" w:rsidRPr="003574BD" w:rsidRDefault="003574BD" w:rsidP="003574BD">
      <w:pPr>
        <w:pStyle w:val="a5"/>
        <w:spacing w:line="276" w:lineRule="auto"/>
        <w:ind w:firstLine="708"/>
        <w:jc w:val="both"/>
        <w:rPr>
          <w:sz w:val="28"/>
          <w:szCs w:val="28"/>
          <w:lang w:val="tg-Cyrl-TJ"/>
        </w:rPr>
      </w:pPr>
      <w:r w:rsidRPr="003574BD">
        <w:rPr>
          <w:sz w:val="28"/>
          <w:szCs w:val="28"/>
          <w:lang w:val="tg-Cyrl-TJ"/>
        </w:rPr>
        <w:t>Илова бар ин, чунин ҳолат метавонад боиси афзоиши талафоти энергетикӣ, вайрон гардидани кори системаҳои муҳофизати релеӣ ва автоматика, пайдоиши шиддатҳои изофӣ дар дигар фазаҳо, суръат гирифтани фарсудашавии изолятсия, зиёд шудани эҳтимоли садамаҳои такрорӣ гардида, дар ҳолатҳои вазнин метавонад ба сӯхтор, осеби ҷиддии таҷҳизот ва ҳатто қатъшавии васеи шабакаи барқӣ оварда расонад.</w:t>
      </w:r>
    </w:p>
    <w:p w:rsidR="005263E8" w:rsidRPr="006A1A7B" w:rsidRDefault="005263E8" w:rsidP="006B5945">
      <w:pPr>
        <w:pStyle w:val="a4"/>
        <w:numPr>
          <w:ilvl w:val="0"/>
          <w:numId w:val="4"/>
        </w:numPr>
        <w:jc w:val="both"/>
        <w:rPr>
          <w:rFonts w:ascii="Times New Roman" w:hAnsi="Times New Roman" w:cs="Times New Roman"/>
          <w:sz w:val="28"/>
          <w:szCs w:val="28"/>
        </w:rPr>
      </w:pPr>
      <w:r w:rsidRPr="006A1A7B">
        <w:rPr>
          <w:rFonts w:ascii="Times New Roman" w:hAnsi="Times New Roman" w:cs="Times New Roman"/>
          <w:sz w:val="28"/>
          <w:szCs w:val="28"/>
        </w:rPr>
        <w:t xml:space="preserve">ҷараёни калон ва </w:t>
      </w:r>
      <w:proofErr w:type="gramStart"/>
      <w:r w:rsidRPr="006A1A7B">
        <w:rPr>
          <w:rFonts w:ascii="Times New Roman" w:hAnsi="Times New Roman" w:cs="Times New Roman"/>
          <w:sz w:val="28"/>
          <w:szCs w:val="28"/>
        </w:rPr>
        <w:t>гармшавии</w:t>
      </w:r>
      <w:proofErr w:type="gramEnd"/>
      <w:r w:rsidRPr="006A1A7B">
        <w:rPr>
          <w:rFonts w:ascii="Times New Roman" w:hAnsi="Times New Roman" w:cs="Times New Roman"/>
          <w:sz w:val="28"/>
          <w:szCs w:val="28"/>
        </w:rPr>
        <w:t xml:space="preserve"> ноқилҳо; </w:t>
      </w:r>
    </w:p>
    <w:p w:rsidR="005263E8" w:rsidRPr="006A1A7B" w:rsidRDefault="005263E8" w:rsidP="006B5945">
      <w:pPr>
        <w:pStyle w:val="a4"/>
        <w:numPr>
          <w:ilvl w:val="0"/>
          <w:numId w:val="4"/>
        </w:numPr>
        <w:jc w:val="both"/>
        <w:rPr>
          <w:rFonts w:ascii="Times New Roman" w:hAnsi="Times New Roman" w:cs="Times New Roman"/>
          <w:sz w:val="28"/>
          <w:szCs w:val="28"/>
        </w:rPr>
      </w:pPr>
      <w:r w:rsidRPr="006A1A7B">
        <w:rPr>
          <w:rFonts w:ascii="Times New Roman" w:hAnsi="Times New Roman" w:cs="Times New Roman"/>
          <w:sz w:val="28"/>
          <w:szCs w:val="28"/>
        </w:rPr>
        <w:t xml:space="preserve">вайроншавии таҷҳизоти барқӣ; </w:t>
      </w:r>
    </w:p>
    <w:p w:rsidR="005263E8" w:rsidRPr="006A1A7B" w:rsidRDefault="005263E8" w:rsidP="006B5945">
      <w:pPr>
        <w:pStyle w:val="a4"/>
        <w:numPr>
          <w:ilvl w:val="0"/>
          <w:numId w:val="4"/>
        </w:numPr>
        <w:jc w:val="both"/>
        <w:rPr>
          <w:rFonts w:ascii="Times New Roman" w:hAnsi="Times New Roman" w:cs="Times New Roman"/>
          <w:sz w:val="28"/>
          <w:szCs w:val="28"/>
        </w:rPr>
      </w:pPr>
      <w:proofErr w:type="gramStart"/>
      <w:r w:rsidRPr="006A1A7B">
        <w:rPr>
          <w:rFonts w:ascii="Times New Roman" w:hAnsi="Times New Roman" w:cs="Times New Roman"/>
          <w:sz w:val="28"/>
          <w:szCs w:val="28"/>
        </w:rPr>
        <w:t>ба</w:t>
      </w:r>
      <w:proofErr w:type="gramEnd"/>
      <w:r w:rsidRPr="006A1A7B">
        <w:rPr>
          <w:rFonts w:ascii="Times New Roman" w:hAnsi="Times New Roman" w:cs="Times New Roman"/>
          <w:sz w:val="28"/>
          <w:szCs w:val="28"/>
        </w:rPr>
        <w:t xml:space="preserve"> вуҷуд омадани камонҳои барқӣ (электрическая дуга); </w:t>
      </w:r>
    </w:p>
    <w:p w:rsidR="005263E8" w:rsidRPr="006A1A7B" w:rsidRDefault="005263E8" w:rsidP="006B5945">
      <w:pPr>
        <w:pStyle w:val="a4"/>
        <w:numPr>
          <w:ilvl w:val="0"/>
          <w:numId w:val="4"/>
        </w:numPr>
        <w:jc w:val="both"/>
        <w:rPr>
          <w:rFonts w:ascii="Times New Roman" w:hAnsi="Times New Roman" w:cs="Times New Roman"/>
          <w:sz w:val="28"/>
          <w:szCs w:val="28"/>
        </w:rPr>
      </w:pPr>
      <w:r w:rsidRPr="006A1A7B">
        <w:rPr>
          <w:rFonts w:ascii="Times New Roman" w:hAnsi="Times New Roman" w:cs="Times New Roman"/>
          <w:sz w:val="28"/>
          <w:szCs w:val="28"/>
        </w:rPr>
        <w:t xml:space="preserve">хатари зарбаи барқӣ барои инсон; </w:t>
      </w:r>
    </w:p>
    <w:p w:rsidR="005263E8" w:rsidRPr="006A1A7B" w:rsidRDefault="005263E8" w:rsidP="006B5945">
      <w:pPr>
        <w:pStyle w:val="a4"/>
        <w:numPr>
          <w:ilvl w:val="0"/>
          <w:numId w:val="4"/>
        </w:numPr>
        <w:jc w:val="both"/>
        <w:rPr>
          <w:rFonts w:ascii="Times New Roman" w:hAnsi="Times New Roman" w:cs="Times New Roman"/>
          <w:sz w:val="28"/>
          <w:szCs w:val="28"/>
        </w:rPr>
      </w:pPr>
      <w:r w:rsidRPr="006A1A7B">
        <w:rPr>
          <w:rFonts w:ascii="Times New Roman" w:hAnsi="Times New Roman" w:cs="Times New Roman"/>
          <w:sz w:val="28"/>
          <w:szCs w:val="28"/>
        </w:rPr>
        <w:t>ноустувории кори тамоми система.</w:t>
      </w:r>
    </w:p>
    <w:p w:rsidR="003574BD" w:rsidRPr="003574BD" w:rsidRDefault="003574BD" w:rsidP="003574BD">
      <w:pPr>
        <w:jc w:val="center"/>
        <w:rPr>
          <w:rFonts w:ascii="Times New Roman" w:hAnsi="Times New Roman" w:cs="Times New Roman"/>
          <w:sz w:val="28"/>
          <w:szCs w:val="28"/>
          <w:lang w:val="tg-Cyrl-TJ"/>
        </w:rPr>
      </w:pPr>
      <w:r w:rsidRPr="003574BD">
        <w:rPr>
          <w:rStyle w:val="a6"/>
          <w:rFonts w:ascii="Times New Roman" w:hAnsi="Times New Roman" w:cs="Times New Roman"/>
          <w:b w:val="0"/>
          <w:bCs w:val="0"/>
          <w:sz w:val="28"/>
          <w:szCs w:val="28"/>
          <w:lang w:val="tg-Cyrl-TJ"/>
        </w:rPr>
        <w:t>Хусусиятҳои шабакаҳо бо манбаъҳои барқароршавандаи энергия (МБЭ)</w:t>
      </w:r>
    </w:p>
    <w:p w:rsidR="003574BD" w:rsidRPr="003574BD" w:rsidRDefault="003574BD" w:rsidP="003574BD">
      <w:pPr>
        <w:ind w:firstLine="708"/>
        <w:jc w:val="both"/>
        <w:rPr>
          <w:rFonts w:ascii="Times New Roman" w:hAnsi="Times New Roman" w:cs="Times New Roman"/>
          <w:sz w:val="28"/>
          <w:szCs w:val="28"/>
          <w:lang w:val="tg-Cyrl-TJ"/>
        </w:rPr>
      </w:pPr>
      <w:r w:rsidRPr="003574BD">
        <w:rPr>
          <w:rFonts w:ascii="Times New Roman" w:hAnsi="Times New Roman" w:cs="Times New Roman"/>
          <w:sz w:val="28"/>
          <w:szCs w:val="28"/>
          <w:lang w:val="tg-Cyrl-TJ"/>
        </w:rPr>
        <w:t xml:space="preserve">Шабакаҳои барқие, ки дорои манбаъҳои барқароршавандаи энергия (офтобӣ, бодӣ ва ғайра) мебошанд, аз шабакаҳои анъанавӣ бо як қатор хусусиятҳои техникӣ ва </w:t>
      </w:r>
      <w:r w:rsidR="00A91835">
        <w:rPr>
          <w:rFonts w:ascii="Times New Roman" w:hAnsi="Times New Roman" w:cs="Times New Roman"/>
          <w:sz w:val="28"/>
          <w:szCs w:val="28"/>
          <w:lang w:val="tg-Cyrl-TJ"/>
        </w:rPr>
        <w:t>реҷаи</w:t>
      </w:r>
      <w:r w:rsidRPr="003574BD">
        <w:rPr>
          <w:rFonts w:ascii="Times New Roman" w:hAnsi="Times New Roman" w:cs="Times New Roman"/>
          <w:sz w:val="28"/>
          <w:szCs w:val="28"/>
          <w:lang w:val="tg-Cyrl-TJ"/>
        </w:rPr>
        <w:t xml:space="preserve"> корӣ фарқ мекунанд. Ин хусусиятҳо ба таҳлили режимҳо, таъмини устуворӣ ва бехатарии барқӣ таъсири ҷиддӣ мерасонанд.</w:t>
      </w:r>
    </w:p>
    <w:p w:rsidR="003574BD" w:rsidRPr="003574BD" w:rsidRDefault="003574BD" w:rsidP="003574BD">
      <w:pPr>
        <w:ind w:firstLine="708"/>
        <w:jc w:val="both"/>
        <w:rPr>
          <w:rFonts w:ascii="Times New Roman" w:hAnsi="Times New Roman" w:cs="Times New Roman"/>
          <w:sz w:val="28"/>
          <w:szCs w:val="28"/>
          <w:lang w:val="tg-Cyrl-TJ"/>
        </w:rPr>
      </w:pPr>
      <w:r w:rsidRPr="003574BD">
        <w:rPr>
          <w:rFonts w:ascii="Times New Roman" w:hAnsi="Times New Roman" w:cs="Times New Roman"/>
          <w:sz w:val="28"/>
          <w:szCs w:val="28"/>
          <w:lang w:val="tg-Cyrl-TJ"/>
        </w:rPr>
        <w:t xml:space="preserve">Яке аз хусусиятҳои асосӣ ин </w:t>
      </w:r>
      <w:r w:rsidRPr="003574BD">
        <w:rPr>
          <w:rStyle w:val="a6"/>
          <w:rFonts w:ascii="Times New Roman" w:hAnsi="Times New Roman" w:cs="Times New Roman"/>
          <w:sz w:val="28"/>
          <w:szCs w:val="28"/>
          <w:lang w:val="tg-Cyrl-TJ"/>
        </w:rPr>
        <w:t>тақсимшуда будани манбаъҳои тавлид</w:t>
      </w:r>
      <w:r w:rsidRPr="003574BD">
        <w:rPr>
          <w:rFonts w:ascii="Times New Roman" w:hAnsi="Times New Roman" w:cs="Times New Roman"/>
          <w:sz w:val="28"/>
          <w:szCs w:val="28"/>
          <w:lang w:val="tg-Cyrl-TJ"/>
        </w:rPr>
        <w:t xml:space="preserve"> мебошад. Дар шабакаҳои анъанавӣ нерӯи барқ аз нерӯгоҳҳои калон ба истеъмолкунандагон интиқол дода мешавад, аммо дар шабакаҳои МБЭ манбаъҳо дар нуқтаҳои гуногун (масалан, нерӯгоҳҳои офтобии хурд ё </w:t>
      </w:r>
      <w:r w:rsidRPr="003574BD">
        <w:rPr>
          <w:rFonts w:ascii="Times New Roman" w:hAnsi="Times New Roman" w:cs="Times New Roman"/>
          <w:sz w:val="28"/>
          <w:szCs w:val="28"/>
          <w:lang w:val="tg-Cyrl-TJ"/>
        </w:rPr>
        <w:lastRenderedPageBreak/>
        <w:t>турбинаҳои бодӣ) ҷойгир шудаанд. Ин ҳолат ҷараёни қувваро дуҷониба гардонида, ҳисобу идоракунии шабакаро мураккаб месозад.</w:t>
      </w:r>
    </w:p>
    <w:p w:rsidR="003574BD" w:rsidRPr="003574BD" w:rsidRDefault="003574BD" w:rsidP="003574BD">
      <w:pPr>
        <w:jc w:val="both"/>
        <w:rPr>
          <w:rFonts w:ascii="Times New Roman" w:hAnsi="Times New Roman" w:cs="Times New Roman"/>
          <w:sz w:val="28"/>
          <w:szCs w:val="28"/>
        </w:rPr>
      </w:pPr>
      <w:r w:rsidRPr="003574BD">
        <w:rPr>
          <w:rFonts w:ascii="Times New Roman" w:hAnsi="Times New Roman" w:cs="Times New Roman"/>
          <w:sz w:val="28"/>
          <w:szCs w:val="28"/>
        </w:rPr>
        <w:t xml:space="preserve">Хусусияти муҳими дигар </w:t>
      </w:r>
      <w:r w:rsidRPr="003574BD">
        <w:rPr>
          <w:rStyle w:val="a6"/>
          <w:rFonts w:ascii="Times New Roman" w:hAnsi="Times New Roman" w:cs="Times New Roman"/>
          <w:sz w:val="28"/>
          <w:szCs w:val="28"/>
        </w:rPr>
        <w:t xml:space="preserve">тағйирёбии </w:t>
      </w:r>
      <w:proofErr w:type="spellStart"/>
      <w:r w:rsidRPr="003574BD">
        <w:rPr>
          <w:rStyle w:val="a6"/>
          <w:rFonts w:ascii="Times New Roman" w:hAnsi="Times New Roman" w:cs="Times New Roman"/>
          <w:sz w:val="28"/>
          <w:szCs w:val="28"/>
        </w:rPr>
        <w:t>номуназзами</w:t>
      </w:r>
      <w:proofErr w:type="spellEnd"/>
      <w:r w:rsidRPr="003574BD">
        <w:rPr>
          <w:rStyle w:val="a6"/>
          <w:rFonts w:ascii="Times New Roman" w:hAnsi="Times New Roman" w:cs="Times New Roman"/>
          <w:sz w:val="28"/>
          <w:szCs w:val="28"/>
        </w:rPr>
        <w:t xml:space="preserve"> истеҳсоли энергия</w:t>
      </w:r>
      <w:r w:rsidRPr="003574BD">
        <w:rPr>
          <w:rFonts w:ascii="Times New Roman" w:hAnsi="Times New Roman" w:cs="Times New Roman"/>
          <w:sz w:val="28"/>
          <w:szCs w:val="28"/>
        </w:rPr>
        <w:t xml:space="preserve"> мебошад. Манбаъҳои офтобӣ ва бодӣ аз шароити обу ҳаво вобаста буда, истеҳсоли онҳ</w:t>
      </w:r>
      <w:proofErr w:type="gramStart"/>
      <w:r w:rsidRPr="003574BD">
        <w:rPr>
          <w:rFonts w:ascii="Times New Roman" w:hAnsi="Times New Roman" w:cs="Times New Roman"/>
          <w:sz w:val="28"/>
          <w:szCs w:val="28"/>
        </w:rPr>
        <w:t>о</w:t>
      </w:r>
      <w:proofErr w:type="gramEnd"/>
      <w:r w:rsidRPr="003574BD">
        <w:rPr>
          <w:rFonts w:ascii="Times New Roman" w:hAnsi="Times New Roman" w:cs="Times New Roman"/>
          <w:sz w:val="28"/>
          <w:szCs w:val="28"/>
        </w:rPr>
        <w:t xml:space="preserve"> доимӣ нест. Ин боиси тағйирёбии шиддат ва басомад дар шабака мегардад ва талаб мекунад, ки системаҳои танзим ва </w:t>
      </w:r>
      <w:proofErr w:type="spellStart"/>
      <w:r w:rsidRPr="003574BD">
        <w:rPr>
          <w:rFonts w:ascii="Times New Roman" w:hAnsi="Times New Roman" w:cs="Times New Roman"/>
          <w:sz w:val="28"/>
          <w:szCs w:val="28"/>
        </w:rPr>
        <w:t>захира</w:t>
      </w:r>
      <w:proofErr w:type="spellEnd"/>
      <w:r w:rsidRPr="003574BD">
        <w:rPr>
          <w:rFonts w:ascii="Times New Roman" w:hAnsi="Times New Roman" w:cs="Times New Roman"/>
          <w:sz w:val="28"/>
          <w:szCs w:val="28"/>
        </w:rPr>
        <w:t xml:space="preserve"> (накопитель) истифода шаванд.</w:t>
      </w:r>
      <w:r>
        <w:rPr>
          <w:rFonts w:ascii="Times New Roman" w:hAnsi="Times New Roman" w:cs="Times New Roman"/>
          <w:sz w:val="28"/>
          <w:szCs w:val="28"/>
          <w:lang w:val="tg-Cyrl-TJ"/>
        </w:rPr>
        <w:t xml:space="preserve"> </w:t>
      </w:r>
      <w:r w:rsidRPr="003574BD">
        <w:rPr>
          <w:rFonts w:ascii="Times New Roman" w:hAnsi="Times New Roman" w:cs="Times New Roman"/>
          <w:sz w:val="28"/>
          <w:szCs w:val="28"/>
        </w:rPr>
        <w:t xml:space="preserve">Дар чунин шабакаҳо </w:t>
      </w:r>
      <w:r w:rsidRPr="003574BD">
        <w:rPr>
          <w:rStyle w:val="a6"/>
          <w:rFonts w:ascii="Times New Roman" w:hAnsi="Times New Roman" w:cs="Times New Roman"/>
          <w:sz w:val="28"/>
          <w:szCs w:val="28"/>
        </w:rPr>
        <w:t xml:space="preserve">истифодаи </w:t>
      </w:r>
      <w:proofErr w:type="spellStart"/>
      <w:r w:rsidRPr="003574BD">
        <w:rPr>
          <w:rStyle w:val="a6"/>
          <w:rFonts w:ascii="Times New Roman" w:hAnsi="Times New Roman" w:cs="Times New Roman"/>
          <w:sz w:val="28"/>
          <w:szCs w:val="28"/>
        </w:rPr>
        <w:t>васеи</w:t>
      </w:r>
      <w:proofErr w:type="spellEnd"/>
      <w:r w:rsidRPr="003574BD">
        <w:rPr>
          <w:rStyle w:val="a6"/>
          <w:rFonts w:ascii="Times New Roman" w:hAnsi="Times New Roman" w:cs="Times New Roman"/>
          <w:sz w:val="28"/>
          <w:szCs w:val="28"/>
        </w:rPr>
        <w:t xml:space="preserve"> инверторҳ</w:t>
      </w:r>
      <w:proofErr w:type="gramStart"/>
      <w:r w:rsidRPr="003574BD">
        <w:rPr>
          <w:rStyle w:val="a6"/>
          <w:rFonts w:ascii="Times New Roman" w:hAnsi="Times New Roman" w:cs="Times New Roman"/>
          <w:sz w:val="28"/>
          <w:szCs w:val="28"/>
        </w:rPr>
        <w:t>о ва</w:t>
      </w:r>
      <w:proofErr w:type="gramEnd"/>
      <w:r w:rsidRPr="003574BD">
        <w:rPr>
          <w:rStyle w:val="a6"/>
          <w:rFonts w:ascii="Times New Roman" w:hAnsi="Times New Roman" w:cs="Times New Roman"/>
          <w:sz w:val="28"/>
          <w:szCs w:val="28"/>
        </w:rPr>
        <w:t xml:space="preserve"> </w:t>
      </w:r>
      <w:proofErr w:type="spellStart"/>
      <w:r w:rsidRPr="003574BD">
        <w:rPr>
          <w:rStyle w:val="a6"/>
          <w:rFonts w:ascii="Times New Roman" w:hAnsi="Times New Roman" w:cs="Times New Roman"/>
          <w:sz w:val="28"/>
          <w:szCs w:val="28"/>
        </w:rPr>
        <w:t>электроникаи</w:t>
      </w:r>
      <w:proofErr w:type="spellEnd"/>
      <w:r w:rsidRPr="003574BD">
        <w:rPr>
          <w:rStyle w:val="a6"/>
          <w:rFonts w:ascii="Times New Roman" w:hAnsi="Times New Roman" w:cs="Times New Roman"/>
          <w:sz w:val="28"/>
          <w:szCs w:val="28"/>
        </w:rPr>
        <w:t xml:space="preserve"> </w:t>
      </w:r>
      <w:proofErr w:type="spellStart"/>
      <w:r w:rsidRPr="003574BD">
        <w:rPr>
          <w:rStyle w:val="a6"/>
          <w:rFonts w:ascii="Times New Roman" w:hAnsi="Times New Roman" w:cs="Times New Roman"/>
          <w:sz w:val="28"/>
          <w:szCs w:val="28"/>
        </w:rPr>
        <w:t>қувва</w:t>
      </w:r>
      <w:proofErr w:type="spellEnd"/>
      <w:r w:rsidRPr="003574BD">
        <w:rPr>
          <w:rFonts w:ascii="Times New Roman" w:hAnsi="Times New Roman" w:cs="Times New Roman"/>
          <w:sz w:val="28"/>
          <w:szCs w:val="28"/>
        </w:rPr>
        <w:t xml:space="preserve"> ба назар мерасад. Манбаъҳои МБЭ, махсусан </w:t>
      </w:r>
      <w:proofErr w:type="spellStart"/>
      <w:r w:rsidRPr="003574BD">
        <w:rPr>
          <w:rFonts w:ascii="Times New Roman" w:hAnsi="Times New Roman" w:cs="Times New Roman"/>
          <w:sz w:val="28"/>
          <w:szCs w:val="28"/>
        </w:rPr>
        <w:t>нерӯгоҳҳои</w:t>
      </w:r>
      <w:proofErr w:type="spellEnd"/>
      <w:r w:rsidRPr="003574BD">
        <w:rPr>
          <w:rFonts w:ascii="Times New Roman" w:hAnsi="Times New Roman" w:cs="Times New Roman"/>
          <w:sz w:val="28"/>
          <w:szCs w:val="28"/>
        </w:rPr>
        <w:t xml:space="preserve"> офтобӣ, тавассути инверторҳ</w:t>
      </w:r>
      <w:proofErr w:type="gramStart"/>
      <w:r w:rsidRPr="003574BD">
        <w:rPr>
          <w:rFonts w:ascii="Times New Roman" w:hAnsi="Times New Roman" w:cs="Times New Roman"/>
          <w:sz w:val="28"/>
          <w:szCs w:val="28"/>
        </w:rPr>
        <w:t>о</w:t>
      </w:r>
      <w:proofErr w:type="gramEnd"/>
      <w:r w:rsidRPr="003574BD">
        <w:rPr>
          <w:rFonts w:ascii="Times New Roman" w:hAnsi="Times New Roman" w:cs="Times New Roman"/>
          <w:sz w:val="28"/>
          <w:szCs w:val="28"/>
        </w:rPr>
        <w:t xml:space="preserve"> ба шабака пайваст мешаванд. Инверторҳо на </w:t>
      </w:r>
      <w:proofErr w:type="gramStart"/>
      <w:r w:rsidRPr="003574BD">
        <w:rPr>
          <w:rFonts w:ascii="Times New Roman" w:hAnsi="Times New Roman" w:cs="Times New Roman"/>
          <w:sz w:val="28"/>
          <w:szCs w:val="28"/>
        </w:rPr>
        <w:t>тан</w:t>
      </w:r>
      <w:proofErr w:type="gramEnd"/>
      <w:r w:rsidRPr="003574BD">
        <w:rPr>
          <w:rFonts w:ascii="Times New Roman" w:hAnsi="Times New Roman" w:cs="Times New Roman"/>
          <w:sz w:val="28"/>
          <w:szCs w:val="28"/>
        </w:rPr>
        <w:t xml:space="preserve">ҳо табдилдиҳандаи ҷараён мебошанд, балки дар идоракунии </w:t>
      </w:r>
      <w:r w:rsidR="00A91835">
        <w:rPr>
          <w:rFonts w:ascii="Times New Roman" w:hAnsi="Times New Roman" w:cs="Times New Roman"/>
          <w:sz w:val="28"/>
          <w:szCs w:val="28"/>
        </w:rPr>
        <w:t>реҷаҳои</w:t>
      </w:r>
      <w:r w:rsidRPr="003574BD">
        <w:rPr>
          <w:rFonts w:ascii="Times New Roman" w:hAnsi="Times New Roman" w:cs="Times New Roman"/>
          <w:sz w:val="28"/>
          <w:szCs w:val="28"/>
        </w:rPr>
        <w:t xml:space="preserve"> корӣ низ </w:t>
      </w:r>
      <w:proofErr w:type="spellStart"/>
      <w:r w:rsidRPr="003574BD">
        <w:rPr>
          <w:rFonts w:ascii="Times New Roman" w:hAnsi="Times New Roman" w:cs="Times New Roman"/>
          <w:sz w:val="28"/>
          <w:szCs w:val="28"/>
        </w:rPr>
        <w:t>иштирок</w:t>
      </w:r>
      <w:proofErr w:type="spellEnd"/>
      <w:r w:rsidRPr="003574BD">
        <w:rPr>
          <w:rFonts w:ascii="Times New Roman" w:hAnsi="Times New Roman" w:cs="Times New Roman"/>
          <w:sz w:val="28"/>
          <w:szCs w:val="28"/>
        </w:rPr>
        <w:t xml:space="preserve"> мекунанд. Аммо онҳо ҷараёнҳои кӯтоҳмуддати камтар медиҳанд, ки метавонад кори муҳофизатҳои </w:t>
      </w:r>
      <w:proofErr w:type="spellStart"/>
      <w:r w:rsidRPr="003574BD">
        <w:rPr>
          <w:rFonts w:ascii="Times New Roman" w:hAnsi="Times New Roman" w:cs="Times New Roman"/>
          <w:sz w:val="28"/>
          <w:szCs w:val="28"/>
        </w:rPr>
        <w:t>анъанавиро</w:t>
      </w:r>
      <w:proofErr w:type="spellEnd"/>
      <w:r w:rsidRPr="003574BD">
        <w:rPr>
          <w:rFonts w:ascii="Times New Roman" w:hAnsi="Times New Roman" w:cs="Times New Roman"/>
          <w:sz w:val="28"/>
          <w:szCs w:val="28"/>
        </w:rPr>
        <w:t xml:space="preserve"> душвор </w:t>
      </w:r>
      <w:proofErr w:type="spellStart"/>
      <w:r w:rsidRPr="003574BD">
        <w:rPr>
          <w:rFonts w:ascii="Times New Roman" w:hAnsi="Times New Roman" w:cs="Times New Roman"/>
          <w:sz w:val="28"/>
          <w:szCs w:val="28"/>
        </w:rPr>
        <w:t>гардонад</w:t>
      </w:r>
      <w:proofErr w:type="spellEnd"/>
      <w:r w:rsidRPr="003574BD">
        <w:rPr>
          <w:rFonts w:ascii="Times New Roman" w:hAnsi="Times New Roman" w:cs="Times New Roman"/>
          <w:sz w:val="28"/>
          <w:szCs w:val="28"/>
        </w:rPr>
        <w:t>.</w:t>
      </w:r>
    </w:p>
    <w:p w:rsidR="003574BD" w:rsidRPr="00D26C16" w:rsidRDefault="003574BD" w:rsidP="003574BD">
      <w:pPr>
        <w:ind w:firstLine="708"/>
        <w:jc w:val="both"/>
        <w:rPr>
          <w:rFonts w:ascii="Times New Roman" w:hAnsi="Times New Roman" w:cs="Times New Roman"/>
          <w:sz w:val="28"/>
          <w:szCs w:val="28"/>
          <w:lang w:val="tg-Cyrl-TJ"/>
        </w:rPr>
      </w:pPr>
      <w:r w:rsidRPr="003574BD">
        <w:rPr>
          <w:rFonts w:ascii="Times New Roman" w:hAnsi="Times New Roman" w:cs="Times New Roman"/>
          <w:sz w:val="28"/>
          <w:szCs w:val="28"/>
          <w:lang w:val="tg-Cyrl-TJ"/>
        </w:rPr>
        <w:t xml:space="preserve">Ҳамчунин, барои шабакаҳои МБЭ </w:t>
      </w:r>
      <w:r w:rsidRPr="003574BD">
        <w:rPr>
          <w:rStyle w:val="a6"/>
          <w:rFonts w:ascii="Times New Roman" w:hAnsi="Times New Roman" w:cs="Times New Roman"/>
          <w:sz w:val="28"/>
          <w:szCs w:val="28"/>
          <w:lang w:val="tg-Cyrl-TJ"/>
        </w:rPr>
        <w:t>паст будани сатҳи ҷараёнҳои кӯтоҳмуддат</w:t>
      </w:r>
      <w:r w:rsidRPr="003574BD">
        <w:rPr>
          <w:rFonts w:ascii="Times New Roman" w:hAnsi="Times New Roman" w:cs="Times New Roman"/>
          <w:sz w:val="28"/>
          <w:szCs w:val="28"/>
          <w:lang w:val="tg-Cyrl-TJ"/>
        </w:rPr>
        <w:t xml:space="preserve"> хос аст. </w:t>
      </w:r>
      <w:r w:rsidRPr="00D26C16">
        <w:rPr>
          <w:rFonts w:ascii="Times New Roman" w:hAnsi="Times New Roman" w:cs="Times New Roman"/>
          <w:sz w:val="28"/>
          <w:szCs w:val="28"/>
          <w:lang w:val="tg-Cyrl-TJ"/>
        </w:rPr>
        <w:t>Дар муқоиса бо генераторҳои анъанавӣ, манбаъҳои инверторӣ қувваи кӯтоҳмуддати маҳдуд доранд. Ин ҳолат муайян кардани садамаҳо, аз ҷумла расиш ба заминро мушкил мегардонад ва зарурати истифодаи усулҳои нави муҳофизатро ба миён меорад.</w:t>
      </w:r>
      <w:r>
        <w:rPr>
          <w:rFonts w:ascii="Times New Roman" w:hAnsi="Times New Roman" w:cs="Times New Roman"/>
          <w:sz w:val="28"/>
          <w:szCs w:val="28"/>
          <w:lang w:val="tg-Cyrl-TJ"/>
        </w:rPr>
        <w:t xml:space="preserve"> </w:t>
      </w:r>
      <w:r w:rsidRPr="003574BD">
        <w:rPr>
          <w:rFonts w:ascii="Times New Roman" w:hAnsi="Times New Roman" w:cs="Times New Roman"/>
          <w:sz w:val="28"/>
          <w:szCs w:val="28"/>
        </w:rPr>
        <w:t xml:space="preserve">Хусусияти дигар </w:t>
      </w:r>
      <w:r w:rsidRPr="003574BD">
        <w:rPr>
          <w:rStyle w:val="a6"/>
          <w:rFonts w:ascii="Times New Roman" w:hAnsi="Times New Roman" w:cs="Times New Roman"/>
          <w:sz w:val="28"/>
          <w:szCs w:val="28"/>
        </w:rPr>
        <w:t xml:space="preserve">набудани нейтрали сахт </w:t>
      </w:r>
      <w:r w:rsidR="00A91835">
        <w:rPr>
          <w:rStyle w:val="a6"/>
          <w:rFonts w:ascii="Times New Roman" w:hAnsi="Times New Roman" w:cs="Times New Roman"/>
          <w:sz w:val="28"/>
          <w:szCs w:val="28"/>
        </w:rPr>
        <w:t>заминваслшуда</w:t>
      </w:r>
      <w:r w:rsidRPr="003574BD">
        <w:rPr>
          <w:rStyle w:val="a6"/>
          <w:rFonts w:ascii="Times New Roman" w:hAnsi="Times New Roman" w:cs="Times New Roman"/>
          <w:sz w:val="28"/>
          <w:szCs w:val="28"/>
        </w:rPr>
        <w:t xml:space="preserve"> дар баъзе системаҳо</w:t>
      </w:r>
      <w:r w:rsidRPr="003574BD">
        <w:rPr>
          <w:rFonts w:ascii="Times New Roman" w:hAnsi="Times New Roman" w:cs="Times New Roman"/>
          <w:sz w:val="28"/>
          <w:szCs w:val="28"/>
        </w:rPr>
        <w:t xml:space="preserve"> мебошад. Дар шабакаҳои дорои МБЭ метавон </w:t>
      </w:r>
      <w:proofErr w:type="gramStart"/>
      <w:r w:rsidR="00A91835">
        <w:rPr>
          <w:rFonts w:ascii="Times New Roman" w:hAnsi="Times New Roman" w:cs="Times New Roman"/>
          <w:sz w:val="28"/>
          <w:szCs w:val="28"/>
        </w:rPr>
        <w:t>ре</w:t>
      </w:r>
      <w:proofErr w:type="gramEnd"/>
      <w:r w:rsidR="00A91835">
        <w:rPr>
          <w:rFonts w:ascii="Times New Roman" w:hAnsi="Times New Roman" w:cs="Times New Roman"/>
          <w:sz w:val="28"/>
          <w:szCs w:val="28"/>
        </w:rPr>
        <w:t>ҷаҳои</w:t>
      </w:r>
      <w:r w:rsidRPr="003574BD">
        <w:rPr>
          <w:rFonts w:ascii="Times New Roman" w:hAnsi="Times New Roman" w:cs="Times New Roman"/>
          <w:sz w:val="28"/>
          <w:szCs w:val="28"/>
        </w:rPr>
        <w:t xml:space="preserve"> гуногуни нейтрал истифода шаванд (изолятсияшуда, тавассути реактор ва ғайра), ки ин ба </w:t>
      </w:r>
      <w:proofErr w:type="spellStart"/>
      <w:r w:rsidRPr="003574BD">
        <w:rPr>
          <w:rFonts w:ascii="Times New Roman" w:hAnsi="Times New Roman" w:cs="Times New Roman"/>
          <w:sz w:val="28"/>
          <w:szCs w:val="28"/>
        </w:rPr>
        <w:t>рафтори</w:t>
      </w:r>
      <w:proofErr w:type="spellEnd"/>
      <w:r w:rsidRPr="003574BD">
        <w:rPr>
          <w:rFonts w:ascii="Times New Roman" w:hAnsi="Times New Roman" w:cs="Times New Roman"/>
          <w:sz w:val="28"/>
          <w:szCs w:val="28"/>
        </w:rPr>
        <w:t xml:space="preserve"> ҷараёни расиш ба замин таъсир мерасонад.</w:t>
      </w:r>
      <w:r>
        <w:rPr>
          <w:rFonts w:ascii="Times New Roman" w:hAnsi="Times New Roman" w:cs="Times New Roman"/>
          <w:sz w:val="28"/>
          <w:szCs w:val="28"/>
          <w:lang w:val="tg-Cyrl-TJ"/>
        </w:rPr>
        <w:t xml:space="preserve"> </w:t>
      </w:r>
      <w:r w:rsidRPr="003574BD">
        <w:rPr>
          <w:rFonts w:ascii="Times New Roman" w:hAnsi="Times New Roman" w:cs="Times New Roman"/>
          <w:sz w:val="28"/>
          <w:szCs w:val="28"/>
          <w:lang w:val="tg-Cyrl-TJ"/>
        </w:rPr>
        <w:t xml:space="preserve">Илова бар ин, чунин шабакаҳо бо </w:t>
      </w:r>
      <w:r w:rsidRPr="003574BD">
        <w:rPr>
          <w:rStyle w:val="a6"/>
          <w:rFonts w:ascii="Times New Roman" w:hAnsi="Times New Roman" w:cs="Times New Roman"/>
          <w:sz w:val="28"/>
          <w:szCs w:val="28"/>
          <w:lang w:val="tg-Cyrl-TJ"/>
        </w:rPr>
        <w:t>ҳузури гармоникаҳо ва таҳрифоти сигнал</w:t>
      </w:r>
      <w:r w:rsidRPr="003574BD">
        <w:rPr>
          <w:rFonts w:ascii="Times New Roman" w:hAnsi="Times New Roman" w:cs="Times New Roman"/>
          <w:sz w:val="28"/>
          <w:szCs w:val="28"/>
          <w:lang w:val="tg-Cyrl-TJ"/>
        </w:rPr>
        <w:t xml:space="preserve"> тавсиф мешаванд. </w:t>
      </w:r>
      <w:r w:rsidRPr="00D26C16">
        <w:rPr>
          <w:rFonts w:ascii="Times New Roman" w:hAnsi="Times New Roman" w:cs="Times New Roman"/>
          <w:sz w:val="28"/>
          <w:szCs w:val="28"/>
          <w:lang w:val="tg-Cyrl-TJ"/>
        </w:rPr>
        <w:t>Инверторҳо метавонанд гармоникаҳо тавлид кунанд, ки ба сифати нерӯи барқ ва кори таҷҳизоти ҳассос таъсир мерасонанд.</w:t>
      </w:r>
    </w:p>
    <w:p w:rsidR="003574BD" w:rsidRPr="00D26C16" w:rsidRDefault="003574BD" w:rsidP="003574BD">
      <w:pPr>
        <w:ind w:firstLine="708"/>
        <w:jc w:val="both"/>
        <w:rPr>
          <w:rFonts w:ascii="Times New Roman" w:hAnsi="Times New Roman" w:cs="Times New Roman"/>
          <w:sz w:val="28"/>
          <w:szCs w:val="28"/>
          <w:lang w:val="tg-Cyrl-TJ"/>
        </w:rPr>
      </w:pPr>
      <w:r w:rsidRPr="003574BD">
        <w:rPr>
          <w:rFonts w:ascii="Times New Roman" w:hAnsi="Times New Roman" w:cs="Times New Roman"/>
          <w:sz w:val="28"/>
          <w:szCs w:val="28"/>
          <w:lang w:val="tg-Cyrl-TJ"/>
        </w:rPr>
        <w:t xml:space="preserve">Ҳамчунин, шабакаҳои МБЭ аксаран бо </w:t>
      </w:r>
      <w:r w:rsidRPr="003574BD">
        <w:rPr>
          <w:rStyle w:val="a6"/>
          <w:rFonts w:ascii="Times New Roman" w:hAnsi="Times New Roman" w:cs="Times New Roman"/>
          <w:sz w:val="28"/>
          <w:szCs w:val="28"/>
          <w:lang w:val="tg-Cyrl-TJ"/>
        </w:rPr>
        <w:t>системаҳои интеллектуалии идоракунӣ (Smart Grid)</w:t>
      </w:r>
      <w:r w:rsidRPr="003574BD">
        <w:rPr>
          <w:rFonts w:ascii="Times New Roman" w:hAnsi="Times New Roman" w:cs="Times New Roman"/>
          <w:sz w:val="28"/>
          <w:szCs w:val="28"/>
          <w:lang w:val="tg-Cyrl-TJ"/>
        </w:rPr>
        <w:t xml:space="preserve"> муҷаҳҳаз мебошанд. </w:t>
      </w:r>
      <w:r w:rsidRPr="00D26C16">
        <w:rPr>
          <w:rFonts w:ascii="Times New Roman" w:hAnsi="Times New Roman" w:cs="Times New Roman"/>
          <w:sz w:val="28"/>
          <w:szCs w:val="28"/>
          <w:lang w:val="tg-Cyrl-TJ"/>
        </w:rPr>
        <w:t xml:space="preserve">Ин системаҳо имкон медиҳанд, ки мониторинг, пешгӯӣ ва идоракунии </w:t>
      </w:r>
      <w:r w:rsidR="00A91835">
        <w:rPr>
          <w:rFonts w:ascii="Times New Roman" w:hAnsi="Times New Roman" w:cs="Times New Roman"/>
          <w:sz w:val="28"/>
          <w:szCs w:val="28"/>
          <w:lang w:val="tg-Cyrl-TJ"/>
        </w:rPr>
        <w:t>реҷаҳои</w:t>
      </w:r>
      <w:r w:rsidRPr="00D26C16">
        <w:rPr>
          <w:rFonts w:ascii="Times New Roman" w:hAnsi="Times New Roman" w:cs="Times New Roman"/>
          <w:sz w:val="28"/>
          <w:szCs w:val="28"/>
          <w:lang w:val="tg-Cyrl-TJ"/>
        </w:rPr>
        <w:t xml:space="preserve"> шабака дар вақти воқеӣ амалӣ карда шавад, ки барои баланд бардоштани самаранокӣ ва бехатарӣ аҳамияти калон дорад.</w:t>
      </w:r>
    </w:p>
    <w:p w:rsidR="006A1A7B" w:rsidRPr="00D26C16" w:rsidRDefault="006A1A7B" w:rsidP="006A1A7B">
      <w:pPr>
        <w:jc w:val="both"/>
        <w:rPr>
          <w:rFonts w:ascii="Times New Roman" w:hAnsi="Times New Roman" w:cs="Times New Roman"/>
          <w:sz w:val="28"/>
          <w:lang w:val="tg-Cyrl-TJ"/>
        </w:rPr>
      </w:pPr>
      <w:r w:rsidRPr="00D26C16">
        <w:rPr>
          <w:rFonts w:ascii="Times New Roman" w:hAnsi="Times New Roman" w:cs="Times New Roman"/>
          <w:sz w:val="28"/>
          <w:lang w:val="tg-Cyrl-TJ"/>
        </w:rPr>
        <w:t>Шабакаҳое, ки дорои манбаъҳои барқароршавандаи энергия мебошанд, хусусиятҳои хоси зерин доранд:</w:t>
      </w:r>
    </w:p>
    <w:p w:rsidR="006A1A7B" w:rsidRPr="006A1A7B" w:rsidRDefault="006A1A7B" w:rsidP="006B5945">
      <w:pPr>
        <w:pStyle w:val="a4"/>
        <w:numPr>
          <w:ilvl w:val="0"/>
          <w:numId w:val="5"/>
        </w:numPr>
        <w:jc w:val="both"/>
        <w:rPr>
          <w:rFonts w:ascii="Times New Roman" w:hAnsi="Times New Roman" w:cs="Times New Roman"/>
          <w:sz w:val="28"/>
        </w:rPr>
      </w:pPr>
      <w:r w:rsidRPr="006A1A7B">
        <w:rPr>
          <w:rFonts w:ascii="Times New Roman" w:hAnsi="Times New Roman" w:cs="Times New Roman"/>
          <w:sz w:val="28"/>
        </w:rPr>
        <w:t>манбаъҳои тақсимшуда (</w:t>
      </w:r>
      <w:proofErr w:type="spellStart"/>
      <w:r w:rsidRPr="006A1A7B">
        <w:rPr>
          <w:rFonts w:ascii="Times New Roman" w:hAnsi="Times New Roman" w:cs="Times New Roman"/>
          <w:sz w:val="28"/>
        </w:rPr>
        <w:t>distributed</w:t>
      </w:r>
      <w:proofErr w:type="spellEnd"/>
      <w:r w:rsidRPr="006A1A7B">
        <w:rPr>
          <w:rFonts w:ascii="Times New Roman" w:hAnsi="Times New Roman" w:cs="Times New Roman"/>
          <w:sz w:val="28"/>
        </w:rPr>
        <w:t xml:space="preserve"> </w:t>
      </w:r>
      <w:proofErr w:type="spellStart"/>
      <w:r w:rsidRPr="006A1A7B">
        <w:rPr>
          <w:rFonts w:ascii="Times New Roman" w:hAnsi="Times New Roman" w:cs="Times New Roman"/>
          <w:sz w:val="28"/>
        </w:rPr>
        <w:t>generation</w:t>
      </w:r>
      <w:proofErr w:type="spellEnd"/>
      <w:r w:rsidRPr="006A1A7B">
        <w:rPr>
          <w:rFonts w:ascii="Times New Roman" w:hAnsi="Times New Roman" w:cs="Times New Roman"/>
          <w:sz w:val="28"/>
        </w:rPr>
        <w:t xml:space="preserve">); </w:t>
      </w:r>
    </w:p>
    <w:p w:rsidR="006A1A7B" w:rsidRPr="006A1A7B" w:rsidRDefault="006A1A7B" w:rsidP="006B5945">
      <w:pPr>
        <w:pStyle w:val="a4"/>
        <w:numPr>
          <w:ilvl w:val="0"/>
          <w:numId w:val="5"/>
        </w:numPr>
        <w:jc w:val="both"/>
        <w:rPr>
          <w:rFonts w:ascii="Times New Roman" w:hAnsi="Times New Roman" w:cs="Times New Roman"/>
          <w:sz w:val="28"/>
        </w:rPr>
      </w:pPr>
      <w:r w:rsidRPr="006A1A7B">
        <w:rPr>
          <w:rFonts w:ascii="Times New Roman" w:hAnsi="Times New Roman" w:cs="Times New Roman"/>
          <w:sz w:val="28"/>
        </w:rPr>
        <w:t xml:space="preserve">тағйирёбии шиддат ва </w:t>
      </w:r>
      <w:proofErr w:type="spellStart"/>
      <w:r w:rsidRPr="006A1A7B">
        <w:rPr>
          <w:rFonts w:ascii="Times New Roman" w:hAnsi="Times New Roman" w:cs="Times New Roman"/>
          <w:sz w:val="28"/>
        </w:rPr>
        <w:t>қувва</w:t>
      </w:r>
      <w:proofErr w:type="spellEnd"/>
      <w:r w:rsidRPr="006A1A7B">
        <w:rPr>
          <w:rFonts w:ascii="Times New Roman" w:hAnsi="Times New Roman" w:cs="Times New Roman"/>
          <w:sz w:val="28"/>
        </w:rPr>
        <w:t xml:space="preserve">; </w:t>
      </w:r>
    </w:p>
    <w:p w:rsidR="006A1A7B" w:rsidRPr="006A1A7B" w:rsidRDefault="006A1A7B" w:rsidP="006B5945">
      <w:pPr>
        <w:pStyle w:val="a4"/>
        <w:numPr>
          <w:ilvl w:val="0"/>
          <w:numId w:val="5"/>
        </w:numPr>
        <w:jc w:val="both"/>
        <w:rPr>
          <w:rFonts w:ascii="Times New Roman" w:hAnsi="Times New Roman" w:cs="Times New Roman"/>
          <w:sz w:val="28"/>
        </w:rPr>
      </w:pPr>
      <w:proofErr w:type="spellStart"/>
      <w:r w:rsidRPr="006A1A7B">
        <w:rPr>
          <w:rFonts w:ascii="Times New Roman" w:hAnsi="Times New Roman" w:cs="Times New Roman"/>
          <w:sz w:val="28"/>
        </w:rPr>
        <w:t>вобастагӣ</w:t>
      </w:r>
      <w:proofErr w:type="spellEnd"/>
      <w:r w:rsidRPr="006A1A7B">
        <w:rPr>
          <w:rFonts w:ascii="Times New Roman" w:hAnsi="Times New Roman" w:cs="Times New Roman"/>
          <w:sz w:val="28"/>
        </w:rPr>
        <w:t xml:space="preserve"> аз шароити обу ҳаво; </w:t>
      </w:r>
    </w:p>
    <w:p w:rsidR="006A1A7B" w:rsidRPr="006A1A7B" w:rsidRDefault="006A1A7B" w:rsidP="006B5945">
      <w:pPr>
        <w:pStyle w:val="a4"/>
        <w:numPr>
          <w:ilvl w:val="0"/>
          <w:numId w:val="5"/>
        </w:numPr>
        <w:jc w:val="both"/>
        <w:rPr>
          <w:rFonts w:ascii="Times New Roman" w:hAnsi="Times New Roman" w:cs="Times New Roman"/>
          <w:sz w:val="28"/>
        </w:rPr>
      </w:pPr>
      <w:r w:rsidRPr="006A1A7B">
        <w:rPr>
          <w:rFonts w:ascii="Times New Roman" w:hAnsi="Times New Roman" w:cs="Times New Roman"/>
          <w:sz w:val="28"/>
        </w:rPr>
        <w:t xml:space="preserve">истифодаи инверторҳо; </w:t>
      </w:r>
    </w:p>
    <w:p w:rsidR="006A1A7B" w:rsidRPr="006A1A7B" w:rsidRDefault="006A1A7B" w:rsidP="006B5945">
      <w:pPr>
        <w:pStyle w:val="a4"/>
        <w:numPr>
          <w:ilvl w:val="0"/>
          <w:numId w:val="5"/>
        </w:numPr>
        <w:jc w:val="both"/>
        <w:rPr>
          <w:rFonts w:ascii="Times New Roman" w:hAnsi="Times New Roman" w:cs="Times New Roman"/>
          <w:sz w:val="28"/>
        </w:rPr>
      </w:pPr>
      <w:r w:rsidRPr="006A1A7B">
        <w:rPr>
          <w:rFonts w:ascii="Times New Roman" w:hAnsi="Times New Roman" w:cs="Times New Roman"/>
          <w:sz w:val="28"/>
        </w:rPr>
        <w:lastRenderedPageBreak/>
        <w:t xml:space="preserve">набудани нейтрали сахт </w:t>
      </w:r>
      <w:r w:rsidR="00A91835">
        <w:rPr>
          <w:rFonts w:ascii="Times New Roman" w:hAnsi="Times New Roman" w:cs="Times New Roman"/>
          <w:sz w:val="28"/>
        </w:rPr>
        <w:t>заминваслшуда</w:t>
      </w:r>
      <w:r w:rsidRPr="006A1A7B">
        <w:rPr>
          <w:rFonts w:ascii="Times New Roman" w:hAnsi="Times New Roman" w:cs="Times New Roman"/>
          <w:sz w:val="28"/>
        </w:rPr>
        <w:t xml:space="preserve"> дар баъзе ҳолатҳ</w:t>
      </w:r>
      <w:proofErr w:type="gramStart"/>
      <w:r w:rsidRPr="006A1A7B">
        <w:rPr>
          <w:rFonts w:ascii="Times New Roman" w:hAnsi="Times New Roman" w:cs="Times New Roman"/>
          <w:sz w:val="28"/>
        </w:rPr>
        <w:t>о</w:t>
      </w:r>
      <w:proofErr w:type="gramEnd"/>
      <w:r w:rsidRPr="006A1A7B">
        <w:rPr>
          <w:rFonts w:ascii="Times New Roman" w:hAnsi="Times New Roman" w:cs="Times New Roman"/>
          <w:sz w:val="28"/>
        </w:rPr>
        <w:t xml:space="preserve">. </w:t>
      </w:r>
    </w:p>
    <w:p w:rsidR="003574BD" w:rsidRPr="00D26C16" w:rsidRDefault="003574BD" w:rsidP="003574BD">
      <w:pPr>
        <w:pStyle w:val="a5"/>
        <w:spacing w:line="276" w:lineRule="auto"/>
        <w:ind w:firstLine="360"/>
        <w:jc w:val="both"/>
        <w:rPr>
          <w:sz w:val="28"/>
          <w:lang w:val="tg-Cyrl-TJ"/>
        </w:rPr>
      </w:pPr>
      <w:r w:rsidRPr="003574BD">
        <w:rPr>
          <w:sz w:val="28"/>
          <w:lang w:val="tg-Cyrl-TJ"/>
        </w:rPr>
        <w:t xml:space="preserve">Илова бар ин, чунин шабакаҳо бо </w:t>
      </w:r>
      <w:r w:rsidRPr="003574BD">
        <w:rPr>
          <w:rStyle w:val="a6"/>
          <w:sz w:val="28"/>
          <w:lang w:val="tg-Cyrl-TJ"/>
        </w:rPr>
        <w:t>ҷараёнҳои кӯтоҳмуддати маҳдуд</w:t>
      </w:r>
      <w:r w:rsidRPr="003574BD">
        <w:rPr>
          <w:sz w:val="28"/>
          <w:lang w:val="tg-Cyrl-TJ"/>
        </w:rPr>
        <w:t xml:space="preserve">, </w:t>
      </w:r>
      <w:r w:rsidRPr="003574BD">
        <w:rPr>
          <w:rStyle w:val="a6"/>
          <w:sz w:val="28"/>
          <w:lang w:val="tg-Cyrl-TJ"/>
        </w:rPr>
        <w:t>ҳаракати дуҷонибаи қувва</w:t>
      </w:r>
      <w:r w:rsidRPr="003574BD">
        <w:rPr>
          <w:sz w:val="28"/>
          <w:lang w:val="tg-Cyrl-TJ"/>
        </w:rPr>
        <w:t xml:space="preserve">, ва </w:t>
      </w:r>
      <w:r w:rsidRPr="003574BD">
        <w:rPr>
          <w:rStyle w:val="a6"/>
          <w:sz w:val="28"/>
          <w:lang w:val="tg-Cyrl-TJ"/>
        </w:rPr>
        <w:t xml:space="preserve">тағйирёбии зуд-зуди </w:t>
      </w:r>
      <w:r w:rsidR="00A91835">
        <w:rPr>
          <w:rStyle w:val="a6"/>
          <w:sz w:val="28"/>
          <w:lang w:val="tg-Cyrl-TJ"/>
        </w:rPr>
        <w:t>реҷаҳои</w:t>
      </w:r>
      <w:r w:rsidRPr="003574BD">
        <w:rPr>
          <w:rStyle w:val="a6"/>
          <w:sz w:val="28"/>
          <w:lang w:val="tg-Cyrl-TJ"/>
        </w:rPr>
        <w:t xml:space="preserve"> корӣ</w:t>
      </w:r>
      <w:r w:rsidRPr="003574BD">
        <w:rPr>
          <w:sz w:val="28"/>
          <w:lang w:val="tg-Cyrl-TJ"/>
        </w:rPr>
        <w:t xml:space="preserve"> тавсиф мешаванд, ки ба устувории система таъсир мерасонанд. Ҳузури дастгоҳҳои электронии қувва метавонад боиси пайдоиши гармоникаҳо ва таҳрифоти шакли сигнал гардад, ки ба сифати нерӯи барқ таъсири манфӣ мерасонад.</w:t>
      </w:r>
      <w:r>
        <w:rPr>
          <w:sz w:val="28"/>
          <w:lang w:val="tg-Cyrl-TJ"/>
        </w:rPr>
        <w:t xml:space="preserve"> </w:t>
      </w:r>
      <w:r w:rsidRPr="003574BD">
        <w:rPr>
          <w:sz w:val="28"/>
          <w:lang w:val="tg-Cyrl-TJ"/>
        </w:rPr>
        <w:t xml:space="preserve">Инчунин, дар чунин системаҳо </w:t>
      </w:r>
      <w:r w:rsidRPr="003574BD">
        <w:rPr>
          <w:rStyle w:val="a6"/>
          <w:sz w:val="28"/>
          <w:lang w:val="tg-Cyrl-TJ"/>
        </w:rPr>
        <w:t>ҳамоҳангсозии муҳофизатҳои релеӣ ва автоматика</w:t>
      </w:r>
      <w:r w:rsidRPr="003574BD">
        <w:rPr>
          <w:sz w:val="28"/>
          <w:lang w:val="tg-Cyrl-TJ"/>
        </w:rPr>
        <w:t xml:space="preserve"> мушкилтар мегардад, зеро параметрҳои шабака доим тағйир меёбанд ва ҷараёнҳои садамавӣ метавонанд аз меъёрҳои анъанавӣ фарқ кунанд. </w:t>
      </w:r>
      <w:r w:rsidRPr="00D26C16">
        <w:rPr>
          <w:sz w:val="28"/>
          <w:lang w:val="tg-Cyrl-TJ"/>
        </w:rPr>
        <w:t>Аз ин рӯ, истифодаи усулҳои муосири таҳлил, моделсозӣ ва технологияҳои рақамӣ барои муайян ва пешгирии ҳолатҳои садамавӣ аҳамияти калон пайдо мекунад.</w:t>
      </w:r>
    </w:p>
    <w:p w:rsidR="003574BD" w:rsidRPr="003574BD" w:rsidRDefault="003574BD" w:rsidP="003574BD">
      <w:pPr>
        <w:pStyle w:val="a5"/>
        <w:spacing w:line="276" w:lineRule="auto"/>
        <w:ind w:firstLine="360"/>
        <w:jc w:val="both"/>
        <w:rPr>
          <w:sz w:val="28"/>
          <w:lang w:val="tg-Cyrl-TJ"/>
        </w:rPr>
      </w:pPr>
      <w:r w:rsidRPr="003574BD">
        <w:rPr>
          <w:sz w:val="28"/>
          <w:lang w:val="tg-Cyrl-TJ"/>
        </w:rPr>
        <w:t>Дар маҷмӯъ, ҳамаи ин хусусиятҳо таҳлили садамаҳоро мураккаб гардонида, талаб мекунанд, ки ба масъалаҳои бехатарии барқӣ, ташхис ва идоракунии шабакаҳои дорои МБЭ бо равишҳои нав ва технологияҳои пешрафта муносибат карда шавад.</w:t>
      </w:r>
    </w:p>
    <w:p w:rsidR="006A1A7B" w:rsidRPr="00D26C16" w:rsidRDefault="003574BD" w:rsidP="00D26C16">
      <w:pPr>
        <w:jc w:val="both"/>
        <w:rPr>
          <w:rStyle w:val="a6"/>
          <w:rFonts w:ascii="Times New Roman" w:hAnsi="Times New Roman" w:cs="Times New Roman"/>
          <w:bCs w:val="0"/>
          <w:sz w:val="28"/>
          <w:szCs w:val="28"/>
          <w:lang w:val="tg-Cyrl-TJ"/>
        </w:rPr>
      </w:pPr>
      <w:r w:rsidRPr="00D26C16">
        <w:rPr>
          <w:rStyle w:val="a6"/>
          <w:rFonts w:ascii="Times New Roman" w:hAnsi="Times New Roman" w:cs="Times New Roman"/>
          <w:bCs w:val="0"/>
          <w:sz w:val="28"/>
          <w:szCs w:val="28"/>
          <w:lang w:val="tg-Cyrl-TJ"/>
        </w:rPr>
        <w:t>Расиш</w:t>
      </w:r>
      <w:r w:rsidR="006A1A7B" w:rsidRPr="00D26C16">
        <w:rPr>
          <w:rStyle w:val="a6"/>
          <w:rFonts w:ascii="Times New Roman" w:hAnsi="Times New Roman" w:cs="Times New Roman"/>
          <w:bCs w:val="0"/>
          <w:sz w:val="28"/>
          <w:szCs w:val="28"/>
        </w:rPr>
        <w:t xml:space="preserve"> ба замин дар шабакаҳои МБЭ</w:t>
      </w:r>
    </w:p>
    <w:p w:rsidR="003574BD" w:rsidRPr="00D26C16" w:rsidRDefault="003574BD" w:rsidP="003574BD">
      <w:pPr>
        <w:pStyle w:val="a5"/>
        <w:spacing w:line="276" w:lineRule="auto"/>
        <w:ind w:firstLine="708"/>
        <w:jc w:val="both"/>
        <w:rPr>
          <w:sz w:val="28"/>
          <w:lang w:val="tg-Cyrl-TJ"/>
        </w:rPr>
      </w:pPr>
      <w:r w:rsidRPr="003574BD">
        <w:rPr>
          <w:sz w:val="28"/>
          <w:lang w:val="tg-Cyrl-TJ"/>
        </w:rPr>
        <w:t xml:space="preserve">Расиши занҷир ба замин дар шабакаҳои дорои манбаъҳои барқароршавандаи энергия (МБЭ) дорои як қатор хусусиятҳои фарқкунанда мебошад, ки аз сохтор ва принсипи кори чунин системаҳо бармеоянд. </w:t>
      </w:r>
      <w:r w:rsidRPr="00D26C16">
        <w:rPr>
          <w:sz w:val="28"/>
          <w:lang w:val="tg-Cyrl-TJ"/>
        </w:rPr>
        <w:t>Баръакси шабакаҳои анъанавӣ, ки дар онҳо манбаъҳои синхронӣ (генераторҳо) истифода мешаванд, дар шабакаҳои МБЭ қисми зиёди энергия тавассути инверторҳо ба шабака ворид мегардад. Ин ҳолат ба хусусияти ҷараёнҳои расиш таъсири мустақим мерасонад.</w:t>
      </w:r>
    </w:p>
    <w:p w:rsidR="003574BD" w:rsidRPr="003574BD" w:rsidRDefault="003574BD" w:rsidP="003574BD">
      <w:pPr>
        <w:pStyle w:val="a5"/>
        <w:spacing w:line="276" w:lineRule="auto"/>
        <w:ind w:firstLine="708"/>
        <w:jc w:val="both"/>
        <w:rPr>
          <w:sz w:val="28"/>
        </w:rPr>
      </w:pPr>
      <w:r w:rsidRPr="003574BD">
        <w:rPr>
          <w:sz w:val="28"/>
          <w:lang w:val="tg-Cyrl-TJ"/>
        </w:rPr>
        <w:t xml:space="preserve">Яке аз хусусиятҳои асосӣ </w:t>
      </w:r>
      <w:r w:rsidRPr="003574BD">
        <w:rPr>
          <w:rStyle w:val="a6"/>
          <w:sz w:val="28"/>
          <w:lang w:val="tg-Cyrl-TJ"/>
        </w:rPr>
        <w:t>паст будани қимати ҷараёни расиш ба замин</w:t>
      </w:r>
      <w:r w:rsidRPr="003574BD">
        <w:rPr>
          <w:sz w:val="28"/>
          <w:lang w:val="tg-Cyrl-TJ"/>
        </w:rPr>
        <w:t xml:space="preserve"> мебошад. </w:t>
      </w:r>
      <w:r w:rsidRPr="00D26C16">
        <w:rPr>
          <w:sz w:val="28"/>
          <w:lang w:val="tg-Cyrl-TJ"/>
        </w:rPr>
        <w:t xml:space="preserve">Инверторҳо қобилияти маҳдуди додани ҷараёни изофиро доранд, бинобар ин дар ҳолати расиш ҷараён нисбатан хурд аст. Ин ҳолат, аз як тараф, хавфи зарари шадиди таҷҳизотро кам мекунад, вале аз тарафи дигар, </w:t>
      </w:r>
      <w:r w:rsidRPr="00D26C16">
        <w:rPr>
          <w:rStyle w:val="a6"/>
          <w:sz w:val="28"/>
          <w:lang w:val="tg-Cyrl-TJ"/>
        </w:rPr>
        <w:t>ошкор намудани расишро душвор мегардонад</w:t>
      </w:r>
      <w:r w:rsidRPr="00D26C16">
        <w:rPr>
          <w:sz w:val="28"/>
          <w:lang w:val="tg-Cyrl-TJ"/>
        </w:rPr>
        <w:t>, зеро муҳофизатҳои анъанавӣ метавонанд чунин ҷараёнҳои хурдро ба қайд нагиранд.</w:t>
      </w:r>
      <w:r>
        <w:rPr>
          <w:sz w:val="28"/>
          <w:lang w:val="tg-Cyrl-TJ"/>
        </w:rPr>
        <w:t xml:space="preserve"> </w:t>
      </w:r>
      <w:r w:rsidRPr="003574BD">
        <w:rPr>
          <w:sz w:val="28"/>
        </w:rPr>
        <w:t xml:space="preserve">Хусусияти дигар ин </w:t>
      </w:r>
      <w:r w:rsidRPr="003574BD">
        <w:rPr>
          <w:rStyle w:val="a6"/>
          <w:sz w:val="28"/>
        </w:rPr>
        <w:t>мураккаб будани муайян кардани ҷойи расиш</w:t>
      </w:r>
      <w:r w:rsidRPr="003574BD">
        <w:rPr>
          <w:sz w:val="28"/>
        </w:rPr>
        <w:t xml:space="preserve"> мебошад. Аз сабаби мавҷудияти манбаъҳои тақсимшуда ва ҷараёни </w:t>
      </w:r>
      <w:proofErr w:type="spellStart"/>
      <w:r w:rsidRPr="003574BD">
        <w:rPr>
          <w:sz w:val="28"/>
        </w:rPr>
        <w:t>дуҷонибаи</w:t>
      </w:r>
      <w:proofErr w:type="spellEnd"/>
      <w:r w:rsidRPr="003574BD">
        <w:rPr>
          <w:sz w:val="28"/>
        </w:rPr>
        <w:t xml:space="preserve"> </w:t>
      </w:r>
      <w:proofErr w:type="spellStart"/>
      <w:r w:rsidRPr="003574BD">
        <w:rPr>
          <w:sz w:val="28"/>
        </w:rPr>
        <w:t>қувва</w:t>
      </w:r>
      <w:proofErr w:type="spellEnd"/>
      <w:r w:rsidRPr="003574BD">
        <w:rPr>
          <w:sz w:val="28"/>
        </w:rPr>
        <w:t>, муайян кардани нуқтаи дақиқ</w:t>
      </w:r>
      <w:proofErr w:type="gramStart"/>
      <w:r w:rsidRPr="003574BD">
        <w:rPr>
          <w:sz w:val="28"/>
        </w:rPr>
        <w:t>и</w:t>
      </w:r>
      <w:proofErr w:type="gramEnd"/>
      <w:r w:rsidRPr="003574BD">
        <w:rPr>
          <w:sz w:val="28"/>
        </w:rPr>
        <w:t xml:space="preserve"> садама мушкил мегардад. Ин махсусан дар шабакаҳои </w:t>
      </w:r>
      <w:proofErr w:type="spellStart"/>
      <w:r w:rsidRPr="003574BD">
        <w:rPr>
          <w:sz w:val="28"/>
        </w:rPr>
        <w:t>тақсимотии</w:t>
      </w:r>
      <w:proofErr w:type="spellEnd"/>
      <w:r w:rsidRPr="003574BD">
        <w:rPr>
          <w:sz w:val="28"/>
        </w:rPr>
        <w:t xml:space="preserve"> дорои шумораи зиёди </w:t>
      </w:r>
      <w:proofErr w:type="spellStart"/>
      <w:r w:rsidRPr="003574BD">
        <w:rPr>
          <w:sz w:val="28"/>
        </w:rPr>
        <w:t>нерӯгоҳҳои</w:t>
      </w:r>
      <w:proofErr w:type="spellEnd"/>
      <w:r w:rsidRPr="003574BD">
        <w:rPr>
          <w:sz w:val="28"/>
        </w:rPr>
        <w:t xml:space="preserve"> офтобӣ ё бодӣ </w:t>
      </w:r>
      <w:proofErr w:type="spellStart"/>
      <w:r w:rsidRPr="003574BD">
        <w:rPr>
          <w:sz w:val="28"/>
        </w:rPr>
        <w:t>мушоҳида</w:t>
      </w:r>
      <w:proofErr w:type="spellEnd"/>
      <w:r w:rsidRPr="003574BD">
        <w:rPr>
          <w:sz w:val="28"/>
        </w:rPr>
        <w:t xml:space="preserve"> мешавад.</w:t>
      </w:r>
    </w:p>
    <w:p w:rsidR="003574BD" w:rsidRPr="003574BD" w:rsidRDefault="003574BD" w:rsidP="003574BD">
      <w:pPr>
        <w:pStyle w:val="a5"/>
        <w:spacing w:line="276" w:lineRule="auto"/>
        <w:ind w:firstLine="708"/>
        <w:jc w:val="both"/>
        <w:rPr>
          <w:sz w:val="28"/>
        </w:rPr>
      </w:pPr>
      <w:r w:rsidRPr="003574BD">
        <w:rPr>
          <w:sz w:val="28"/>
          <w:lang w:val="tg-Cyrl-TJ"/>
        </w:rPr>
        <w:lastRenderedPageBreak/>
        <w:t xml:space="preserve">Дар шабакаҳои МБЭ инчунин </w:t>
      </w:r>
      <w:r w:rsidRPr="003574BD">
        <w:rPr>
          <w:rStyle w:val="a6"/>
          <w:sz w:val="28"/>
          <w:lang w:val="tg-Cyrl-TJ"/>
        </w:rPr>
        <w:t>тағйирёбии параметрҳои расиш</w:t>
      </w:r>
      <w:r w:rsidRPr="003574BD">
        <w:rPr>
          <w:sz w:val="28"/>
          <w:lang w:val="tg-Cyrl-TJ"/>
        </w:rPr>
        <w:t xml:space="preserve"> ба назар мерасад. </w:t>
      </w:r>
      <w:r w:rsidRPr="00D26C16">
        <w:rPr>
          <w:sz w:val="28"/>
          <w:lang w:val="tg-Cyrl-TJ"/>
        </w:rPr>
        <w:t>Ҷараён ва шиддати расиш метавонанд вобаста ба ҳолати кори инверторҳо, бор ва шароити муҳити зист тағйир ёбанд. Илова бар ин, ҳузури гармоникаҳо ва сигналҳои ғайрисинусоидӣ метавонад таҳлили равандҳои садамавиро мураккаб гардонад.</w:t>
      </w:r>
      <w:r>
        <w:rPr>
          <w:sz w:val="28"/>
          <w:lang w:val="tg-Cyrl-TJ"/>
        </w:rPr>
        <w:t xml:space="preserve"> </w:t>
      </w:r>
      <w:r w:rsidRPr="003574BD">
        <w:rPr>
          <w:sz w:val="28"/>
          <w:lang w:val="tg-Cyrl-TJ"/>
        </w:rPr>
        <w:t xml:space="preserve">Ҳангоми расиши якфазавӣ ба замин, дар баъзе ҳолатҳо шабака метавонад </w:t>
      </w:r>
      <w:r w:rsidRPr="003574BD">
        <w:rPr>
          <w:rStyle w:val="a6"/>
          <w:sz w:val="28"/>
          <w:lang w:val="tg-Cyrl-TJ"/>
        </w:rPr>
        <w:t>ба кори худ идома диҳад</w:t>
      </w:r>
      <w:r w:rsidRPr="003574BD">
        <w:rPr>
          <w:sz w:val="28"/>
          <w:lang w:val="tg-Cyrl-TJ"/>
        </w:rPr>
        <w:t>, махсусан агар нейтрал изолятсияшуда бошад. Аммо дар ин ҳолат шиддати дигар фазаҳо нисбат ба замин зиёд шуда, ба изолятсия таъсири манфӣ мерасонад ва метавонад боиси расиши такрорӣ гардад.</w:t>
      </w:r>
      <w:r>
        <w:rPr>
          <w:sz w:val="28"/>
          <w:lang w:val="tg-Cyrl-TJ"/>
        </w:rPr>
        <w:t xml:space="preserve"> </w:t>
      </w:r>
      <w:r w:rsidRPr="003574BD">
        <w:rPr>
          <w:sz w:val="28"/>
          <w:lang w:val="tg-Cyrl-TJ"/>
        </w:rPr>
        <w:t xml:space="preserve">Ҳамчунин, бояд қайд кард, ки </w:t>
      </w:r>
      <w:r w:rsidRPr="003574BD">
        <w:rPr>
          <w:rStyle w:val="a6"/>
          <w:sz w:val="28"/>
          <w:lang w:val="tg-Cyrl-TJ"/>
        </w:rPr>
        <w:t>алгоритмҳои идоракунии инверторҳо</w:t>
      </w:r>
      <w:r w:rsidRPr="003574BD">
        <w:rPr>
          <w:sz w:val="28"/>
          <w:lang w:val="tg-Cyrl-TJ"/>
        </w:rPr>
        <w:t xml:space="preserve"> дар ҳолати расиш нақши муҳим мебозанд. </w:t>
      </w:r>
      <w:r w:rsidRPr="00D26C16">
        <w:rPr>
          <w:sz w:val="28"/>
          <w:lang w:val="tg-Cyrl-TJ"/>
        </w:rPr>
        <w:t xml:space="preserve">Баъзе инверторҳо метавонанд ҳангоми ошкор шудани расиш фавран аз шабака ҷудо шаванд, дар ҳоле ки дигарҳо кӯшиш мекунанд кори худро нигоҳ доранд. </w:t>
      </w:r>
      <w:r w:rsidRPr="003574BD">
        <w:rPr>
          <w:sz w:val="28"/>
        </w:rPr>
        <w:t xml:space="preserve">Ин </w:t>
      </w:r>
      <w:proofErr w:type="spellStart"/>
      <w:r w:rsidRPr="003574BD">
        <w:rPr>
          <w:sz w:val="28"/>
        </w:rPr>
        <w:t>рафтор</w:t>
      </w:r>
      <w:proofErr w:type="spellEnd"/>
      <w:r w:rsidRPr="003574BD">
        <w:rPr>
          <w:sz w:val="28"/>
        </w:rPr>
        <w:t xml:space="preserve"> </w:t>
      </w:r>
      <w:proofErr w:type="gramStart"/>
      <w:r w:rsidRPr="003574BD">
        <w:rPr>
          <w:sz w:val="28"/>
        </w:rPr>
        <w:t>ба</w:t>
      </w:r>
      <w:proofErr w:type="gramEnd"/>
      <w:r w:rsidRPr="003574BD">
        <w:rPr>
          <w:sz w:val="28"/>
        </w:rPr>
        <w:t xml:space="preserve"> устуворӣ ва бехатарии умумии система таъсир мерасонад.</w:t>
      </w:r>
    </w:p>
    <w:p w:rsidR="003574BD" w:rsidRPr="003574BD" w:rsidRDefault="003574BD" w:rsidP="006A1A7B">
      <w:pPr>
        <w:jc w:val="both"/>
        <w:rPr>
          <w:rFonts w:ascii="Times New Roman" w:hAnsi="Times New Roman" w:cs="Times New Roman"/>
          <w:sz w:val="28"/>
          <w:szCs w:val="28"/>
        </w:rPr>
      </w:pPr>
    </w:p>
    <w:p w:rsidR="006A1A7B" w:rsidRPr="006A1A7B" w:rsidRDefault="006A1A7B" w:rsidP="006A1A7B">
      <w:pPr>
        <w:jc w:val="both"/>
        <w:rPr>
          <w:rFonts w:ascii="Times New Roman" w:hAnsi="Times New Roman" w:cs="Times New Roman"/>
          <w:sz w:val="28"/>
          <w:szCs w:val="28"/>
        </w:rPr>
      </w:pPr>
      <w:r w:rsidRPr="006A1A7B">
        <w:rPr>
          <w:rFonts w:ascii="Times New Roman" w:hAnsi="Times New Roman" w:cs="Times New Roman"/>
          <w:sz w:val="28"/>
          <w:szCs w:val="28"/>
        </w:rPr>
        <w:t xml:space="preserve">Дар шабакаҳои бо МБЭ, </w:t>
      </w:r>
      <w:r w:rsidR="003574BD">
        <w:rPr>
          <w:rFonts w:ascii="Times New Roman" w:hAnsi="Times New Roman" w:cs="Times New Roman"/>
          <w:sz w:val="28"/>
          <w:szCs w:val="28"/>
          <w:lang w:val="tg-Cyrl-TJ"/>
        </w:rPr>
        <w:t>расиш</w:t>
      </w:r>
      <w:r w:rsidRPr="006A1A7B">
        <w:rPr>
          <w:rFonts w:ascii="Times New Roman" w:hAnsi="Times New Roman" w:cs="Times New Roman"/>
          <w:sz w:val="28"/>
          <w:szCs w:val="28"/>
        </w:rPr>
        <w:t xml:space="preserve"> </w:t>
      </w:r>
      <w:proofErr w:type="gramStart"/>
      <w:r w:rsidRPr="006A1A7B">
        <w:rPr>
          <w:rFonts w:ascii="Times New Roman" w:hAnsi="Times New Roman" w:cs="Times New Roman"/>
          <w:sz w:val="28"/>
          <w:szCs w:val="28"/>
        </w:rPr>
        <w:t>ба</w:t>
      </w:r>
      <w:proofErr w:type="gramEnd"/>
      <w:r w:rsidRPr="006A1A7B">
        <w:rPr>
          <w:rFonts w:ascii="Times New Roman" w:hAnsi="Times New Roman" w:cs="Times New Roman"/>
          <w:sz w:val="28"/>
          <w:szCs w:val="28"/>
        </w:rPr>
        <w:t xml:space="preserve"> замин дорои хусусиятҳои зерин аст:</w:t>
      </w:r>
    </w:p>
    <w:p w:rsidR="006A1A7B" w:rsidRPr="006A1A7B" w:rsidRDefault="006A1A7B" w:rsidP="006B5945">
      <w:pPr>
        <w:pStyle w:val="a4"/>
        <w:numPr>
          <w:ilvl w:val="0"/>
          <w:numId w:val="7"/>
        </w:numPr>
        <w:jc w:val="both"/>
        <w:rPr>
          <w:rFonts w:ascii="Times New Roman" w:hAnsi="Times New Roman" w:cs="Times New Roman"/>
          <w:sz w:val="28"/>
          <w:szCs w:val="28"/>
        </w:rPr>
      </w:pPr>
      <w:r w:rsidRPr="006A1A7B">
        <w:rPr>
          <w:rFonts w:ascii="Times New Roman" w:hAnsi="Times New Roman" w:cs="Times New Roman"/>
          <w:sz w:val="28"/>
          <w:szCs w:val="28"/>
        </w:rPr>
        <w:t xml:space="preserve">ҷараёни </w:t>
      </w:r>
      <w:r w:rsidR="00A91835">
        <w:rPr>
          <w:rFonts w:ascii="Times New Roman" w:hAnsi="Times New Roman" w:cs="Times New Roman"/>
          <w:sz w:val="28"/>
          <w:szCs w:val="28"/>
          <w:lang w:val="tg-Cyrl-TJ"/>
        </w:rPr>
        <w:t>р</w:t>
      </w:r>
      <w:r w:rsidR="00D26C16">
        <w:rPr>
          <w:rFonts w:ascii="Times New Roman" w:hAnsi="Times New Roman" w:cs="Times New Roman"/>
          <w:sz w:val="28"/>
          <w:szCs w:val="28"/>
        </w:rPr>
        <w:t>асиши</w:t>
      </w:r>
      <w:r w:rsidRPr="006A1A7B">
        <w:rPr>
          <w:rFonts w:ascii="Times New Roman" w:hAnsi="Times New Roman" w:cs="Times New Roman"/>
          <w:sz w:val="28"/>
          <w:szCs w:val="28"/>
        </w:rPr>
        <w:t xml:space="preserve"> камтар (махсусан дар системаҳои инверторӣ); </w:t>
      </w:r>
    </w:p>
    <w:p w:rsidR="006A1A7B" w:rsidRPr="006A1A7B" w:rsidRDefault="006A1A7B" w:rsidP="006B5945">
      <w:pPr>
        <w:pStyle w:val="a4"/>
        <w:numPr>
          <w:ilvl w:val="0"/>
          <w:numId w:val="7"/>
        </w:numPr>
        <w:jc w:val="both"/>
        <w:rPr>
          <w:rFonts w:ascii="Times New Roman" w:hAnsi="Times New Roman" w:cs="Times New Roman"/>
          <w:sz w:val="28"/>
          <w:szCs w:val="28"/>
        </w:rPr>
      </w:pPr>
      <w:r w:rsidRPr="006A1A7B">
        <w:rPr>
          <w:rFonts w:ascii="Times New Roman" w:hAnsi="Times New Roman" w:cs="Times New Roman"/>
          <w:sz w:val="28"/>
          <w:szCs w:val="28"/>
        </w:rPr>
        <w:t xml:space="preserve">душвории муайян кардани нуқтаи садама; </w:t>
      </w:r>
    </w:p>
    <w:p w:rsidR="006A1A7B" w:rsidRPr="006A1A7B" w:rsidRDefault="006A1A7B" w:rsidP="006B5945">
      <w:pPr>
        <w:pStyle w:val="a4"/>
        <w:numPr>
          <w:ilvl w:val="0"/>
          <w:numId w:val="7"/>
        </w:numPr>
        <w:jc w:val="both"/>
        <w:rPr>
          <w:rFonts w:ascii="Times New Roman" w:hAnsi="Times New Roman" w:cs="Times New Roman"/>
          <w:sz w:val="28"/>
          <w:szCs w:val="28"/>
        </w:rPr>
      </w:pPr>
      <w:r w:rsidRPr="006A1A7B">
        <w:rPr>
          <w:rFonts w:ascii="Times New Roman" w:hAnsi="Times New Roman" w:cs="Times New Roman"/>
          <w:sz w:val="28"/>
          <w:szCs w:val="28"/>
        </w:rPr>
        <w:t xml:space="preserve">эҳтимоли кори дарозмуддати шабака бо </w:t>
      </w:r>
      <w:r w:rsidR="00D26C16">
        <w:rPr>
          <w:rFonts w:ascii="Times New Roman" w:hAnsi="Times New Roman" w:cs="Times New Roman"/>
          <w:sz w:val="28"/>
          <w:szCs w:val="28"/>
        </w:rPr>
        <w:t>Расиши</w:t>
      </w:r>
      <w:r w:rsidRPr="006A1A7B">
        <w:rPr>
          <w:rFonts w:ascii="Times New Roman" w:hAnsi="Times New Roman" w:cs="Times New Roman"/>
          <w:sz w:val="28"/>
          <w:szCs w:val="28"/>
        </w:rPr>
        <w:t xml:space="preserve"> якфазавӣ; </w:t>
      </w:r>
    </w:p>
    <w:p w:rsidR="006A1A7B" w:rsidRPr="003574BD" w:rsidRDefault="006A1A7B" w:rsidP="006B5945">
      <w:pPr>
        <w:pStyle w:val="a4"/>
        <w:numPr>
          <w:ilvl w:val="0"/>
          <w:numId w:val="7"/>
        </w:numPr>
        <w:jc w:val="both"/>
        <w:rPr>
          <w:rFonts w:ascii="Times New Roman" w:hAnsi="Times New Roman" w:cs="Times New Roman"/>
          <w:sz w:val="28"/>
          <w:szCs w:val="28"/>
        </w:rPr>
      </w:pPr>
      <w:r w:rsidRPr="003574BD">
        <w:rPr>
          <w:rFonts w:ascii="Times New Roman" w:hAnsi="Times New Roman" w:cs="Times New Roman"/>
          <w:sz w:val="28"/>
          <w:szCs w:val="28"/>
        </w:rPr>
        <w:t>таъсири алгоритмҳои идоракунии инверторҳ</w:t>
      </w:r>
      <w:proofErr w:type="gramStart"/>
      <w:r w:rsidRPr="003574BD">
        <w:rPr>
          <w:rFonts w:ascii="Times New Roman" w:hAnsi="Times New Roman" w:cs="Times New Roman"/>
          <w:sz w:val="28"/>
          <w:szCs w:val="28"/>
        </w:rPr>
        <w:t>о</w:t>
      </w:r>
      <w:proofErr w:type="gramEnd"/>
      <w:r w:rsidRPr="003574BD">
        <w:rPr>
          <w:rFonts w:ascii="Times New Roman" w:hAnsi="Times New Roman" w:cs="Times New Roman"/>
          <w:sz w:val="28"/>
          <w:szCs w:val="28"/>
        </w:rPr>
        <w:t>.</w:t>
      </w:r>
    </w:p>
    <w:p w:rsidR="005263E8" w:rsidRPr="006A1A7B" w:rsidRDefault="005263E8" w:rsidP="006A1A7B">
      <w:pPr>
        <w:jc w:val="both"/>
        <w:rPr>
          <w:rFonts w:ascii="Times New Roman" w:hAnsi="Times New Roman" w:cs="Times New Roman"/>
          <w:sz w:val="32"/>
        </w:rPr>
      </w:pPr>
    </w:p>
    <w:p w:rsidR="006A1A7B" w:rsidRPr="00D26C16" w:rsidRDefault="006A1A7B" w:rsidP="006A1A7B">
      <w:pPr>
        <w:jc w:val="both"/>
        <w:rPr>
          <w:rStyle w:val="a6"/>
          <w:rFonts w:ascii="Times New Roman" w:hAnsi="Times New Roman" w:cs="Times New Roman"/>
          <w:bCs w:val="0"/>
          <w:sz w:val="28"/>
          <w:lang w:val="tg-Cyrl-TJ"/>
        </w:rPr>
      </w:pPr>
      <w:r w:rsidRPr="00D26C16">
        <w:rPr>
          <w:rStyle w:val="a6"/>
          <w:rFonts w:ascii="Times New Roman" w:hAnsi="Times New Roman" w:cs="Times New Roman"/>
          <w:bCs w:val="0"/>
          <w:sz w:val="28"/>
        </w:rPr>
        <w:t>Бехатарии барқӣ дар шабакаҳои МБЭ</w:t>
      </w:r>
    </w:p>
    <w:p w:rsidR="003574BD" w:rsidRPr="00EC76AF" w:rsidRDefault="003574BD" w:rsidP="00EC76AF">
      <w:pPr>
        <w:pStyle w:val="a5"/>
        <w:spacing w:line="276" w:lineRule="auto"/>
        <w:ind w:firstLine="708"/>
        <w:jc w:val="both"/>
        <w:rPr>
          <w:sz w:val="28"/>
          <w:lang w:val="tg-Cyrl-TJ"/>
        </w:rPr>
      </w:pPr>
      <w:r w:rsidRPr="00EC76AF">
        <w:rPr>
          <w:sz w:val="28"/>
          <w:lang w:val="tg-Cyrl-TJ"/>
        </w:rPr>
        <w:t>Бехатарии барқӣ дар шабакаҳои дорои манбаъҳои барқароршавандаи энергия (МБЭ) яке аз самтҳои муҳими фаъолияти системаҳои энергетикӣ ба ҳисоб меравад, зеро воридшавии манбаъҳои тақсимшуда ва технологияҳои нав тарзи кори шабакаро тағйир дода, хавфҳои навро ба миён меорад. Таъмини бехатарӣ дар чунин шабакаҳо на танҳо ҳифзи таҷҳизот, балки ҳимояи ҳаёт ва саломатии инсонро низ дар бар мегирад.</w:t>
      </w:r>
      <w:r w:rsidR="00EC76AF">
        <w:rPr>
          <w:sz w:val="28"/>
          <w:lang w:val="tg-Cyrl-TJ"/>
        </w:rPr>
        <w:t xml:space="preserve"> </w:t>
      </w:r>
      <w:r w:rsidRPr="00EC76AF">
        <w:rPr>
          <w:sz w:val="28"/>
          <w:lang w:val="tg-Cyrl-TJ"/>
        </w:rPr>
        <w:t xml:space="preserve">Яке аз чораҳои асосӣ </w:t>
      </w:r>
      <w:r w:rsidR="00A91835">
        <w:rPr>
          <w:rStyle w:val="a6"/>
          <w:sz w:val="28"/>
          <w:lang w:val="tg-Cyrl-TJ"/>
        </w:rPr>
        <w:t>Заминвасли</w:t>
      </w:r>
      <w:r w:rsidRPr="00EC76AF">
        <w:rPr>
          <w:rStyle w:val="a6"/>
          <w:sz w:val="28"/>
          <w:lang w:val="tg-Cyrl-TJ"/>
        </w:rPr>
        <w:t xml:space="preserve"> муҳофизатӣ</w:t>
      </w:r>
      <w:r w:rsidRPr="00EC76AF">
        <w:rPr>
          <w:sz w:val="28"/>
          <w:lang w:val="tg-Cyrl-TJ"/>
        </w:rPr>
        <w:t xml:space="preserve"> мебошад, ки барои паст кардани шиддати хатарнок дар корпуси таҷҳизот истифода мешавад. Дар ҳолати расиш ба замин, </w:t>
      </w:r>
      <w:r w:rsidR="00A91835">
        <w:rPr>
          <w:sz w:val="28"/>
          <w:lang w:val="tg-Cyrl-TJ"/>
        </w:rPr>
        <w:t>Заминвасли</w:t>
      </w:r>
      <w:r w:rsidRPr="00EC76AF">
        <w:rPr>
          <w:sz w:val="28"/>
          <w:lang w:val="tg-Cyrl-TJ"/>
        </w:rPr>
        <w:t xml:space="preserve"> дуруст имкон медиҳад, ки ҷараёни хатарнок ба замин равона гардида, хатари зарбаи барқӣ коҳиш ёбад. Дар шабакаҳои МБЭ, ки дорои таҷҳизоти электронӣ мебошанд, сифати замингузорӣ аҳамияти боз ҳам бештар дорад.</w:t>
      </w:r>
    </w:p>
    <w:p w:rsidR="003574BD" w:rsidRPr="00D26C16" w:rsidRDefault="003574BD" w:rsidP="00EC76AF">
      <w:pPr>
        <w:pStyle w:val="a5"/>
        <w:spacing w:line="276" w:lineRule="auto"/>
        <w:ind w:firstLine="708"/>
        <w:jc w:val="both"/>
        <w:rPr>
          <w:sz w:val="28"/>
          <w:lang w:val="tg-Cyrl-TJ"/>
        </w:rPr>
      </w:pPr>
      <w:r w:rsidRPr="00EC76AF">
        <w:rPr>
          <w:sz w:val="28"/>
          <w:lang w:val="tg-Cyrl-TJ"/>
        </w:rPr>
        <w:lastRenderedPageBreak/>
        <w:t xml:space="preserve">Ҳамчунин, интихоби дурусти </w:t>
      </w:r>
      <w:r w:rsidR="00A91835">
        <w:rPr>
          <w:rStyle w:val="a6"/>
          <w:sz w:val="28"/>
          <w:lang w:val="tg-Cyrl-TJ"/>
        </w:rPr>
        <w:t>реҷаи</w:t>
      </w:r>
      <w:r w:rsidRPr="00EC76AF">
        <w:rPr>
          <w:rStyle w:val="a6"/>
          <w:sz w:val="28"/>
          <w:lang w:val="tg-Cyrl-TJ"/>
        </w:rPr>
        <w:t xml:space="preserve"> нейтрал</w:t>
      </w:r>
      <w:r w:rsidRPr="00EC76AF">
        <w:rPr>
          <w:sz w:val="28"/>
          <w:lang w:val="tg-Cyrl-TJ"/>
        </w:rPr>
        <w:t xml:space="preserve"> (изолятсияшуда, тавассути реактор ё мустақим </w:t>
      </w:r>
      <w:r w:rsidR="00A91835">
        <w:rPr>
          <w:sz w:val="28"/>
          <w:lang w:val="tg-Cyrl-TJ"/>
        </w:rPr>
        <w:t>заминваслшуда</w:t>
      </w:r>
      <w:r w:rsidRPr="00EC76AF">
        <w:rPr>
          <w:sz w:val="28"/>
          <w:lang w:val="tg-Cyrl-TJ"/>
        </w:rPr>
        <w:t xml:space="preserve">) ба сатҳи бехатарӣ таъсири калон мерасонад. </w:t>
      </w:r>
      <w:r w:rsidRPr="00EC76AF">
        <w:rPr>
          <w:sz w:val="28"/>
        </w:rPr>
        <w:t xml:space="preserve">Ҳар як режим </w:t>
      </w:r>
      <w:proofErr w:type="spellStart"/>
      <w:r w:rsidRPr="00EC76AF">
        <w:rPr>
          <w:sz w:val="28"/>
        </w:rPr>
        <w:t>афзалият</w:t>
      </w:r>
      <w:proofErr w:type="spellEnd"/>
      <w:r w:rsidRPr="00EC76AF">
        <w:rPr>
          <w:sz w:val="28"/>
        </w:rPr>
        <w:t xml:space="preserve"> ва </w:t>
      </w:r>
      <w:proofErr w:type="spellStart"/>
      <w:r w:rsidRPr="00EC76AF">
        <w:rPr>
          <w:sz w:val="28"/>
        </w:rPr>
        <w:t>маҳдудиятҳои</w:t>
      </w:r>
      <w:proofErr w:type="spellEnd"/>
      <w:r w:rsidRPr="00EC76AF">
        <w:rPr>
          <w:sz w:val="28"/>
        </w:rPr>
        <w:t xml:space="preserve"> худро дорад ва вобаста </w:t>
      </w:r>
      <w:proofErr w:type="gramStart"/>
      <w:r w:rsidRPr="00EC76AF">
        <w:rPr>
          <w:sz w:val="28"/>
        </w:rPr>
        <w:t>ба</w:t>
      </w:r>
      <w:proofErr w:type="gramEnd"/>
      <w:r w:rsidRPr="00EC76AF">
        <w:rPr>
          <w:sz w:val="28"/>
        </w:rPr>
        <w:t xml:space="preserve"> сохтори шабака ва шароити истифода интихоб карда мешавад.</w:t>
      </w:r>
      <w:r w:rsidR="00EC76AF">
        <w:rPr>
          <w:sz w:val="28"/>
          <w:lang w:val="tg-Cyrl-TJ"/>
        </w:rPr>
        <w:t xml:space="preserve"> </w:t>
      </w:r>
      <w:r w:rsidRPr="00D26C16">
        <w:rPr>
          <w:sz w:val="28"/>
          <w:lang w:val="tg-Cyrl-TJ"/>
        </w:rPr>
        <w:t xml:space="preserve">Нақши муҳимро </w:t>
      </w:r>
      <w:r w:rsidRPr="00D26C16">
        <w:rPr>
          <w:rStyle w:val="a6"/>
          <w:sz w:val="28"/>
          <w:lang w:val="tg-Cyrl-TJ"/>
        </w:rPr>
        <w:t>муҳофизатҳои релеӣ ва автоматика</w:t>
      </w:r>
      <w:r w:rsidRPr="00D26C16">
        <w:rPr>
          <w:sz w:val="28"/>
          <w:lang w:val="tg-Cyrl-TJ"/>
        </w:rPr>
        <w:t xml:space="preserve"> мебозанд. Дар шабакаҳои МБЭ истифодаи муҳофизатҳои анъанавӣ на ҳамеша самаранок аст, бинобар ин зарурати татбиқи усулҳои муосир, аз ҷумла муҳофизатҳои рақамӣ, дифференсиалӣ ва ҳассос ба ҷараёнҳои хурд ба миён меояд. Ин системаҳо бояд қодир бошанд, ки ҳатто расишҳои сустро сари вақт муайян ва шабакаро аз ҳолати хатарнок ҷудо намоянд.</w:t>
      </w:r>
      <w:r w:rsidR="00EC76AF">
        <w:rPr>
          <w:sz w:val="28"/>
          <w:lang w:val="tg-Cyrl-TJ"/>
        </w:rPr>
        <w:t xml:space="preserve"> </w:t>
      </w:r>
      <w:r w:rsidRPr="00EC76AF">
        <w:rPr>
          <w:sz w:val="28"/>
          <w:lang w:val="tg-Cyrl-TJ"/>
        </w:rPr>
        <w:t xml:space="preserve">Илова бар ин, истифодаи </w:t>
      </w:r>
      <w:r w:rsidRPr="00EC76AF">
        <w:rPr>
          <w:rStyle w:val="a6"/>
          <w:sz w:val="28"/>
          <w:lang w:val="tg-Cyrl-TJ"/>
        </w:rPr>
        <w:t>дастгоҳҳои ҳимоявӣ</w:t>
      </w:r>
      <w:r w:rsidRPr="00EC76AF">
        <w:rPr>
          <w:sz w:val="28"/>
          <w:lang w:val="tg-Cyrl-TJ"/>
        </w:rPr>
        <w:t xml:space="preserve">, аз қабили автоматҳо, дастгоҳҳои хомӯшкунии муҳофизатӣ (УЗО) ва системаҳои муҳофизат аз барзиёдшиддат, барои пешгирии садамаҳо ва кам кардани оқибатҳои онҳо аҳамияти калон дорад. </w:t>
      </w:r>
      <w:r w:rsidRPr="00D26C16">
        <w:rPr>
          <w:sz w:val="28"/>
          <w:lang w:val="tg-Cyrl-TJ"/>
        </w:rPr>
        <w:t>Дар шабакаҳои дорои МБЭ, ки тағйирёбии шиддат бештар аст, чунин дастгоҳҳо нақши калидӣ мебозанд.</w:t>
      </w:r>
    </w:p>
    <w:p w:rsidR="003574BD" w:rsidRPr="00D26C16" w:rsidRDefault="003574BD" w:rsidP="00EC76AF">
      <w:pPr>
        <w:pStyle w:val="a5"/>
        <w:spacing w:line="276" w:lineRule="auto"/>
        <w:ind w:firstLine="708"/>
        <w:jc w:val="both"/>
        <w:rPr>
          <w:sz w:val="28"/>
          <w:lang w:val="tg-Cyrl-TJ"/>
        </w:rPr>
      </w:pPr>
      <w:r w:rsidRPr="00EC76AF">
        <w:rPr>
          <w:sz w:val="28"/>
          <w:lang w:val="tg-Cyrl-TJ"/>
        </w:rPr>
        <w:t xml:space="preserve">Дар чунин системаҳо инчунин </w:t>
      </w:r>
      <w:r w:rsidRPr="00EC76AF">
        <w:rPr>
          <w:rStyle w:val="a6"/>
          <w:sz w:val="28"/>
          <w:lang w:val="tg-Cyrl-TJ"/>
        </w:rPr>
        <w:t>системаҳои мониторинг ва идоракунии интеллектуалӣ</w:t>
      </w:r>
      <w:r w:rsidRPr="00EC76AF">
        <w:rPr>
          <w:sz w:val="28"/>
          <w:lang w:val="tg-Cyrl-TJ"/>
        </w:rPr>
        <w:t xml:space="preserve"> (Smart Grid) истифода мешаванд, ки имкон медиҳанд ҳолати шабака дар вақти воқеӣ назорат карда шавад. Бо ёрии сенсорҳо ва технологияҳои рақамӣ мумкин аст пеш аз ба вуҷуд омадани ҳолатҳои хатарнок онҳоро пешгӯӣ ва пешгирӣ кард.</w:t>
      </w:r>
      <w:r w:rsidR="00EC76AF">
        <w:rPr>
          <w:sz w:val="28"/>
          <w:lang w:val="tg-Cyrl-TJ"/>
        </w:rPr>
        <w:t xml:space="preserve"> </w:t>
      </w:r>
      <w:r w:rsidRPr="00D26C16">
        <w:rPr>
          <w:sz w:val="28"/>
          <w:lang w:val="tg-Cyrl-TJ"/>
        </w:rPr>
        <w:t>Ниҳоят, омили инсонӣ низ аҳамияти калон дорад. Барои таъмини бехатарии барқӣ зарур аст, ки кормандон дониши кофӣ дошта, қоидаҳои техникаи бехатариро риоя намоянд, инчунин мунтазам омӯзиш ва санҷиш гузаронанд.</w:t>
      </w:r>
    </w:p>
    <w:p w:rsidR="00EC76AF" w:rsidRPr="00EC76AF" w:rsidRDefault="00EC76AF" w:rsidP="00EC76AF">
      <w:pPr>
        <w:jc w:val="both"/>
        <w:rPr>
          <w:rFonts w:ascii="Times New Roman" w:hAnsi="Times New Roman" w:cs="Times New Roman"/>
          <w:sz w:val="28"/>
        </w:rPr>
      </w:pPr>
      <w:r w:rsidRPr="00EC76AF">
        <w:rPr>
          <w:rStyle w:val="a6"/>
          <w:rFonts w:ascii="Times New Roman" w:hAnsi="Times New Roman" w:cs="Times New Roman"/>
          <w:b w:val="0"/>
          <w:bCs w:val="0"/>
          <w:sz w:val="28"/>
        </w:rPr>
        <w:t>Барои таъмини бехатарии барқӣ чораҳои зерин андешида мешаванд:</w:t>
      </w:r>
    </w:p>
    <w:p w:rsidR="00EC76AF" w:rsidRPr="00EC76AF" w:rsidRDefault="00A91835" w:rsidP="006B5945">
      <w:pPr>
        <w:pStyle w:val="a4"/>
        <w:numPr>
          <w:ilvl w:val="0"/>
          <w:numId w:val="9"/>
        </w:numPr>
        <w:jc w:val="both"/>
        <w:rPr>
          <w:rFonts w:ascii="Times New Roman" w:hAnsi="Times New Roman" w:cs="Times New Roman"/>
          <w:sz w:val="28"/>
        </w:rPr>
      </w:pPr>
      <w:r>
        <w:rPr>
          <w:rStyle w:val="a6"/>
          <w:rFonts w:ascii="Times New Roman" w:hAnsi="Times New Roman" w:cs="Times New Roman"/>
          <w:b w:val="0"/>
          <w:bCs w:val="0"/>
          <w:sz w:val="28"/>
        </w:rPr>
        <w:t>Заминвасли</w:t>
      </w:r>
      <w:r w:rsidR="00EC76AF" w:rsidRPr="00EC76AF">
        <w:rPr>
          <w:rStyle w:val="a6"/>
          <w:rFonts w:ascii="Times New Roman" w:hAnsi="Times New Roman" w:cs="Times New Roman"/>
          <w:b w:val="0"/>
          <w:bCs w:val="0"/>
          <w:sz w:val="28"/>
        </w:rPr>
        <w:t xml:space="preserve"> муҳофизатӣ</w:t>
      </w:r>
    </w:p>
    <w:p w:rsidR="00EC76AF" w:rsidRPr="00EC76AF" w:rsidRDefault="00A91835" w:rsidP="00EC76AF">
      <w:pPr>
        <w:jc w:val="both"/>
        <w:rPr>
          <w:rFonts w:ascii="Times New Roman" w:hAnsi="Times New Roman" w:cs="Times New Roman"/>
          <w:sz w:val="28"/>
        </w:rPr>
      </w:pPr>
      <w:r>
        <w:rPr>
          <w:rFonts w:ascii="Times New Roman" w:hAnsi="Times New Roman" w:cs="Times New Roman"/>
          <w:sz w:val="28"/>
        </w:rPr>
        <w:t>Заминвасли</w:t>
      </w:r>
      <w:r w:rsidR="00EC76AF" w:rsidRPr="00EC76AF">
        <w:rPr>
          <w:rFonts w:ascii="Times New Roman" w:hAnsi="Times New Roman" w:cs="Times New Roman"/>
          <w:sz w:val="28"/>
        </w:rPr>
        <w:t xml:space="preserve"> муҳофизатӣ аз пайваст намудани корпуси металлии таҷҳизоти барқӣ </w:t>
      </w:r>
      <w:proofErr w:type="gramStart"/>
      <w:r w:rsidR="00EC76AF" w:rsidRPr="00EC76AF">
        <w:rPr>
          <w:rFonts w:ascii="Times New Roman" w:hAnsi="Times New Roman" w:cs="Times New Roman"/>
          <w:sz w:val="28"/>
        </w:rPr>
        <w:t>ба</w:t>
      </w:r>
      <w:proofErr w:type="gramEnd"/>
      <w:r w:rsidR="00EC76AF" w:rsidRPr="00EC76AF">
        <w:rPr>
          <w:rFonts w:ascii="Times New Roman" w:hAnsi="Times New Roman" w:cs="Times New Roman"/>
          <w:sz w:val="28"/>
        </w:rPr>
        <w:t xml:space="preserve"> замин иборат буда, барои паст кардани шиддати хатарнок дар ҳолатҳои расиш ва пешгирии зарбаи барқӣ ба инсон хизмат мекунад.</w:t>
      </w:r>
    </w:p>
    <w:p w:rsidR="00EC76AF" w:rsidRPr="00EC76AF" w:rsidRDefault="00EC76AF" w:rsidP="006B5945">
      <w:pPr>
        <w:pStyle w:val="a4"/>
        <w:numPr>
          <w:ilvl w:val="0"/>
          <w:numId w:val="8"/>
        </w:numPr>
        <w:jc w:val="both"/>
        <w:rPr>
          <w:rFonts w:ascii="Times New Roman" w:hAnsi="Times New Roman" w:cs="Times New Roman"/>
          <w:sz w:val="28"/>
        </w:rPr>
      </w:pPr>
      <w:r w:rsidRPr="00EC76AF">
        <w:rPr>
          <w:rStyle w:val="a6"/>
          <w:rFonts w:ascii="Times New Roman" w:hAnsi="Times New Roman" w:cs="Times New Roman"/>
          <w:b w:val="0"/>
          <w:bCs w:val="0"/>
          <w:sz w:val="28"/>
        </w:rPr>
        <w:t xml:space="preserve">Нейтрали </w:t>
      </w:r>
      <w:r w:rsidR="00A91835">
        <w:rPr>
          <w:rStyle w:val="a6"/>
          <w:rFonts w:ascii="Times New Roman" w:hAnsi="Times New Roman" w:cs="Times New Roman"/>
          <w:b w:val="0"/>
          <w:bCs w:val="0"/>
          <w:sz w:val="28"/>
        </w:rPr>
        <w:t>заминваслшуда</w:t>
      </w:r>
    </w:p>
    <w:p w:rsidR="00EC76AF" w:rsidRPr="00EC76AF" w:rsidRDefault="00EC76AF" w:rsidP="00EC76AF">
      <w:pPr>
        <w:jc w:val="both"/>
        <w:rPr>
          <w:rFonts w:ascii="Times New Roman" w:hAnsi="Times New Roman" w:cs="Times New Roman"/>
          <w:sz w:val="28"/>
        </w:rPr>
      </w:pPr>
      <w:r w:rsidRPr="00EC76AF">
        <w:rPr>
          <w:rFonts w:ascii="Times New Roman" w:hAnsi="Times New Roman" w:cs="Times New Roman"/>
          <w:sz w:val="28"/>
        </w:rPr>
        <w:t xml:space="preserve">Истифодаи </w:t>
      </w:r>
      <w:proofErr w:type="gramStart"/>
      <w:r w:rsidR="00A91835">
        <w:rPr>
          <w:rFonts w:ascii="Times New Roman" w:hAnsi="Times New Roman" w:cs="Times New Roman"/>
          <w:sz w:val="28"/>
        </w:rPr>
        <w:t>ре</w:t>
      </w:r>
      <w:proofErr w:type="gramEnd"/>
      <w:r w:rsidR="00A91835">
        <w:rPr>
          <w:rFonts w:ascii="Times New Roman" w:hAnsi="Times New Roman" w:cs="Times New Roman"/>
          <w:sz w:val="28"/>
        </w:rPr>
        <w:t>ҷаҳои</w:t>
      </w:r>
      <w:r w:rsidRPr="00EC76AF">
        <w:rPr>
          <w:rFonts w:ascii="Times New Roman" w:hAnsi="Times New Roman" w:cs="Times New Roman"/>
          <w:sz w:val="28"/>
        </w:rPr>
        <w:t xml:space="preserve"> гуногуни нейтрал вобаста ба хусусиятҳои шабака ва талаботи бехатарӣ амалӣ карда мешавад:</w:t>
      </w:r>
    </w:p>
    <w:p w:rsidR="00EC76AF" w:rsidRPr="00EC76AF" w:rsidRDefault="00EC76AF" w:rsidP="00EC76AF">
      <w:pPr>
        <w:jc w:val="both"/>
        <w:rPr>
          <w:rFonts w:ascii="Times New Roman" w:hAnsi="Times New Roman" w:cs="Times New Roman"/>
          <w:sz w:val="28"/>
        </w:rPr>
      </w:pPr>
      <w:r w:rsidRPr="00EC76AF">
        <w:rPr>
          <w:rFonts w:ascii="Times New Roman" w:hAnsi="Times New Roman" w:cs="Times New Roman"/>
          <w:sz w:val="28"/>
        </w:rPr>
        <w:t>нейтрали изолятсияшуда;</w:t>
      </w:r>
    </w:p>
    <w:p w:rsidR="00EC76AF" w:rsidRPr="00EC76AF" w:rsidRDefault="00EC76AF" w:rsidP="00EC76AF">
      <w:pPr>
        <w:jc w:val="both"/>
        <w:rPr>
          <w:rFonts w:ascii="Times New Roman" w:hAnsi="Times New Roman" w:cs="Times New Roman"/>
          <w:sz w:val="28"/>
        </w:rPr>
      </w:pPr>
      <w:r w:rsidRPr="00EC76AF">
        <w:rPr>
          <w:rFonts w:ascii="Times New Roman" w:hAnsi="Times New Roman" w:cs="Times New Roman"/>
          <w:sz w:val="28"/>
        </w:rPr>
        <w:t xml:space="preserve">нейтрали тавассути реактор (компенсатсионӣ) </w:t>
      </w:r>
      <w:r w:rsidR="00A91835">
        <w:rPr>
          <w:rFonts w:ascii="Times New Roman" w:hAnsi="Times New Roman" w:cs="Times New Roman"/>
          <w:sz w:val="28"/>
        </w:rPr>
        <w:t>заминваслшуда</w:t>
      </w:r>
      <w:r w:rsidRPr="00EC76AF">
        <w:rPr>
          <w:rFonts w:ascii="Times New Roman" w:hAnsi="Times New Roman" w:cs="Times New Roman"/>
          <w:sz w:val="28"/>
        </w:rPr>
        <w:t>;</w:t>
      </w:r>
    </w:p>
    <w:p w:rsidR="00EC76AF" w:rsidRPr="00EC76AF" w:rsidRDefault="00EC76AF" w:rsidP="00EC76AF">
      <w:pPr>
        <w:jc w:val="both"/>
        <w:rPr>
          <w:rFonts w:ascii="Times New Roman" w:hAnsi="Times New Roman" w:cs="Times New Roman"/>
          <w:sz w:val="28"/>
        </w:rPr>
      </w:pPr>
      <w:r w:rsidRPr="00EC76AF">
        <w:rPr>
          <w:rFonts w:ascii="Times New Roman" w:hAnsi="Times New Roman" w:cs="Times New Roman"/>
          <w:sz w:val="28"/>
        </w:rPr>
        <w:t xml:space="preserve">нейтрали мустақим </w:t>
      </w:r>
      <w:r w:rsidR="00A91835">
        <w:rPr>
          <w:rFonts w:ascii="Times New Roman" w:hAnsi="Times New Roman" w:cs="Times New Roman"/>
          <w:sz w:val="28"/>
        </w:rPr>
        <w:t>заминваслшуда</w:t>
      </w:r>
      <w:r w:rsidRPr="00EC76AF">
        <w:rPr>
          <w:rFonts w:ascii="Times New Roman" w:hAnsi="Times New Roman" w:cs="Times New Roman"/>
          <w:sz w:val="28"/>
        </w:rPr>
        <w:t>.</w:t>
      </w:r>
    </w:p>
    <w:p w:rsidR="00EC76AF" w:rsidRPr="00EC76AF" w:rsidRDefault="00EC76AF" w:rsidP="00EC76AF">
      <w:pPr>
        <w:jc w:val="both"/>
        <w:rPr>
          <w:rFonts w:ascii="Times New Roman" w:hAnsi="Times New Roman" w:cs="Times New Roman"/>
          <w:sz w:val="28"/>
        </w:rPr>
      </w:pPr>
      <w:r w:rsidRPr="00EC76AF">
        <w:rPr>
          <w:rFonts w:ascii="Times New Roman" w:hAnsi="Times New Roman" w:cs="Times New Roman"/>
          <w:sz w:val="28"/>
        </w:rPr>
        <w:lastRenderedPageBreak/>
        <w:t xml:space="preserve">Интихоби дурусти </w:t>
      </w:r>
      <w:r w:rsidR="00A91835">
        <w:rPr>
          <w:rFonts w:ascii="Times New Roman" w:hAnsi="Times New Roman" w:cs="Times New Roman"/>
          <w:sz w:val="28"/>
        </w:rPr>
        <w:t>реҷаи</w:t>
      </w:r>
      <w:r w:rsidRPr="00EC76AF">
        <w:rPr>
          <w:rFonts w:ascii="Times New Roman" w:hAnsi="Times New Roman" w:cs="Times New Roman"/>
          <w:sz w:val="28"/>
        </w:rPr>
        <w:t xml:space="preserve"> нейтрал </w:t>
      </w:r>
      <w:proofErr w:type="gramStart"/>
      <w:r w:rsidRPr="00EC76AF">
        <w:rPr>
          <w:rFonts w:ascii="Times New Roman" w:hAnsi="Times New Roman" w:cs="Times New Roman"/>
          <w:sz w:val="28"/>
        </w:rPr>
        <w:t>ба</w:t>
      </w:r>
      <w:proofErr w:type="gramEnd"/>
      <w:r w:rsidRPr="00EC76AF">
        <w:rPr>
          <w:rFonts w:ascii="Times New Roman" w:hAnsi="Times New Roman" w:cs="Times New Roman"/>
          <w:sz w:val="28"/>
        </w:rPr>
        <w:t xml:space="preserve"> коҳиш додани ҷараёни расиш ва баланд бардоштани эътимоднокии кори шабака мусоидат менамояд.</w:t>
      </w:r>
    </w:p>
    <w:p w:rsidR="00EC76AF" w:rsidRPr="00EC76AF" w:rsidRDefault="00EC76AF" w:rsidP="006B5945">
      <w:pPr>
        <w:pStyle w:val="a4"/>
        <w:numPr>
          <w:ilvl w:val="0"/>
          <w:numId w:val="8"/>
        </w:numPr>
        <w:jc w:val="both"/>
        <w:rPr>
          <w:rFonts w:ascii="Times New Roman" w:hAnsi="Times New Roman" w:cs="Times New Roman"/>
          <w:sz w:val="28"/>
        </w:rPr>
      </w:pPr>
      <w:r w:rsidRPr="00EC76AF">
        <w:rPr>
          <w:rStyle w:val="a6"/>
          <w:rFonts w:ascii="Times New Roman" w:hAnsi="Times New Roman" w:cs="Times New Roman"/>
          <w:b w:val="0"/>
          <w:bCs w:val="0"/>
          <w:sz w:val="28"/>
        </w:rPr>
        <w:t>Муҳофизатҳои релеӣ</w:t>
      </w:r>
    </w:p>
    <w:p w:rsidR="00EC76AF" w:rsidRPr="00EC76AF" w:rsidRDefault="00EC76AF" w:rsidP="00EC76AF">
      <w:pPr>
        <w:jc w:val="both"/>
        <w:rPr>
          <w:rFonts w:ascii="Times New Roman" w:hAnsi="Times New Roman" w:cs="Times New Roman"/>
          <w:sz w:val="28"/>
        </w:rPr>
      </w:pPr>
      <w:r w:rsidRPr="00EC76AF">
        <w:rPr>
          <w:rFonts w:ascii="Times New Roman" w:hAnsi="Times New Roman" w:cs="Times New Roman"/>
          <w:sz w:val="28"/>
        </w:rPr>
        <w:t xml:space="preserve">Муҳофизатҳои релеӣ барои сари </w:t>
      </w:r>
      <w:proofErr w:type="gramStart"/>
      <w:r w:rsidRPr="00EC76AF">
        <w:rPr>
          <w:rFonts w:ascii="Times New Roman" w:hAnsi="Times New Roman" w:cs="Times New Roman"/>
          <w:sz w:val="28"/>
        </w:rPr>
        <w:t>вақт</w:t>
      </w:r>
      <w:proofErr w:type="gramEnd"/>
      <w:r w:rsidRPr="00EC76AF">
        <w:rPr>
          <w:rFonts w:ascii="Times New Roman" w:hAnsi="Times New Roman" w:cs="Times New Roman"/>
          <w:sz w:val="28"/>
        </w:rPr>
        <w:t xml:space="preserve"> ошкор ва автоматӣ хомӯш намудани ҳолатҳои садамавӣ пешбинӣ шудаанд. Ба онҳо дохил мешаванд:</w:t>
      </w:r>
    </w:p>
    <w:p w:rsidR="00EC76AF" w:rsidRPr="00EC76AF" w:rsidRDefault="00EC76AF" w:rsidP="00EC76AF">
      <w:pPr>
        <w:jc w:val="both"/>
        <w:rPr>
          <w:rFonts w:ascii="Times New Roman" w:hAnsi="Times New Roman" w:cs="Times New Roman"/>
          <w:sz w:val="28"/>
        </w:rPr>
      </w:pPr>
      <w:r w:rsidRPr="00EC76AF">
        <w:rPr>
          <w:rFonts w:ascii="Times New Roman" w:hAnsi="Times New Roman" w:cs="Times New Roman"/>
          <w:sz w:val="28"/>
        </w:rPr>
        <w:t xml:space="preserve">муҳофизати ҷараёни расиш </w:t>
      </w:r>
      <w:proofErr w:type="gramStart"/>
      <w:r w:rsidRPr="00EC76AF">
        <w:rPr>
          <w:rFonts w:ascii="Times New Roman" w:hAnsi="Times New Roman" w:cs="Times New Roman"/>
          <w:sz w:val="28"/>
        </w:rPr>
        <w:t>ба</w:t>
      </w:r>
      <w:proofErr w:type="gramEnd"/>
      <w:r w:rsidRPr="00EC76AF">
        <w:rPr>
          <w:rFonts w:ascii="Times New Roman" w:hAnsi="Times New Roman" w:cs="Times New Roman"/>
          <w:sz w:val="28"/>
        </w:rPr>
        <w:t xml:space="preserve"> замин;</w:t>
      </w:r>
    </w:p>
    <w:p w:rsidR="00EC76AF" w:rsidRPr="00EC76AF" w:rsidRDefault="00EC76AF" w:rsidP="00EC76AF">
      <w:pPr>
        <w:jc w:val="both"/>
        <w:rPr>
          <w:rFonts w:ascii="Times New Roman" w:hAnsi="Times New Roman" w:cs="Times New Roman"/>
          <w:sz w:val="28"/>
        </w:rPr>
      </w:pPr>
      <w:r w:rsidRPr="00EC76AF">
        <w:rPr>
          <w:rFonts w:ascii="Times New Roman" w:hAnsi="Times New Roman" w:cs="Times New Roman"/>
          <w:sz w:val="28"/>
        </w:rPr>
        <w:t>муҳофизати дифференсиалӣ;</w:t>
      </w:r>
    </w:p>
    <w:p w:rsidR="00EC76AF" w:rsidRPr="00EC76AF" w:rsidRDefault="00EC76AF" w:rsidP="00EC76AF">
      <w:pPr>
        <w:jc w:val="both"/>
        <w:rPr>
          <w:rFonts w:ascii="Times New Roman" w:hAnsi="Times New Roman" w:cs="Times New Roman"/>
          <w:sz w:val="28"/>
        </w:rPr>
      </w:pPr>
      <w:r w:rsidRPr="00EC76AF">
        <w:rPr>
          <w:rFonts w:ascii="Times New Roman" w:hAnsi="Times New Roman" w:cs="Times New Roman"/>
          <w:sz w:val="28"/>
        </w:rPr>
        <w:t xml:space="preserve">релеи ҳассос </w:t>
      </w:r>
      <w:proofErr w:type="gramStart"/>
      <w:r w:rsidRPr="00EC76AF">
        <w:rPr>
          <w:rFonts w:ascii="Times New Roman" w:hAnsi="Times New Roman" w:cs="Times New Roman"/>
          <w:sz w:val="28"/>
        </w:rPr>
        <w:t>ба</w:t>
      </w:r>
      <w:proofErr w:type="gramEnd"/>
      <w:r w:rsidRPr="00EC76AF">
        <w:rPr>
          <w:rFonts w:ascii="Times New Roman" w:hAnsi="Times New Roman" w:cs="Times New Roman"/>
          <w:sz w:val="28"/>
        </w:rPr>
        <w:t xml:space="preserve"> ихроҷи ҷараён.</w:t>
      </w:r>
    </w:p>
    <w:p w:rsidR="00EC76AF" w:rsidRPr="00EC76AF" w:rsidRDefault="00EC76AF" w:rsidP="00EC76AF">
      <w:pPr>
        <w:jc w:val="both"/>
        <w:rPr>
          <w:rFonts w:ascii="Times New Roman" w:hAnsi="Times New Roman" w:cs="Times New Roman"/>
          <w:sz w:val="28"/>
        </w:rPr>
      </w:pPr>
      <w:r w:rsidRPr="00EC76AF">
        <w:rPr>
          <w:rFonts w:ascii="Times New Roman" w:hAnsi="Times New Roman" w:cs="Times New Roman"/>
          <w:sz w:val="28"/>
        </w:rPr>
        <w:t xml:space="preserve">Ин системаҳо бояд ҳатто </w:t>
      </w:r>
      <w:proofErr w:type="spellStart"/>
      <w:r w:rsidRPr="00EC76AF">
        <w:rPr>
          <w:rFonts w:ascii="Times New Roman" w:hAnsi="Times New Roman" w:cs="Times New Roman"/>
          <w:sz w:val="28"/>
        </w:rPr>
        <w:t>расишҳои</w:t>
      </w:r>
      <w:proofErr w:type="spellEnd"/>
      <w:r w:rsidRPr="00EC76AF">
        <w:rPr>
          <w:rFonts w:ascii="Times New Roman" w:hAnsi="Times New Roman" w:cs="Times New Roman"/>
          <w:sz w:val="28"/>
        </w:rPr>
        <w:t xml:space="preserve"> </w:t>
      </w:r>
      <w:proofErr w:type="spellStart"/>
      <w:r w:rsidRPr="00EC76AF">
        <w:rPr>
          <w:rFonts w:ascii="Times New Roman" w:hAnsi="Times New Roman" w:cs="Times New Roman"/>
          <w:sz w:val="28"/>
        </w:rPr>
        <w:t>хурдро</w:t>
      </w:r>
      <w:proofErr w:type="spellEnd"/>
      <w:r w:rsidRPr="00EC76AF">
        <w:rPr>
          <w:rFonts w:ascii="Times New Roman" w:hAnsi="Times New Roman" w:cs="Times New Roman"/>
          <w:sz w:val="28"/>
        </w:rPr>
        <w:t xml:space="preserve"> боэътимод муайян намоянд.</w:t>
      </w:r>
    </w:p>
    <w:p w:rsidR="00EC76AF" w:rsidRPr="00EC76AF" w:rsidRDefault="00EC76AF" w:rsidP="006B5945">
      <w:pPr>
        <w:pStyle w:val="a4"/>
        <w:numPr>
          <w:ilvl w:val="0"/>
          <w:numId w:val="8"/>
        </w:numPr>
        <w:jc w:val="both"/>
        <w:rPr>
          <w:rFonts w:ascii="Times New Roman" w:hAnsi="Times New Roman" w:cs="Times New Roman"/>
          <w:sz w:val="28"/>
        </w:rPr>
      </w:pPr>
      <w:r w:rsidRPr="00EC76AF">
        <w:rPr>
          <w:rStyle w:val="a6"/>
          <w:rFonts w:ascii="Times New Roman" w:hAnsi="Times New Roman" w:cs="Times New Roman"/>
          <w:b w:val="0"/>
          <w:bCs w:val="0"/>
          <w:sz w:val="28"/>
        </w:rPr>
        <w:t>Истифодаи дастгоҳҳои ҳимоявӣ</w:t>
      </w:r>
    </w:p>
    <w:p w:rsidR="00EC76AF" w:rsidRPr="00EC76AF" w:rsidRDefault="00EC76AF" w:rsidP="00EC76AF">
      <w:pPr>
        <w:jc w:val="both"/>
        <w:rPr>
          <w:rFonts w:ascii="Times New Roman" w:hAnsi="Times New Roman" w:cs="Times New Roman"/>
          <w:sz w:val="28"/>
        </w:rPr>
      </w:pPr>
      <w:r w:rsidRPr="00EC76AF">
        <w:rPr>
          <w:rFonts w:ascii="Times New Roman" w:hAnsi="Times New Roman" w:cs="Times New Roman"/>
          <w:sz w:val="28"/>
        </w:rPr>
        <w:t>Барои ҳифзи таҷҳизот ва инсон аз таъсири ҳолатҳои садамавӣ дастгоҳҳои зерин истифода мешаванд:</w:t>
      </w:r>
    </w:p>
    <w:p w:rsidR="00EC76AF" w:rsidRPr="00EC76AF" w:rsidRDefault="00EC76AF" w:rsidP="00EC76AF">
      <w:pPr>
        <w:jc w:val="both"/>
        <w:rPr>
          <w:rFonts w:ascii="Times New Roman" w:hAnsi="Times New Roman" w:cs="Times New Roman"/>
          <w:sz w:val="28"/>
        </w:rPr>
      </w:pPr>
      <w:r w:rsidRPr="00EC76AF">
        <w:rPr>
          <w:rFonts w:ascii="Times New Roman" w:hAnsi="Times New Roman" w:cs="Times New Roman"/>
          <w:sz w:val="28"/>
        </w:rPr>
        <w:t>автоматҳои барқӣ;</w:t>
      </w:r>
    </w:p>
    <w:p w:rsidR="00EC76AF" w:rsidRPr="00EC76AF" w:rsidRDefault="00EC76AF" w:rsidP="00EC76AF">
      <w:pPr>
        <w:jc w:val="both"/>
        <w:rPr>
          <w:rFonts w:ascii="Times New Roman" w:hAnsi="Times New Roman" w:cs="Times New Roman"/>
          <w:sz w:val="28"/>
        </w:rPr>
      </w:pPr>
      <w:r w:rsidRPr="00EC76AF">
        <w:rPr>
          <w:rFonts w:ascii="Times New Roman" w:hAnsi="Times New Roman" w:cs="Times New Roman"/>
          <w:sz w:val="28"/>
        </w:rPr>
        <w:t>дастгоҳи хомӯшкунии муҳофизатӣ (УЗО);</w:t>
      </w:r>
    </w:p>
    <w:p w:rsidR="00EC76AF" w:rsidRPr="00EC76AF" w:rsidRDefault="00EC76AF" w:rsidP="00EC76AF">
      <w:pPr>
        <w:jc w:val="both"/>
        <w:rPr>
          <w:rFonts w:ascii="Times New Roman" w:hAnsi="Times New Roman" w:cs="Times New Roman"/>
          <w:sz w:val="28"/>
        </w:rPr>
      </w:pPr>
      <w:r w:rsidRPr="00EC76AF">
        <w:rPr>
          <w:rFonts w:ascii="Times New Roman" w:hAnsi="Times New Roman" w:cs="Times New Roman"/>
          <w:sz w:val="28"/>
        </w:rPr>
        <w:t xml:space="preserve">дастгоҳҳои муҳофизат аз </w:t>
      </w:r>
      <w:proofErr w:type="spellStart"/>
      <w:r w:rsidRPr="00EC76AF">
        <w:rPr>
          <w:rFonts w:ascii="Times New Roman" w:hAnsi="Times New Roman" w:cs="Times New Roman"/>
          <w:sz w:val="28"/>
        </w:rPr>
        <w:t>барзиёдшиддат</w:t>
      </w:r>
      <w:proofErr w:type="spellEnd"/>
      <w:r w:rsidRPr="00EC76AF">
        <w:rPr>
          <w:rFonts w:ascii="Times New Roman" w:hAnsi="Times New Roman" w:cs="Times New Roman"/>
          <w:sz w:val="28"/>
        </w:rPr>
        <w:t>.</w:t>
      </w:r>
    </w:p>
    <w:p w:rsidR="00EC76AF" w:rsidRPr="00D26C16" w:rsidRDefault="00EC76AF" w:rsidP="00EC76AF">
      <w:pPr>
        <w:ind w:firstLine="708"/>
        <w:jc w:val="both"/>
        <w:rPr>
          <w:rFonts w:ascii="Times New Roman" w:hAnsi="Times New Roman" w:cs="Times New Roman"/>
          <w:sz w:val="28"/>
          <w:lang w:val="tg-Cyrl-TJ"/>
        </w:rPr>
      </w:pPr>
      <w:r w:rsidRPr="00EC76AF">
        <w:rPr>
          <w:rFonts w:ascii="Times New Roman" w:hAnsi="Times New Roman" w:cs="Times New Roman"/>
          <w:sz w:val="28"/>
          <w:lang w:val="tg-Cyrl-TJ"/>
        </w:rPr>
        <w:t xml:space="preserve">Омили инсонӣ яке аз сабабҳои асосии ба вуҷуд омадани садамаҳо дар системаҳои барқӣ ба ҳисоб меравад. </w:t>
      </w:r>
      <w:r w:rsidRPr="00D26C16">
        <w:rPr>
          <w:rFonts w:ascii="Times New Roman" w:hAnsi="Times New Roman" w:cs="Times New Roman"/>
          <w:sz w:val="28"/>
          <w:lang w:val="tg-Cyrl-TJ"/>
        </w:rPr>
        <w:t>Хатогиҳои операторӣ, беэҳтиётӣ, норасоии дониш ва риоя накардани талаботи меъёрӣ метавонанд ба ҳолатҳои хатарнок оварда расонанд. Аз ин рӯ, баланд бардоштани сатҳи фарҳанги техникии кормандон ва масъулияти онҳо дар таъмин намудани бехатарӣ аҳамияти махсус дорад.</w:t>
      </w:r>
    </w:p>
    <w:p w:rsidR="00EC76AF" w:rsidRPr="00EC76AF" w:rsidRDefault="00EC76AF" w:rsidP="00EC76AF">
      <w:pPr>
        <w:jc w:val="both"/>
        <w:rPr>
          <w:rFonts w:ascii="Times New Roman" w:hAnsi="Times New Roman" w:cs="Times New Roman"/>
          <w:sz w:val="28"/>
        </w:rPr>
      </w:pPr>
      <w:r w:rsidRPr="00EC76AF">
        <w:rPr>
          <w:rFonts w:ascii="Times New Roman" w:hAnsi="Times New Roman" w:cs="Times New Roman"/>
          <w:sz w:val="28"/>
        </w:rPr>
        <w:t xml:space="preserve">Барои кам кардани </w:t>
      </w:r>
      <w:proofErr w:type="spellStart"/>
      <w:r w:rsidRPr="00EC76AF">
        <w:rPr>
          <w:rFonts w:ascii="Times New Roman" w:hAnsi="Times New Roman" w:cs="Times New Roman"/>
          <w:sz w:val="28"/>
        </w:rPr>
        <w:t>хавфҳо</w:t>
      </w:r>
      <w:proofErr w:type="spellEnd"/>
      <w:r w:rsidRPr="00EC76AF">
        <w:rPr>
          <w:rFonts w:ascii="Times New Roman" w:hAnsi="Times New Roman" w:cs="Times New Roman"/>
          <w:sz w:val="28"/>
        </w:rPr>
        <w:t xml:space="preserve"> зарур аст:</w:t>
      </w:r>
    </w:p>
    <w:p w:rsidR="00EC76AF" w:rsidRPr="000B4F18" w:rsidRDefault="00EC76AF" w:rsidP="006B5945">
      <w:pPr>
        <w:pStyle w:val="a4"/>
        <w:numPr>
          <w:ilvl w:val="0"/>
          <w:numId w:val="10"/>
        </w:numPr>
        <w:jc w:val="both"/>
        <w:rPr>
          <w:rFonts w:ascii="Times New Roman" w:hAnsi="Times New Roman" w:cs="Times New Roman"/>
          <w:sz w:val="28"/>
        </w:rPr>
      </w:pPr>
      <w:r w:rsidRPr="000B4F18">
        <w:rPr>
          <w:rFonts w:ascii="Times New Roman" w:hAnsi="Times New Roman" w:cs="Times New Roman"/>
          <w:sz w:val="28"/>
        </w:rPr>
        <w:t xml:space="preserve">риояи қатъии қоидаҳои техникаи бехатарӣ ва </w:t>
      </w:r>
      <w:proofErr w:type="spellStart"/>
      <w:r w:rsidRPr="000B4F18">
        <w:rPr>
          <w:rFonts w:ascii="Times New Roman" w:hAnsi="Times New Roman" w:cs="Times New Roman"/>
          <w:sz w:val="28"/>
        </w:rPr>
        <w:t>дастурамалҳои</w:t>
      </w:r>
      <w:proofErr w:type="spellEnd"/>
      <w:r w:rsidRPr="000B4F18">
        <w:rPr>
          <w:rFonts w:ascii="Times New Roman" w:hAnsi="Times New Roman" w:cs="Times New Roman"/>
          <w:sz w:val="28"/>
        </w:rPr>
        <w:t xml:space="preserve"> корӣ;</w:t>
      </w:r>
    </w:p>
    <w:p w:rsidR="00EC76AF" w:rsidRPr="000B4F18" w:rsidRDefault="00EC76AF" w:rsidP="006B5945">
      <w:pPr>
        <w:pStyle w:val="a4"/>
        <w:numPr>
          <w:ilvl w:val="0"/>
          <w:numId w:val="10"/>
        </w:numPr>
        <w:jc w:val="both"/>
        <w:rPr>
          <w:rFonts w:ascii="Times New Roman" w:hAnsi="Times New Roman" w:cs="Times New Roman"/>
          <w:sz w:val="28"/>
        </w:rPr>
      </w:pPr>
      <w:r w:rsidRPr="000B4F18">
        <w:rPr>
          <w:rFonts w:ascii="Times New Roman" w:hAnsi="Times New Roman" w:cs="Times New Roman"/>
          <w:sz w:val="28"/>
        </w:rPr>
        <w:t xml:space="preserve">омӯзиши доимӣ ва </w:t>
      </w:r>
      <w:proofErr w:type="spellStart"/>
      <w:r w:rsidRPr="000B4F18">
        <w:rPr>
          <w:rFonts w:ascii="Times New Roman" w:hAnsi="Times New Roman" w:cs="Times New Roman"/>
          <w:sz w:val="28"/>
        </w:rPr>
        <w:t>такмили</w:t>
      </w:r>
      <w:proofErr w:type="spellEnd"/>
      <w:r w:rsidRPr="000B4F18">
        <w:rPr>
          <w:rFonts w:ascii="Times New Roman" w:hAnsi="Times New Roman" w:cs="Times New Roman"/>
          <w:sz w:val="28"/>
        </w:rPr>
        <w:t xml:space="preserve"> </w:t>
      </w:r>
      <w:proofErr w:type="spellStart"/>
      <w:r w:rsidRPr="000B4F18">
        <w:rPr>
          <w:rFonts w:ascii="Times New Roman" w:hAnsi="Times New Roman" w:cs="Times New Roman"/>
          <w:sz w:val="28"/>
        </w:rPr>
        <w:t>ихтисоси</w:t>
      </w:r>
      <w:proofErr w:type="spellEnd"/>
      <w:r w:rsidRPr="000B4F18">
        <w:rPr>
          <w:rFonts w:ascii="Times New Roman" w:hAnsi="Times New Roman" w:cs="Times New Roman"/>
          <w:sz w:val="28"/>
        </w:rPr>
        <w:t xml:space="preserve"> кормандон, аз ҷумла гузаронидани </w:t>
      </w:r>
      <w:proofErr w:type="spellStart"/>
      <w:r w:rsidRPr="000B4F18">
        <w:rPr>
          <w:rFonts w:ascii="Times New Roman" w:hAnsi="Times New Roman" w:cs="Times New Roman"/>
          <w:sz w:val="28"/>
        </w:rPr>
        <w:t>тренингҳ</w:t>
      </w:r>
      <w:proofErr w:type="gramStart"/>
      <w:r w:rsidRPr="000B4F18">
        <w:rPr>
          <w:rFonts w:ascii="Times New Roman" w:hAnsi="Times New Roman" w:cs="Times New Roman"/>
          <w:sz w:val="28"/>
        </w:rPr>
        <w:t>о</w:t>
      </w:r>
      <w:proofErr w:type="spellEnd"/>
      <w:r w:rsidRPr="000B4F18">
        <w:rPr>
          <w:rFonts w:ascii="Times New Roman" w:hAnsi="Times New Roman" w:cs="Times New Roman"/>
          <w:sz w:val="28"/>
        </w:rPr>
        <w:t xml:space="preserve"> ва</w:t>
      </w:r>
      <w:proofErr w:type="gramEnd"/>
      <w:r w:rsidRPr="000B4F18">
        <w:rPr>
          <w:rFonts w:ascii="Times New Roman" w:hAnsi="Times New Roman" w:cs="Times New Roman"/>
          <w:sz w:val="28"/>
        </w:rPr>
        <w:t xml:space="preserve"> </w:t>
      </w:r>
      <w:proofErr w:type="spellStart"/>
      <w:r w:rsidRPr="000B4F18">
        <w:rPr>
          <w:rFonts w:ascii="Times New Roman" w:hAnsi="Times New Roman" w:cs="Times New Roman"/>
          <w:sz w:val="28"/>
        </w:rPr>
        <w:t>машқҳои</w:t>
      </w:r>
      <w:proofErr w:type="spellEnd"/>
      <w:r w:rsidRPr="000B4F18">
        <w:rPr>
          <w:rFonts w:ascii="Times New Roman" w:hAnsi="Times New Roman" w:cs="Times New Roman"/>
          <w:sz w:val="28"/>
        </w:rPr>
        <w:t xml:space="preserve"> амалӣ;</w:t>
      </w:r>
    </w:p>
    <w:p w:rsidR="00EC76AF" w:rsidRPr="000B4F18" w:rsidRDefault="00EC76AF" w:rsidP="006B5945">
      <w:pPr>
        <w:pStyle w:val="a4"/>
        <w:numPr>
          <w:ilvl w:val="0"/>
          <w:numId w:val="10"/>
        </w:numPr>
        <w:jc w:val="both"/>
        <w:rPr>
          <w:rFonts w:ascii="Times New Roman" w:hAnsi="Times New Roman" w:cs="Times New Roman"/>
          <w:sz w:val="28"/>
        </w:rPr>
      </w:pPr>
      <w:r w:rsidRPr="000B4F18">
        <w:rPr>
          <w:rFonts w:ascii="Times New Roman" w:hAnsi="Times New Roman" w:cs="Times New Roman"/>
          <w:sz w:val="28"/>
        </w:rPr>
        <w:t xml:space="preserve">истифодаи ҳатмии воситаҳои муҳофизати инфиродӣ ва коллективӣ (дастпӯшакҳои диэлектрикӣ, пойафзоли махсус, </w:t>
      </w:r>
      <w:proofErr w:type="spellStart"/>
      <w:r w:rsidRPr="000B4F18">
        <w:rPr>
          <w:rFonts w:ascii="Times New Roman" w:hAnsi="Times New Roman" w:cs="Times New Roman"/>
          <w:sz w:val="28"/>
        </w:rPr>
        <w:t>кулоҳ</w:t>
      </w:r>
      <w:proofErr w:type="spellEnd"/>
      <w:r w:rsidRPr="000B4F18">
        <w:rPr>
          <w:rFonts w:ascii="Times New Roman" w:hAnsi="Times New Roman" w:cs="Times New Roman"/>
          <w:sz w:val="28"/>
        </w:rPr>
        <w:t xml:space="preserve"> ва ғайра);</w:t>
      </w:r>
    </w:p>
    <w:p w:rsidR="00EC76AF" w:rsidRPr="000B4F18" w:rsidRDefault="00EC76AF" w:rsidP="006B5945">
      <w:pPr>
        <w:pStyle w:val="a4"/>
        <w:numPr>
          <w:ilvl w:val="0"/>
          <w:numId w:val="10"/>
        </w:numPr>
        <w:jc w:val="both"/>
        <w:rPr>
          <w:rFonts w:ascii="Times New Roman" w:hAnsi="Times New Roman" w:cs="Times New Roman"/>
          <w:sz w:val="28"/>
        </w:rPr>
      </w:pPr>
      <w:r w:rsidRPr="000B4F18">
        <w:rPr>
          <w:rFonts w:ascii="Times New Roman" w:hAnsi="Times New Roman" w:cs="Times New Roman"/>
          <w:sz w:val="28"/>
        </w:rPr>
        <w:t xml:space="preserve">назорати мунтазами техникии ҳолати таҷҳизот ва бартарафсозии </w:t>
      </w:r>
      <w:proofErr w:type="spellStart"/>
      <w:r w:rsidRPr="000B4F18">
        <w:rPr>
          <w:rFonts w:ascii="Times New Roman" w:hAnsi="Times New Roman" w:cs="Times New Roman"/>
          <w:sz w:val="28"/>
        </w:rPr>
        <w:t>саривақтии</w:t>
      </w:r>
      <w:proofErr w:type="spellEnd"/>
      <w:r w:rsidRPr="000B4F18">
        <w:rPr>
          <w:rFonts w:ascii="Times New Roman" w:hAnsi="Times New Roman" w:cs="Times New Roman"/>
          <w:sz w:val="28"/>
        </w:rPr>
        <w:t xml:space="preserve"> нуқсонҳо;</w:t>
      </w:r>
    </w:p>
    <w:p w:rsidR="00EC76AF" w:rsidRPr="000B4F18" w:rsidRDefault="00EC76AF" w:rsidP="006B5945">
      <w:pPr>
        <w:pStyle w:val="a4"/>
        <w:numPr>
          <w:ilvl w:val="0"/>
          <w:numId w:val="10"/>
        </w:numPr>
        <w:jc w:val="both"/>
        <w:rPr>
          <w:rFonts w:ascii="Times New Roman" w:hAnsi="Times New Roman" w:cs="Times New Roman"/>
          <w:sz w:val="28"/>
        </w:rPr>
      </w:pPr>
      <w:r w:rsidRPr="000B4F18">
        <w:rPr>
          <w:rFonts w:ascii="Times New Roman" w:hAnsi="Times New Roman" w:cs="Times New Roman"/>
          <w:sz w:val="28"/>
        </w:rPr>
        <w:t>баланд бардоштани интизоми меҳнат ва масъулияти шахсӣ ҳангоми иҷрои корҳои барқӣ.</w:t>
      </w:r>
    </w:p>
    <w:p w:rsidR="00EC76AF" w:rsidRPr="00EC76AF" w:rsidRDefault="00EC76AF" w:rsidP="00D26C16">
      <w:pPr>
        <w:ind w:firstLine="360"/>
        <w:jc w:val="both"/>
        <w:rPr>
          <w:rFonts w:ascii="Times New Roman" w:hAnsi="Times New Roman" w:cs="Times New Roman"/>
          <w:sz w:val="28"/>
        </w:rPr>
      </w:pPr>
      <w:r w:rsidRPr="00EC76AF">
        <w:rPr>
          <w:rFonts w:ascii="Times New Roman" w:hAnsi="Times New Roman" w:cs="Times New Roman"/>
          <w:sz w:val="28"/>
        </w:rPr>
        <w:lastRenderedPageBreak/>
        <w:t xml:space="preserve">Пешгирии садамаҳо дар шабакаҳои барқӣ, махсусан дар системаҳои дорои МБЭ, маҷмӯи чораҳои техникӣ, </w:t>
      </w:r>
      <w:proofErr w:type="spellStart"/>
      <w:r w:rsidRPr="00EC76AF">
        <w:rPr>
          <w:rFonts w:ascii="Times New Roman" w:hAnsi="Times New Roman" w:cs="Times New Roman"/>
          <w:sz w:val="28"/>
        </w:rPr>
        <w:t>ташкиливӣ</w:t>
      </w:r>
      <w:proofErr w:type="spellEnd"/>
      <w:r w:rsidRPr="00EC76AF">
        <w:rPr>
          <w:rFonts w:ascii="Times New Roman" w:hAnsi="Times New Roman" w:cs="Times New Roman"/>
          <w:sz w:val="28"/>
        </w:rPr>
        <w:t xml:space="preserve"> ва </w:t>
      </w:r>
      <w:proofErr w:type="spellStart"/>
      <w:r w:rsidRPr="00EC76AF">
        <w:rPr>
          <w:rFonts w:ascii="Times New Roman" w:hAnsi="Times New Roman" w:cs="Times New Roman"/>
          <w:sz w:val="28"/>
        </w:rPr>
        <w:t>идоракуниро</w:t>
      </w:r>
      <w:proofErr w:type="spellEnd"/>
      <w:r w:rsidRPr="00EC76AF">
        <w:rPr>
          <w:rFonts w:ascii="Times New Roman" w:hAnsi="Times New Roman" w:cs="Times New Roman"/>
          <w:sz w:val="28"/>
        </w:rPr>
        <w:t xml:space="preserve"> дар бар мегирад. Истифодаи усулҳои муосир ва технологияҳои пешрафта имкон медиҳад, ки </w:t>
      </w:r>
      <w:proofErr w:type="spellStart"/>
      <w:r w:rsidRPr="00EC76AF">
        <w:rPr>
          <w:rFonts w:ascii="Times New Roman" w:hAnsi="Times New Roman" w:cs="Times New Roman"/>
          <w:sz w:val="28"/>
        </w:rPr>
        <w:t>хавфҳо</w:t>
      </w:r>
      <w:proofErr w:type="spellEnd"/>
      <w:r w:rsidRPr="00EC76AF">
        <w:rPr>
          <w:rFonts w:ascii="Times New Roman" w:hAnsi="Times New Roman" w:cs="Times New Roman"/>
          <w:sz w:val="28"/>
        </w:rPr>
        <w:t xml:space="preserve"> ба ҳ</w:t>
      </w:r>
      <w:proofErr w:type="gramStart"/>
      <w:r w:rsidRPr="00EC76AF">
        <w:rPr>
          <w:rFonts w:ascii="Times New Roman" w:hAnsi="Times New Roman" w:cs="Times New Roman"/>
          <w:sz w:val="28"/>
        </w:rPr>
        <w:t>адди</w:t>
      </w:r>
      <w:proofErr w:type="gramEnd"/>
      <w:r w:rsidRPr="00EC76AF">
        <w:rPr>
          <w:rFonts w:ascii="Times New Roman" w:hAnsi="Times New Roman" w:cs="Times New Roman"/>
          <w:sz w:val="28"/>
        </w:rPr>
        <w:t xml:space="preserve"> ақал расонида шаванд ва фаъолияти устувори шабака таъмин гардад.</w:t>
      </w:r>
    </w:p>
    <w:p w:rsidR="00EC76AF" w:rsidRPr="00EC76AF" w:rsidRDefault="00EC76AF" w:rsidP="00EC76AF">
      <w:pPr>
        <w:jc w:val="both"/>
        <w:rPr>
          <w:rFonts w:ascii="Times New Roman" w:hAnsi="Times New Roman" w:cs="Times New Roman"/>
          <w:sz w:val="28"/>
        </w:rPr>
      </w:pPr>
      <w:r w:rsidRPr="00EC76AF">
        <w:rPr>
          <w:rFonts w:ascii="Times New Roman" w:hAnsi="Times New Roman" w:cs="Times New Roman"/>
          <w:sz w:val="28"/>
        </w:rPr>
        <w:t>Ба чораҳои асосии пешгирии садамаҳо дохил мешаванд:</w:t>
      </w:r>
    </w:p>
    <w:p w:rsidR="00EC76AF" w:rsidRPr="000B4F18" w:rsidRDefault="00EC76AF" w:rsidP="006B5945">
      <w:pPr>
        <w:pStyle w:val="a4"/>
        <w:numPr>
          <w:ilvl w:val="0"/>
          <w:numId w:val="11"/>
        </w:numPr>
        <w:jc w:val="both"/>
        <w:rPr>
          <w:rFonts w:ascii="Times New Roman" w:hAnsi="Times New Roman" w:cs="Times New Roman"/>
          <w:sz w:val="28"/>
        </w:rPr>
      </w:pPr>
      <w:r w:rsidRPr="000B4F18">
        <w:rPr>
          <w:rFonts w:ascii="Times New Roman" w:hAnsi="Times New Roman" w:cs="Times New Roman"/>
          <w:sz w:val="28"/>
        </w:rPr>
        <w:t>санҷиши мунтазами ҳолати изолятсия ва ташхиси техникии таҷҳизот;</w:t>
      </w:r>
    </w:p>
    <w:p w:rsidR="00EC76AF" w:rsidRPr="000B4F18" w:rsidRDefault="00EC76AF" w:rsidP="006B5945">
      <w:pPr>
        <w:pStyle w:val="a4"/>
        <w:numPr>
          <w:ilvl w:val="0"/>
          <w:numId w:val="11"/>
        </w:numPr>
        <w:jc w:val="both"/>
        <w:rPr>
          <w:rFonts w:ascii="Times New Roman" w:hAnsi="Times New Roman" w:cs="Times New Roman"/>
          <w:sz w:val="28"/>
        </w:rPr>
      </w:pPr>
      <w:r w:rsidRPr="000B4F18">
        <w:rPr>
          <w:rFonts w:ascii="Times New Roman" w:hAnsi="Times New Roman" w:cs="Times New Roman"/>
          <w:sz w:val="28"/>
        </w:rPr>
        <w:t>мониторинги доимии параметрҳои шабака (шиддат, ҷараён, басомад);</w:t>
      </w:r>
    </w:p>
    <w:p w:rsidR="00EC76AF" w:rsidRPr="000B4F18" w:rsidRDefault="00EC76AF" w:rsidP="006B5945">
      <w:pPr>
        <w:pStyle w:val="a4"/>
        <w:numPr>
          <w:ilvl w:val="0"/>
          <w:numId w:val="11"/>
        </w:numPr>
        <w:jc w:val="both"/>
        <w:rPr>
          <w:rFonts w:ascii="Times New Roman" w:hAnsi="Times New Roman" w:cs="Times New Roman"/>
          <w:sz w:val="28"/>
        </w:rPr>
      </w:pPr>
      <w:r w:rsidRPr="000B4F18">
        <w:rPr>
          <w:rFonts w:ascii="Times New Roman" w:hAnsi="Times New Roman" w:cs="Times New Roman"/>
          <w:sz w:val="28"/>
        </w:rPr>
        <w:t xml:space="preserve">истифодаи системаҳои интеллектуалӣ ва технологияҳои сунъии </w:t>
      </w:r>
      <w:proofErr w:type="spellStart"/>
      <w:r w:rsidRPr="000B4F18">
        <w:rPr>
          <w:rFonts w:ascii="Times New Roman" w:hAnsi="Times New Roman" w:cs="Times New Roman"/>
          <w:sz w:val="28"/>
        </w:rPr>
        <w:t>зеҳнӣ</w:t>
      </w:r>
      <w:proofErr w:type="spellEnd"/>
      <w:r w:rsidRPr="000B4F18">
        <w:rPr>
          <w:rFonts w:ascii="Times New Roman" w:hAnsi="Times New Roman" w:cs="Times New Roman"/>
          <w:sz w:val="28"/>
        </w:rPr>
        <w:t xml:space="preserve"> (AI) барои </w:t>
      </w:r>
      <w:proofErr w:type="spellStart"/>
      <w:r w:rsidRPr="000B4F18">
        <w:rPr>
          <w:rFonts w:ascii="Times New Roman" w:hAnsi="Times New Roman" w:cs="Times New Roman"/>
          <w:sz w:val="28"/>
        </w:rPr>
        <w:t>пешгӯии</w:t>
      </w:r>
      <w:proofErr w:type="spellEnd"/>
      <w:r w:rsidRPr="000B4F18">
        <w:rPr>
          <w:rFonts w:ascii="Times New Roman" w:hAnsi="Times New Roman" w:cs="Times New Roman"/>
          <w:sz w:val="28"/>
        </w:rPr>
        <w:t xml:space="preserve"> ҳолатҳои садамавӣ;</w:t>
      </w:r>
    </w:p>
    <w:p w:rsidR="00EC76AF" w:rsidRPr="000B4F18" w:rsidRDefault="00EC76AF" w:rsidP="006B5945">
      <w:pPr>
        <w:pStyle w:val="a4"/>
        <w:numPr>
          <w:ilvl w:val="0"/>
          <w:numId w:val="11"/>
        </w:numPr>
        <w:jc w:val="both"/>
        <w:rPr>
          <w:rFonts w:ascii="Times New Roman" w:hAnsi="Times New Roman" w:cs="Times New Roman"/>
          <w:sz w:val="28"/>
        </w:rPr>
      </w:pPr>
      <w:r w:rsidRPr="000B4F18">
        <w:rPr>
          <w:rFonts w:ascii="Times New Roman" w:hAnsi="Times New Roman" w:cs="Times New Roman"/>
          <w:sz w:val="28"/>
        </w:rPr>
        <w:t xml:space="preserve">насби системаҳои </w:t>
      </w:r>
      <w:proofErr w:type="spellStart"/>
      <w:r w:rsidRPr="000B4F18">
        <w:rPr>
          <w:rFonts w:ascii="Times New Roman" w:hAnsi="Times New Roman" w:cs="Times New Roman"/>
          <w:sz w:val="28"/>
        </w:rPr>
        <w:t>ҳушдордиҳӣ</w:t>
      </w:r>
      <w:proofErr w:type="spellEnd"/>
      <w:r w:rsidRPr="000B4F18">
        <w:rPr>
          <w:rFonts w:ascii="Times New Roman" w:hAnsi="Times New Roman" w:cs="Times New Roman"/>
          <w:sz w:val="28"/>
        </w:rPr>
        <w:t xml:space="preserve"> ва </w:t>
      </w:r>
      <w:proofErr w:type="spellStart"/>
      <w:r w:rsidRPr="000B4F18">
        <w:rPr>
          <w:rFonts w:ascii="Times New Roman" w:hAnsi="Times New Roman" w:cs="Times New Roman"/>
          <w:sz w:val="28"/>
        </w:rPr>
        <w:t>сигнализатсия</w:t>
      </w:r>
      <w:proofErr w:type="spellEnd"/>
      <w:r w:rsidRPr="000B4F18">
        <w:rPr>
          <w:rFonts w:ascii="Times New Roman" w:hAnsi="Times New Roman" w:cs="Times New Roman"/>
          <w:sz w:val="28"/>
        </w:rPr>
        <w:t xml:space="preserve"> барои ошкорсозии </w:t>
      </w:r>
      <w:proofErr w:type="spellStart"/>
      <w:r w:rsidRPr="000B4F18">
        <w:rPr>
          <w:rFonts w:ascii="Times New Roman" w:hAnsi="Times New Roman" w:cs="Times New Roman"/>
          <w:sz w:val="28"/>
        </w:rPr>
        <w:t>барвақ</w:t>
      </w:r>
      <w:proofErr w:type="gramStart"/>
      <w:r w:rsidRPr="000B4F18">
        <w:rPr>
          <w:rFonts w:ascii="Times New Roman" w:hAnsi="Times New Roman" w:cs="Times New Roman"/>
          <w:sz w:val="28"/>
        </w:rPr>
        <w:t>ти</w:t>
      </w:r>
      <w:proofErr w:type="spellEnd"/>
      <w:r w:rsidRPr="000B4F18">
        <w:rPr>
          <w:rFonts w:ascii="Times New Roman" w:hAnsi="Times New Roman" w:cs="Times New Roman"/>
          <w:sz w:val="28"/>
        </w:rPr>
        <w:t xml:space="preserve"> ну</w:t>
      </w:r>
      <w:proofErr w:type="gramEnd"/>
      <w:r w:rsidRPr="000B4F18">
        <w:rPr>
          <w:rFonts w:ascii="Times New Roman" w:hAnsi="Times New Roman" w:cs="Times New Roman"/>
          <w:sz w:val="28"/>
        </w:rPr>
        <w:t>қсонҳо;</w:t>
      </w:r>
    </w:p>
    <w:p w:rsidR="00EC76AF" w:rsidRPr="000B4F18" w:rsidRDefault="00EC76AF" w:rsidP="006B5945">
      <w:pPr>
        <w:pStyle w:val="a4"/>
        <w:numPr>
          <w:ilvl w:val="0"/>
          <w:numId w:val="11"/>
        </w:numPr>
        <w:jc w:val="both"/>
        <w:rPr>
          <w:rFonts w:ascii="Times New Roman" w:hAnsi="Times New Roman" w:cs="Times New Roman"/>
          <w:sz w:val="28"/>
        </w:rPr>
      </w:pPr>
      <w:r w:rsidRPr="000B4F18">
        <w:rPr>
          <w:rFonts w:ascii="Times New Roman" w:hAnsi="Times New Roman" w:cs="Times New Roman"/>
          <w:sz w:val="28"/>
        </w:rPr>
        <w:t xml:space="preserve">нигоҳдории дуруст ва </w:t>
      </w:r>
      <w:proofErr w:type="spellStart"/>
      <w:r w:rsidRPr="000B4F18">
        <w:rPr>
          <w:rFonts w:ascii="Times New Roman" w:hAnsi="Times New Roman" w:cs="Times New Roman"/>
          <w:sz w:val="28"/>
        </w:rPr>
        <w:t>саривақтии</w:t>
      </w:r>
      <w:proofErr w:type="spellEnd"/>
      <w:r w:rsidRPr="000B4F18">
        <w:rPr>
          <w:rFonts w:ascii="Times New Roman" w:hAnsi="Times New Roman" w:cs="Times New Roman"/>
          <w:sz w:val="28"/>
        </w:rPr>
        <w:t xml:space="preserve"> таҷҳизот, аз ҷумла таъмири </w:t>
      </w:r>
      <w:proofErr w:type="spellStart"/>
      <w:r w:rsidRPr="000B4F18">
        <w:rPr>
          <w:rFonts w:ascii="Times New Roman" w:hAnsi="Times New Roman" w:cs="Times New Roman"/>
          <w:sz w:val="28"/>
        </w:rPr>
        <w:t>профилактикӣ</w:t>
      </w:r>
      <w:proofErr w:type="spellEnd"/>
      <w:r w:rsidRPr="000B4F18">
        <w:rPr>
          <w:rFonts w:ascii="Times New Roman" w:hAnsi="Times New Roman" w:cs="Times New Roman"/>
          <w:sz w:val="28"/>
        </w:rPr>
        <w:t>;</w:t>
      </w:r>
    </w:p>
    <w:p w:rsidR="00EC76AF" w:rsidRPr="000B4F18" w:rsidRDefault="00EC76AF" w:rsidP="006B5945">
      <w:pPr>
        <w:pStyle w:val="a4"/>
        <w:numPr>
          <w:ilvl w:val="0"/>
          <w:numId w:val="11"/>
        </w:numPr>
        <w:jc w:val="both"/>
        <w:rPr>
          <w:rFonts w:ascii="Times New Roman" w:hAnsi="Times New Roman" w:cs="Times New Roman"/>
          <w:sz w:val="28"/>
        </w:rPr>
      </w:pPr>
      <w:r w:rsidRPr="000B4F18">
        <w:rPr>
          <w:rFonts w:ascii="Times New Roman" w:hAnsi="Times New Roman" w:cs="Times New Roman"/>
          <w:sz w:val="28"/>
        </w:rPr>
        <w:t>татбиқи системаҳои автоматии муҳофизат ва идоракунӣ;</w:t>
      </w:r>
    </w:p>
    <w:p w:rsidR="00EC76AF" w:rsidRPr="000B4F18" w:rsidRDefault="00EC76AF" w:rsidP="006B5945">
      <w:pPr>
        <w:pStyle w:val="a4"/>
        <w:numPr>
          <w:ilvl w:val="0"/>
          <w:numId w:val="11"/>
        </w:numPr>
        <w:jc w:val="both"/>
        <w:rPr>
          <w:rFonts w:ascii="Times New Roman" w:hAnsi="Times New Roman" w:cs="Times New Roman"/>
          <w:sz w:val="28"/>
        </w:rPr>
      </w:pPr>
      <w:r w:rsidRPr="000B4F18">
        <w:rPr>
          <w:rFonts w:ascii="Times New Roman" w:hAnsi="Times New Roman" w:cs="Times New Roman"/>
          <w:sz w:val="28"/>
        </w:rPr>
        <w:t>таҳияи нақ</w:t>
      </w:r>
      <w:proofErr w:type="gramStart"/>
      <w:r w:rsidRPr="000B4F18">
        <w:rPr>
          <w:rFonts w:ascii="Times New Roman" w:hAnsi="Times New Roman" w:cs="Times New Roman"/>
          <w:sz w:val="28"/>
        </w:rPr>
        <w:t>ша</w:t>
      </w:r>
      <w:proofErr w:type="gramEnd"/>
      <w:r w:rsidRPr="000B4F18">
        <w:rPr>
          <w:rFonts w:ascii="Times New Roman" w:hAnsi="Times New Roman" w:cs="Times New Roman"/>
          <w:sz w:val="28"/>
        </w:rPr>
        <w:t xml:space="preserve">ҳои фавқулода ва </w:t>
      </w:r>
      <w:proofErr w:type="spellStart"/>
      <w:r w:rsidRPr="000B4F18">
        <w:rPr>
          <w:rFonts w:ascii="Times New Roman" w:hAnsi="Times New Roman" w:cs="Times New Roman"/>
          <w:sz w:val="28"/>
        </w:rPr>
        <w:t>омодасозии</w:t>
      </w:r>
      <w:proofErr w:type="spellEnd"/>
      <w:r w:rsidRPr="000B4F18">
        <w:rPr>
          <w:rFonts w:ascii="Times New Roman" w:hAnsi="Times New Roman" w:cs="Times New Roman"/>
          <w:sz w:val="28"/>
        </w:rPr>
        <w:t xml:space="preserve"> кормандон барои амал дар ҳолатҳои садамавӣ.</w:t>
      </w:r>
    </w:p>
    <w:p w:rsidR="005263E8" w:rsidRDefault="005263E8" w:rsidP="005658BB">
      <w:pPr>
        <w:pStyle w:val="a4"/>
        <w:jc w:val="center"/>
        <w:rPr>
          <w:rFonts w:ascii="Times New Roman" w:hAnsi="Times New Roman" w:cs="Times New Roman"/>
          <w:sz w:val="28"/>
        </w:rPr>
      </w:pPr>
    </w:p>
    <w:p w:rsidR="000B4F18" w:rsidRPr="000B4F18" w:rsidRDefault="000B4F18" w:rsidP="000B4F18">
      <w:pPr>
        <w:jc w:val="center"/>
        <w:rPr>
          <w:rFonts w:ascii="Times New Roman" w:hAnsi="Times New Roman" w:cs="Times New Roman"/>
          <w:sz w:val="28"/>
        </w:rPr>
      </w:pPr>
      <w:r w:rsidRPr="000B4F18">
        <w:rPr>
          <w:rStyle w:val="a6"/>
          <w:rFonts w:ascii="Times New Roman" w:hAnsi="Times New Roman" w:cs="Times New Roman"/>
          <w:b w:val="0"/>
          <w:bCs w:val="0"/>
          <w:sz w:val="28"/>
        </w:rPr>
        <w:t>Хулоса</w:t>
      </w:r>
    </w:p>
    <w:p w:rsidR="000B4F18" w:rsidRPr="00D26C16" w:rsidRDefault="000B4F18" w:rsidP="000B4F18">
      <w:pPr>
        <w:ind w:firstLine="708"/>
        <w:jc w:val="both"/>
        <w:rPr>
          <w:rFonts w:ascii="Times New Roman" w:hAnsi="Times New Roman" w:cs="Times New Roman"/>
          <w:sz w:val="28"/>
          <w:lang w:val="tg-Cyrl-TJ"/>
        </w:rPr>
      </w:pPr>
      <w:r w:rsidRPr="000B4F18">
        <w:rPr>
          <w:rFonts w:ascii="Times New Roman" w:hAnsi="Times New Roman" w:cs="Times New Roman"/>
          <w:sz w:val="28"/>
          <w:lang w:val="tg-Cyrl-TJ"/>
        </w:rPr>
        <w:t xml:space="preserve">Расиш ба замин яке аз масъалаҳои муҳими системаи энергетикӣ мебошад, махсусан дар шабакаҳои дорои манбаъҳои барқароршавандаи энергия. </w:t>
      </w:r>
      <w:r w:rsidRPr="00D26C16">
        <w:rPr>
          <w:rFonts w:ascii="Times New Roman" w:hAnsi="Times New Roman" w:cs="Times New Roman"/>
          <w:sz w:val="28"/>
          <w:lang w:val="tg-Cyrl-TJ"/>
        </w:rPr>
        <w:t>Бо дарназардошти хусусиятҳои махсуси чунин шабакаҳо, истифодаи усулҳои муосири муҳофизат ва идоракунӣ барои таъмини бехатарии барқӣ зарур мебошад.</w:t>
      </w:r>
    </w:p>
    <w:p w:rsidR="000B4F18" w:rsidRPr="00D26C16" w:rsidRDefault="000B4F18" w:rsidP="000B4F18">
      <w:pPr>
        <w:ind w:firstLine="708"/>
        <w:jc w:val="both"/>
        <w:rPr>
          <w:rFonts w:ascii="Times New Roman" w:hAnsi="Times New Roman" w:cs="Times New Roman"/>
          <w:sz w:val="28"/>
          <w:lang w:val="tg-Cyrl-TJ"/>
        </w:rPr>
      </w:pPr>
      <w:r w:rsidRPr="000B4F18">
        <w:rPr>
          <w:rFonts w:ascii="Times New Roman" w:hAnsi="Times New Roman" w:cs="Times New Roman"/>
          <w:sz w:val="28"/>
          <w:lang w:val="tg-Cyrl-TJ"/>
        </w:rPr>
        <w:t xml:space="preserve">Дар шароити афзоиши ҳиссаи манбаъҳои тақсимшуда, тағйирёбии </w:t>
      </w:r>
      <w:r w:rsidR="00A91835">
        <w:rPr>
          <w:rFonts w:ascii="Times New Roman" w:hAnsi="Times New Roman" w:cs="Times New Roman"/>
          <w:sz w:val="28"/>
          <w:lang w:val="tg-Cyrl-TJ"/>
        </w:rPr>
        <w:t>реҷаҳои</w:t>
      </w:r>
      <w:r w:rsidRPr="000B4F18">
        <w:rPr>
          <w:rFonts w:ascii="Times New Roman" w:hAnsi="Times New Roman" w:cs="Times New Roman"/>
          <w:sz w:val="28"/>
          <w:lang w:val="tg-Cyrl-TJ"/>
        </w:rPr>
        <w:t xml:space="preserve"> корӣ ва истифодаи васеи электроникаи қувва, масъалаҳои ошкорсозӣ ва бартарафсозии расиш ба замин мураккабтар мегарданд. </w:t>
      </w:r>
      <w:r w:rsidRPr="00D26C16">
        <w:rPr>
          <w:rFonts w:ascii="Times New Roman" w:hAnsi="Times New Roman" w:cs="Times New Roman"/>
          <w:sz w:val="28"/>
          <w:lang w:val="tg-Cyrl-TJ"/>
        </w:rPr>
        <w:t>Аз ин рӯ, татбиқи технологияҳои рақамӣ, системаҳои интеллектуалии мониторинг ва усулҳои пешрафтаи муҳофизати релеӣ барои баланд бардоштани эътимоднокӣ ва устувории шабака аҳамияти калон дорад.</w:t>
      </w:r>
    </w:p>
    <w:p w:rsidR="000B4F18" w:rsidRPr="000B4F18" w:rsidRDefault="000B4F18" w:rsidP="000B4F18">
      <w:pPr>
        <w:jc w:val="both"/>
        <w:rPr>
          <w:rFonts w:ascii="Times New Roman" w:hAnsi="Times New Roman" w:cs="Times New Roman"/>
          <w:sz w:val="28"/>
          <w:lang w:val="tg-Cyrl-TJ"/>
        </w:rPr>
      </w:pPr>
      <w:r w:rsidRPr="00D26C16">
        <w:rPr>
          <w:rFonts w:ascii="Times New Roman" w:hAnsi="Times New Roman" w:cs="Times New Roman"/>
          <w:sz w:val="28"/>
          <w:lang w:val="tg-Cyrl-TJ"/>
        </w:rPr>
        <w:t>Ҳамзамон, таъмини бехатарии барқӣ танҳо бо воситаҳои техникӣ маҳдуд намешавад, балки ба омилҳои ташкиливӣ ва инсонӣ низ вобастагии зич дорад. Омӯзиши кормандон, риояи меъёрҳо ва истифодаи таҷҳизоти муҳофизатӣ бояд ҳамчун қисми ҷудонашавандаи сиёсати бехатарӣ баррасӣ шаванд.</w:t>
      </w:r>
      <w:r>
        <w:rPr>
          <w:rFonts w:ascii="Times New Roman" w:hAnsi="Times New Roman" w:cs="Times New Roman"/>
          <w:sz w:val="28"/>
          <w:lang w:val="tg-Cyrl-TJ"/>
        </w:rPr>
        <w:t xml:space="preserve"> </w:t>
      </w:r>
      <w:r w:rsidRPr="000B4F18">
        <w:rPr>
          <w:rFonts w:ascii="Times New Roman" w:hAnsi="Times New Roman" w:cs="Times New Roman"/>
          <w:sz w:val="28"/>
          <w:lang w:val="tg-Cyrl-TJ"/>
        </w:rPr>
        <w:t xml:space="preserve">Дар маҷмӯъ, танҳо бо истифодаи равиши комплексӣ, ки тадбирҳои </w:t>
      </w:r>
      <w:r w:rsidRPr="000B4F18">
        <w:rPr>
          <w:rFonts w:ascii="Times New Roman" w:hAnsi="Times New Roman" w:cs="Times New Roman"/>
          <w:sz w:val="28"/>
          <w:lang w:val="tg-Cyrl-TJ"/>
        </w:rPr>
        <w:lastRenderedPageBreak/>
        <w:t>техникӣ, идоракунӣ ва инсонӣро дар бар мегирад, метавон фаъолияти устувор, самаранок ва бехатари шабакаҳои барқиро дар шароити рушди манбаъҳои барқароршавандаи энергия таъмин намуд.</w:t>
      </w:r>
    </w:p>
    <w:p w:rsidR="005263E8" w:rsidRPr="000B4F18" w:rsidRDefault="005263E8" w:rsidP="005658BB">
      <w:pPr>
        <w:pStyle w:val="a4"/>
        <w:jc w:val="center"/>
        <w:rPr>
          <w:rFonts w:ascii="Times New Roman" w:hAnsi="Times New Roman" w:cs="Times New Roman"/>
          <w:sz w:val="28"/>
          <w:lang w:val="tg-Cyrl-TJ"/>
        </w:rPr>
      </w:pPr>
    </w:p>
    <w:p w:rsidR="005263E8" w:rsidRPr="000B4F18" w:rsidRDefault="005263E8" w:rsidP="005658BB">
      <w:pPr>
        <w:pStyle w:val="a4"/>
        <w:jc w:val="center"/>
        <w:rPr>
          <w:rFonts w:ascii="Times New Roman" w:hAnsi="Times New Roman" w:cs="Times New Roman"/>
          <w:sz w:val="28"/>
          <w:lang w:val="tg-Cyrl-TJ"/>
        </w:rPr>
      </w:pPr>
    </w:p>
    <w:p w:rsidR="005E6D09" w:rsidRDefault="005E6D09" w:rsidP="005E6D09">
      <w:pPr>
        <w:jc w:val="center"/>
        <w:rPr>
          <w:rFonts w:ascii="Times New Roman" w:hAnsi="Times New Roman" w:cs="Times New Roman"/>
          <w:sz w:val="28"/>
          <w:szCs w:val="28"/>
          <w:lang w:val="tg-Cyrl-TJ"/>
        </w:rPr>
      </w:pPr>
      <w:r>
        <w:rPr>
          <w:rFonts w:ascii="Times New Roman" w:hAnsi="Times New Roman" w:cs="Times New Roman"/>
          <w:sz w:val="28"/>
          <w:szCs w:val="28"/>
          <w:lang w:val="tg-Cyrl-TJ"/>
        </w:rPr>
        <w:t>Адабиёт</w:t>
      </w:r>
    </w:p>
    <w:p w:rsidR="005E6D09" w:rsidRPr="00872B0E" w:rsidRDefault="005E6D09" w:rsidP="00FB2BAC">
      <w:pPr>
        <w:pStyle w:val="a4"/>
        <w:numPr>
          <w:ilvl w:val="0"/>
          <w:numId w:val="1"/>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Шкрабак В.С., Луковников А.В. Бехатарии ҳаёт дар истеҳсолоти кишоварзӣ. Москва: КолосС, 2004.</w:t>
      </w:r>
    </w:p>
    <w:p w:rsidR="005E6D09" w:rsidRPr="00872B0E" w:rsidRDefault="005E6D09" w:rsidP="00FB2BAC">
      <w:pPr>
        <w:pStyle w:val="a4"/>
        <w:numPr>
          <w:ilvl w:val="0"/>
          <w:numId w:val="1"/>
        </w:numPr>
        <w:spacing w:before="100" w:beforeAutospacing="1" w:after="100" w:afterAutospacing="1" w:line="240" w:lineRule="auto"/>
        <w:jc w:val="both"/>
        <w:rPr>
          <w:rFonts w:ascii="Times New Roman" w:hAnsi="Times New Roman" w:cs="Times New Roman"/>
          <w:sz w:val="28"/>
          <w:szCs w:val="32"/>
          <w:lang w:val="tg-Cyrl-TJ"/>
        </w:rPr>
      </w:pPr>
      <w:r w:rsidRPr="00872B0E">
        <w:rPr>
          <w:rFonts w:ascii="Times New Roman" w:hAnsi="Times New Roman" w:cs="Times New Roman"/>
          <w:sz w:val="28"/>
          <w:szCs w:val="32"/>
          <w:lang w:val="tg-Cyrl-TJ"/>
        </w:rPr>
        <w:t xml:space="preserve">Р.Т. Абдуллозода, Б.Т. Абдуллоев </w:t>
      </w:r>
    </w:p>
    <w:p w:rsidR="005E6D09" w:rsidRDefault="005E6D09" w:rsidP="005E6D09">
      <w:pPr>
        <w:pStyle w:val="a4"/>
        <w:jc w:val="both"/>
        <w:rPr>
          <w:rFonts w:ascii="Times New Roman" w:hAnsi="Times New Roman" w:cs="Times New Roman"/>
          <w:sz w:val="28"/>
          <w:szCs w:val="32"/>
          <w:lang w:val="tg-Cyrl-TJ"/>
        </w:rPr>
      </w:pPr>
      <w:r w:rsidRPr="00872B0E">
        <w:rPr>
          <w:rFonts w:ascii="Times New Roman" w:hAnsi="Times New Roman" w:cs="Times New Roman"/>
          <w:sz w:val="28"/>
          <w:szCs w:val="32"/>
          <w:lang w:val="tg-Cyrl-TJ"/>
        </w:rPr>
        <w:t>Асосҳои бехатарии электрикӣ: дастури методӣ барои машғулиятҳои озмоишӣ, Қисми 1. – ДТТ ба номи академик М.С. Осимӣ, 2021. – 89 с.</w:t>
      </w:r>
    </w:p>
    <w:p w:rsidR="005E6D09" w:rsidRPr="00872B0E" w:rsidRDefault="005E6D09" w:rsidP="00FB2BAC">
      <w:pPr>
        <w:pStyle w:val="a4"/>
        <w:numPr>
          <w:ilvl w:val="0"/>
          <w:numId w:val="1"/>
        </w:numPr>
        <w:jc w:val="both"/>
        <w:rPr>
          <w:rFonts w:ascii="Times New Roman" w:hAnsi="Times New Roman" w:cs="Times New Roman"/>
          <w:sz w:val="28"/>
          <w:szCs w:val="32"/>
          <w:lang w:val="tg-Cyrl-TJ"/>
        </w:rPr>
      </w:pPr>
      <w:r w:rsidRPr="00872B0E">
        <w:rPr>
          <w:rFonts w:ascii="Times New Roman" w:hAnsi="Times New Roman" w:cs="Times New Roman"/>
          <w:sz w:val="28"/>
          <w:szCs w:val="28"/>
          <w:lang w:val="tg-Cyrl-TJ"/>
        </w:rPr>
        <w:t xml:space="preserve">АСОСҲОИ  БЕХАТАРИИ ЭЛЕКТРИКӢ, </w:t>
      </w:r>
      <w:r w:rsidRPr="00872B0E">
        <w:rPr>
          <w:rFonts w:ascii="Times New Roman" w:hAnsi="Times New Roman" w:cs="Times New Roman"/>
          <w:sz w:val="32"/>
          <w:szCs w:val="32"/>
          <w:lang w:val="tg-Cyrl-TJ"/>
        </w:rPr>
        <w:t xml:space="preserve">Р.Т. Абдуллозода, н.и.т., дотсент Д.Д. Давлатшоев, н.и.т. Ш.С. Саъдуллозода, н.и.т. Ҷ.Б. Раҳимов, И.Т. Абдуллоев </w:t>
      </w:r>
      <w:r w:rsidRPr="00872B0E">
        <w:rPr>
          <w:rFonts w:ascii="Times New Roman" w:hAnsi="Times New Roman" w:cs="Times New Roman"/>
          <w:sz w:val="28"/>
          <w:szCs w:val="32"/>
          <w:lang w:val="tg-Cyrl-TJ"/>
        </w:rPr>
        <w:t>Сидоров, А.И., Окраинская, И.С., Глотова, Н.В</w:t>
      </w:r>
      <w:r w:rsidRPr="00872B0E">
        <w:rPr>
          <w:rFonts w:ascii="Times New Roman" w:hAnsi="Times New Roman" w:cs="Times New Roman"/>
          <w:b/>
          <w:sz w:val="28"/>
          <w:szCs w:val="32"/>
          <w:lang w:val="tg-Cyrl-TJ"/>
        </w:rPr>
        <w:t>.</w:t>
      </w:r>
      <w:r>
        <w:rPr>
          <w:rFonts w:ascii="Times New Roman" w:hAnsi="Times New Roman" w:cs="Times New Roman"/>
          <w:b/>
          <w:sz w:val="28"/>
          <w:szCs w:val="32"/>
          <w:lang w:val="tg-Cyrl-TJ"/>
        </w:rPr>
        <w:t xml:space="preserve"> </w:t>
      </w:r>
      <w:r w:rsidRPr="00872B0E">
        <w:rPr>
          <w:rFonts w:ascii="Times New Roman" w:hAnsi="Times New Roman" w:cs="Times New Roman"/>
          <w:sz w:val="28"/>
          <w:szCs w:val="32"/>
          <w:lang w:val="tg-Cyrl-TJ"/>
        </w:rPr>
        <w:t>Асосҳои бехатарии электрикӣ: Тарҷума аз забони русӣ. – Душанбе: ҶДММ “Истиқлол-2019”, 2019. – 48 с.</w:t>
      </w:r>
    </w:p>
    <w:p w:rsidR="005E6D09" w:rsidRDefault="005E6D09" w:rsidP="00FB2BAC">
      <w:pPr>
        <w:pStyle w:val="a4"/>
        <w:numPr>
          <w:ilvl w:val="0"/>
          <w:numId w:val="1"/>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Монахов А.Ф. Тадбирҳои бехатарии электрикӣ дар иншооти электрикӣ: Китоби дарсӣ барои курсҳои такмили ихтисос ва барои истифода аз ҷониби донишҷӯёни ихтисоси муҳандисии электрикӣ дар донишгоҳҳо пешбинӣ шудааст. Нашр шудааст соли 2008. – 152 саҳифа.</w:t>
      </w:r>
    </w:p>
    <w:p w:rsidR="009308A0" w:rsidRPr="009308A0" w:rsidRDefault="009308A0" w:rsidP="009308A0">
      <w:pPr>
        <w:pStyle w:val="a4"/>
        <w:numPr>
          <w:ilvl w:val="0"/>
          <w:numId w:val="1"/>
        </w:numPr>
        <w:jc w:val="both"/>
        <w:rPr>
          <w:rFonts w:ascii="Times New Roman" w:hAnsi="Times New Roman" w:cs="Times New Roman"/>
          <w:sz w:val="28"/>
          <w:szCs w:val="28"/>
          <w:lang w:val="tg-Cyrl-TJ"/>
        </w:rPr>
      </w:pPr>
      <w:r w:rsidRPr="009308A0">
        <w:rPr>
          <w:rFonts w:ascii="Times New Roman" w:hAnsi="Times New Roman" w:cs="Times New Roman"/>
          <w:sz w:val="28"/>
          <w:szCs w:val="28"/>
          <w:lang w:val="tg-Cyrl-TJ"/>
        </w:rPr>
        <w:t>А.А. Филатов. Оперативное обслуживание электрических</w:t>
      </w:r>
    </w:p>
    <w:p w:rsidR="009308A0" w:rsidRPr="009308A0" w:rsidRDefault="009308A0" w:rsidP="009308A0">
      <w:pPr>
        <w:pStyle w:val="a4"/>
        <w:jc w:val="both"/>
        <w:rPr>
          <w:rFonts w:ascii="Times New Roman" w:hAnsi="Times New Roman" w:cs="Times New Roman"/>
          <w:sz w:val="28"/>
          <w:szCs w:val="28"/>
          <w:lang w:val="tg-Cyrl-TJ"/>
        </w:rPr>
      </w:pPr>
      <w:r w:rsidRPr="009308A0">
        <w:rPr>
          <w:rFonts w:ascii="Times New Roman" w:hAnsi="Times New Roman" w:cs="Times New Roman"/>
          <w:sz w:val="28"/>
          <w:szCs w:val="28"/>
          <w:lang w:val="tg-Cyrl-TJ"/>
        </w:rPr>
        <w:t>подстанций. Москва, «Энергия», 1980г.</w:t>
      </w:r>
    </w:p>
    <w:p w:rsidR="009308A0" w:rsidRPr="009308A0" w:rsidRDefault="009308A0" w:rsidP="009308A0">
      <w:pPr>
        <w:pStyle w:val="a4"/>
        <w:numPr>
          <w:ilvl w:val="0"/>
          <w:numId w:val="1"/>
        </w:numPr>
        <w:jc w:val="both"/>
        <w:rPr>
          <w:rFonts w:ascii="Times New Roman" w:hAnsi="Times New Roman" w:cs="Times New Roman"/>
          <w:sz w:val="28"/>
          <w:szCs w:val="28"/>
          <w:lang w:val="tg-Cyrl-TJ"/>
        </w:rPr>
      </w:pPr>
      <w:r w:rsidRPr="009308A0">
        <w:rPr>
          <w:rFonts w:ascii="Times New Roman" w:hAnsi="Times New Roman" w:cs="Times New Roman"/>
          <w:sz w:val="28"/>
          <w:szCs w:val="28"/>
          <w:lang w:val="tg-Cyrl-TJ"/>
        </w:rPr>
        <w:t>СТП 09110.20.187-09. Методические указания по заземлению</w:t>
      </w:r>
    </w:p>
    <w:p w:rsidR="00686259" w:rsidRDefault="009308A0" w:rsidP="00686259">
      <w:pPr>
        <w:pStyle w:val="a4"/>
        <w:jc w:val="both"/>
        <w:rPr>
          <w:rFonts w:ascii="Times New Roman" w:hAnsi="Times New Roman" w:cs="Times New Roman"/>
          <w:sz w:val="28"/>
          <w:szCs w:val="28"/>
          <w:lang w:val="tg-Cyrl-TJ"/>
        </w:rPr>
      </w:pPr>
      <w:r w:rsidRPr="009308A0">
        <w:rPr>
          <w:rFonts w:ascii="Times New Roman" w:hAnsi="Times New Roman" w:cs="Times New Roman"/>
          <w:sz w:val="28"/>
          <w:szCs w:val="28"/>
          <w:lang w:val="tg-Cyrl-TJ"/>
        </w:rPr>
        <w:t>нейтрали сети 6-35 кВ Белорусской энергосистемы через резистор.</w:t>
      </w:r>
    </w:p>
    <w:p w:rsidR="001551F4" w:rsidRPr="001551F4" w:rsidRDefault="00686259" w:rsidP="001551F4">
      <w:pPr>
        <w:pStyle w:val="a4"/>
        <w:numPr>
          <w:ilvl w:val="0"/>
          <w:numId w:val="1"/>
        </w:numPr>
        <w:autoSpaceDE w:val="0"/>
        <w:autoSpaceDN w:val="0"/>
        <w:adjustRightInd w:val="0"/>
        <w:spacing w:after="0" w:line="240" w:lineRule="auto"/>
        <w:jc w:val="both"/>
        <w:rPr>
          <w:rFonts w:ascii="Times New Roman" w:eastAsia="TimesNewRoman" w:hAnsi="Times New Roman" w:cs="Times New Roman"/>
          <w:sz w:val="28"/>
          <w:szCs w:val="28"/>
        </w:rPr>
      </w:pPr>
      <w:r w:rsidRPr="001551F4">
        <w:rPr>
          <w:rFonts w:ascii="Times New Roman" w:hAnsi="Times New Roman" w:cs="Times New Roman"/>
          <w:sz w:val="28"/>
          <w:szCs w:val="28"/>
          <w:lang w:val="tg-Cyrl-TJ"/>
        </w:rPr>
        <w:t>Петров Г.М. К вопросу обеспечения электробезопасности в электрических сетях с различными режимами нейтрали. //В сборнике статей "Электрификация и энергосбережение". Отдельный выпуск Горного Информационно-аналитического бюллетеня (научно-технического журнала). – М.: Издательство "ГОРНАЯ КНИ- ГА". с. 384 – 391.</w:t>
      </w:r>
    </w:p>
    <w:p w:rsidR="001551F4" w:rsidRPr="001551F4" w:rsidRDefault="001551F4" w:rsidP="00686259">
      <w:pPr>
        <w:pStyle w:val="a4"/>
        <w:numPr>
          <w:ilvl w:val="0"/>
          <w:numId w:val="1"/>
        </w:numPr>
        <w:autoSpaceDE w:val="0"/>
        <w:autoSpaceDN w:val="0"/>
        <w:adjustRightInd w:val="0"/>
        <w:spacing w:after="0" w:line="240" w:lineRule="auto"/>
        <w:jc w:val="both"/>
        <w:rPr>
          <w:rFonts w:ascii="Times New Roman" w:hAnsi="Times New Roman" w:cs="Times New Roman"/>
          <w:sz w:val="28"/>
          <w:szCs w:val="28"/>
          <w:lang w:val="tg-Cyrl-TJ"/>
        </w:rPr>
      </w:pPr>
      <w:r w:rsidRPr="001551F4">
        <w:rPr>
          <w:rFonts w:ascii="Times New Roman" w:eastAsia="TimesNewRoman" w:hAnsi="Times New Roman" w:cs="Times New Roman"/>
          <w:sz w:val="28"/>
          <w:szCs w:val="28"/>
        </w:rPr>
        <w:t>Безопасность жизнедеятельности. Ч. 3. Основы электробезопасности</w:t>
      </w:r>
      <w:proofErr w:type="gramStart"/>
      <w:r w:rsidRPr="001551F4">
        <w:rPr>
          <w:rFonts w:ascii="Times New Roman" w:eastAsia="TimesNewRoman" w:hAnsi="Times New Roman" w:cs="Times New Roman"/>
          <w:sz w:val="28"/>
          <w:szCs w:val="28"/>
        </w:rPr>
        <w:t xml:space="preserve"> :</w:t>
      </w:r>
      <w:proofErr w:type="gramEnd"/>
      <w:r w:rsidRPr="001551F4">
        <w:rPr>
          <w:rFonts w:ascii="Times New Roman" w:eastAsia="TimesNewRoman" w:hAnsi="Times New Roman" w:cs="Times New Roman"/>
          <w:sz w:val="28"/>
          <w:szCs w:val="28"/>
        </w:rPr>
        <w:t xml:space="preserve"> курс лекций / В.М. Дмитриев, В.Ф. Егоров, В.Г. Однолько и др.  Тамбов : Изд-во ФГБОУ ВПО «ТГТУ», 2012. 80 с. – 100 экз. ISBN 978-5-8265-1128-2.</w:t>
      </w:r>
    </w:p>
    <w:p w:rsidR="00123009" w:rsidRPr="005E6D09" w:rsidRDefault="00123009">
      <w:pPr>
        <w:rPr>
          <w:lang w:val="tg-Cyrl-TJ"/>
        </w:rPr>
      </w:pPr>
    </w:p>
    <w:sectPr w:rsidR="00123009" w:rsidRPr="005E6D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NewRoman">
    <w:altName w:val="MS Gothic"/>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76046"/>
    <w:multiLevelType w:val="hybridMultilevel"/>
    <w:tmpl w:val="729AEE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DC157DD"/>
    <w:multiLevelType w:val="multilevel"/>
    <w:tmpl w:val="E012B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9D77FF"/>
    <w:multiLevelType w:val="hybridMultilevel"/>
    <w:tmpl w:val="80A23E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5273722"/>
    <w:multiLevelType w:val="hybridMultilevel"/>
    <w:tmpl w:val="A3EABC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FCB546C"/>
    <w:multiLevelType w:val="hybridMultilevel"/>
    <w:tmpl w:val="F4EC9B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289253C"/>
    <w:multiLevelType w:val="hybridMultilevel"/>
    <w:tmpl w:val="38C2B4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4EC34EB"/>
    <w:multiLevelType w:val="hybridMultilevel"/>
    <w:tmpl w:val="A3DE24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537748E"/>
    <w:multiLevelType w:val="hybridMultilevel"/>
    <w:tmpl w:val="8068B2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9903DE9"/>
    <w:multiLevelType w:val="hybridMultilevel"/>
    <w:tmpl w:val="87A2D2D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F91789C"/>
    <w:multiLevelType w:val="hybridMultilevel"/>
    <w:tmpl w:val="06B0CC6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D4215E3"/>
    <w:multiLevelType w:val="multilevel"/>
    <w:tmpl w:val="9E40A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10"/>
  </w:num>
  <w:num w:numId="4">
    <w:abstractNumId w:val="5"/>
  </w:num>
  <w:num w:numId="5">
    <w:abstractNumId w:val="4"/>
  </w:num>
  <w:num w:numId="6">
    <w:abstractNumId w:val="1"/>
  </w:num>
  <w:num w:numId="7">
    <w:abstractNumId w:val="3"/>
  </w:num>
  <w:num w:numId="8">
    <w:abstractNumId w:val="9"/>
  </w:num>
  <w:num w:numId="9">
    <w:abstractNumId w:val="8"/>
  </w:num>
  <w:num w:numId="10">
    <w:abstractNumId w:val="2"/>
  </w:num>
  <w:num w:numId="11">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009"/>
    <w:rsid w:val="00020039"/>
    <w:rsid w:val="0002481B"/>
    <w:rsid w:val="00034EE6"/>
    <w:rsid w:val="000639D1"/>
    <w:rsid w:val="00063E7C"/>
    <w:rsid w:val="000971E2"/>
    <w:rsid w:val="000A6A23"/>
    <w:rsid w:val="000A7C8F"/>
    <w:rsid w:val="000B4F18"/>
    <w:rsid w:val="000C1FE9"/>
    <w:rsid w:val="000C53E4"/>
    <w:rsid w:val="000F31D7"/>
    <w:rsid w:val="0010748A"/>
    <w:rsid w:val="00121EC5"/>
    <w:rsid w:val="00123009"/>
    <w:rsid w:val="001233C7"/>
    <w:rsid w:val="00136C42"/>
    <w:rsid w:val="00142A21"/>
    <w:rsid w:val="00150952"/>
    <w:rsid w:val="001551F4"/>
    <w:rsid w:val="00177452"/>
    <w:rsid w:val="00186961"/>
    <w:rsid w:val="001A31F3"/>
    <w:rsid w:val="001C68FD"/>
    <w:rsid w:val="0020005E"/>
    <w:rsid w:val="00211ED4"/>
    <w:rsid w:val="00233E7A"/>
    <w:rsid w:val="00242B16"/>
    <w:rsid w:val="00251BEE"/>
    <w:rsid w:val="00255F5D"/>
    <w:rsid w:val="0025690F"/>
    <w:rsid w:val="002B5AB3"/>
    <w:rsid w:val="002B72A6"/>
    <w:rsid w:val="002D456E"/>
    <w:rsid w:val="002D66D9"/>
    <w:rsid w:val="00316E0A"/>
    <w:rsid w:val="00333C4F"/>
    <w:rsid w:val="00354751"/>
    <w:rsid w:val="003574BD"/>
    <w:rsid w:val="00397A07"/>
    <w:rsid w:val="003A28E3"/>
    <w:rsid w:val="003B1AA7"/>
    <w:rsid w:val="003C50E1"/>
    <w:rsid w:val="003D22EF"/>
    <w:rsid w:val="003D697D"/>
    <w:rsid w:val="003E1C62"/>
    <w:rsid w:val="003F1A09"/>
    <w:rsid w:val="00400EA1"/>
    <w:rsid w:val="00402735"/>
    <w:rsid w:val="0041377B"/>
    <w:rsid w:val="00424806"/>
    <w:rsid w:val="00431D91"/>
    <w:rsid w:val="00447017"/>
    <w:rsid w:val="0045125F"/>
    <w:rsid w:val="004C3532"/>
    <w:rsid w:val="004E0C35"/>
    <w:rsid w:val="004E5968"/>
    <w:rsid w:val="004E6A53"/>
    <w:rsid w:val="005103EF"/>
    <w:rsid w:val="005223A1"/>
    <w:rsid w:val="005263E8"/>
    <w:rsid w:val="00547075"/>
    <w:rsid w:val="00564E15"/>
    <w:rsid w:val="00565244"/>
    <w:rsid w:val="005658BB"/>
    <w:rsid w:val="0058540E"/>
    <w:rsid w:val="005B52C1"/>
    <w:rsid w:val="005C5596"/>
    <w:rsid w:val="005C5667"/>
    <w:rsid w:val="005C72B2"/>
    <w:rsid w:val="005E6D09"/>
    <w:rsid w:val="005F4269"/>
    <w:rsid w:val="005F6406"/>
    <w:rsid w:val="00613EF7"/>
    <w:rsid w:val="0062049A"/>
    <w:rsid w:val="00626DFD"/>
    <w:rsid w:val="00627795"/>
    <w:rsid w:val="00634E3B"/>
    <w:rsid w:val="0066793C"/>
    <w:rsid w:val="00686259"/>
    <w:rsid w:val="006A1A7B"/>
    <w:rsid w:val="006B3BC3"/>
    <w:rsid w:val="006B5945"/>
    <w:rsid w:val="006B7B27"/>
    <w:rsid w:val="006C52B5"/>
    <w:rsid w:val="006D49B7"/>
    <w:rsid w:val="00725C0F"/>
    <w:rsid w:val="0072629B"/>
    <w:rsid w:val="00733755"/>
    <w:rsid w:val="00737CB0"/>
    <w:rsid w:val="00752A9B"/>
    <w:rsid w:val="0078757F"/>
    <w:rsid w:val="007E12CD"/>
    <w:rsid w:val="007F3F30"/>
    <w:rsid w:val="00814A1A"/>
    <w:rsid w:val="008361F4"/>
    <w:rsid w:val="0085025A"/>
    <w:rsid w:val="008518E3"/>
    <w:rsid w:val="008572FD"/>
    <w:rsid w:val="00874B5D"/>
    <w:rsid w:val="008C6ED4"/>
    <w:rsid w:val="008E1148"/>
    <w:rsid w:val="00927A8D"/>
    <w:rsid w:val="009308A0"/>
    <w:rsid w:val="00962C99"/>
    <w:rsid w:val="00984375"/>
    <w:rsid w:val="0099686C"/>
    <w:rsid w:val="009A245C"/>
    <w:rsid w:val="009A3633"/>
    <w:rsid w:val="009B6BEF"/>
    <w:rsid w:val="009D5C20"/>
    <w:rsid w:val="009D7541"/>
    <w:rsid w:val="00A23328"/>
    <w:rsid w:val="00A36B92"/>
    <w:rsid w:val="00A71445"/>
    <w:rsid w:val="00A733DB"/>
    <w:rsid w:val="00A82A48"/>
    <w:rsid w:val="00A84F7C"/>
    <w:rsid w:val="00A85F24"/>
    <w:rsid w:val="00A91835"/>
    <w:rsid w:val="00A9218E"/>
    <w:rsid w:val="00A96E71"/>
    <w:rsid w:val="00AC7AA1"/>
    <w:rsid w:val="00AD43A9"/>
    <w:rsid w:val="00B07B27"/>
    <w:rsid w:val="00B2064B"/>
    <w:rsid w:val="00B2616D"/>
    <w:rsid w:val="00B33B2E"/>
    <w:rsid w:val="00B43CB2"/>
    <w:rsid w:val="00B86424"/>
    <w:rsid w:val="00B924A3"/>
    <w:rsid w:val="00BB1925"/>
    <w:rsid w:val="00BC087A"/>
    <w:rsid w:val="00BD0E2F"/>
    <w:rsid w:val="00BD4AF1"/>
    <w:rsid w:val="00BE0844"/>
    <w:rsid w:val="00C257F1"/>
    <w:rsid w:val="00C448C5"/>
    <w:rsid w:val="00C631F0"/>
    <w:rsid w:val="00C76FA9"/>
    <w:rsid w:val="00CA2568"/>
    <w:rsid w:val="00CB78FB"/>
    <w:rsid w:val="00CD1D5C"/>
    <w:rsid w:val="00CE10F2"/>
    <w:rsid w:val="00CE29BE"/>
    <w:rsid w:val="00D025A5"/>
    <w:rsid w:val="00D26C16"/>
    <w:rsid w:val="00D305BA"/>
    <w:rsid w:val="00D44F4A"/>
    <w:rsid w:val="00D45087"/>
    <w:rsid w:val="00D5344B"/>
    <w:rsid w:val="00D703C5"/>
    <w:rsid w:val="00D8374C"/>
    <w:rsid w:val="00D951AA"/>
    <w:rsid w:val="00D95B46"/>
    <w:rsid w:val="00DA2A19"/>
    <w:rsid w:val="00DB3F5F"/>
    <w:rsid w:val="00DB4A32"/>
    <w:rsid w:val="00DD07F8"/>
    <w:rsid w:val="00DE1EA7"/>
    <w:rsid w:val="00DE7995"/>
    <w:rsid w:val="00DF21AA"/>
    <w:rsid w:val="00DF239F"/>
    <w:rsid w:val="00E11937"/>
    <w:rsid w:val="00E21707"/>
    <w:rsid w:val="00E37DEE"/>
    <w:rsid w:val="00E66C7F"/>
    <w:rsid w:val="00E82EEA"/>
    <w:rsid w:val="00E8715A"/>
    <w:rsid w:val="00E97E5C"/>
    <w:rsid w:val="00EA01AE"/>
    <w:rsid w:val="00EC76AF"/>
    <w:rsid w:val="00ED1910"/>
    <w:rsid w:val="00ED7761"/>
    <w:rsid w:val="00EE65C8"/>
    <w:rsid w:val="00F26F2F"/>
    <w:rsid w:val="00F4118A"/>
    <w:rsid w:val="00FB092C"/>
    <w:rsid w:val="00FB2BAC"/>
    <w:rsid w:val="00FD4CCA"/>
    <w:rsid w:val="00FE326D"/>
    <w:rsid w:val="00FE7219"/>
    <w:rsid w:val="00FF5D31"/>
    <w:rsid w:val="00FF65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6D09"/>
  </w:style>
  <w:style w:type="paragraph" w:styleId="2">
    <w:name w:val="heading 2"/>
    <w:basedOn w:val="a"/>
    <w:next w:val="a"/>
    <w:link w:val="20"/>
    <w:uiPriority w:val="9"/>
    <w:unhideWhenUsed/>
    <w:qFormat/>
    <w:rsid w:val="008361F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6C52B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2B72A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E6D09"/>
    <w:rPr>
      <w:color w:val="0000FF" w:themeColor="hyperlink"/>
      <w:u w:val="single"/>
    </w:rPr>
  </w:style>
  <w:style w:type="paragraph" w:styleId="a4">
    <w:name w:val="List Paragraph"/>
    <w:basedOn w:val="a"/>
    <w:uiPriority w:val="34"/>
    <w:qFormat/>
    <w:rsid w:val="005E6D09"/>
    <w:pPr>
      <w:ind w:left="720"/>
      <w:contextualSpacing/>
    </w:pPr>
  </w:style>
  <w:style w:type="paragraph" w:styleId="a5">
    <w:name w:val="Normal (Web)"/>
    <w:basedOn w:val="a"/>
    <w:uiPriority w:val="99"/>
    <w:unhideWhenUsed/>
    <w:rsid w:val="005E6D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E6D09"/>
    <w:rPr>
      <w:b/>
      <w:bCs/>
    </w:rPr>
  </w:style>
  <w:style w:type="paragraph" w:styleId="a7">
    <w:name w:val="Balloon Text"/>
    <w:basedOn w:val="a"/>
    <w:link w:val="a8"/>
    <w:uiPriority w:val="99"/>
    <w:semiHidden/>
    <w:unhideWhenUsed/>
    <w:rsid w:val="00D025A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025A5"/>
    <w:rPr>
      <w:rFonts w:ascii="Tahoma" w:hAnsi="Tahoma" w:cs="Tahoma"/>
      <w:sz w:val="16"/>
      <w:szCs w:val="16"/>
    </w:rPr>
  </w:style>
  <w:style w:type="character" w:customStyle="1" w:styleId="katex-mathml">
    <w:name w:val="katex-mathml"/>
    <w:basedOn w:val="a0"/>
    <w:rsid w:val="00186961"/>
  </w:style>
  <w:style w:type="character" w:customStyle="1" w:styleId="mord">
    <w:name w:val="mord"/>
    <w:basedOn w:val="a0"/>
    <w:rsid w:val="00186961"/>
  </w:style>
  <w:style w:type="character" w:customStyle="1" w:styleId="vlist-s">
    <w:name w:val="vlist-s"/>
    <w:basedOn w:val="a0"/>
    <w:rsid w:val="00186961"/>
  </w:style>
  <w:style w:type="character" w:customStyle="1" w:styleId="mrel">
    <w:name w:val="mrel"/>
    <w:basedOn w:val="a0"/>
    <w:rsid w:val="00186961"/>
  </w:style>
  <w:style w:type="character" w:customStyle="1" w:styleId="30">
    <w:name w:val="Заголовок 3 Знак"/>
    <w:basedOn w:val="a0"/>
    <w:link w:val="3"/>
    <w:uiPriority w:val="9"/>
    <w:rsid w:val="006C52B5"/>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2B72A6"/>
    <w:rPr>
      <w:rFonts w:asciiTheme="majorHAnsi" w:eastAsiaTheme="majorEastAsia" w:hAnsiTheme="majorHAnsi" w:cstheme="majorBidi"/>
      <w:b/>
      <w:bCs/>
      <w:i/>
      <w:iCs/>
      <w:color w:val="4F81BD" w:themeColor="accent1"/>
    </w:rPr>
  </w:style>
  <w:style w:type="character" w:customStyle="1" w:styleId="mbin">
    <w:name w:val="mbin"/>
    <w:basedOn w:val="a0"/>
    <w:rsid w:val="00F26F2F"/>
  </w:style>
  <w:style w:type="character" w:customStyle="1" w:styleId="mspace">
    <w:name w:val="mspace"/>
    <w:basedOn w:val="a0"/>
    <w:rsid w:val="00316E0A"/>
  </w:style>
  <w:style w:type="character" w:customStyle="1" w:styleId="20">
    <w:name w:val="Заголовок 2 Знак"/>
    <w:basedOn w:val="a0"/>
    <w:link w:val="2"/>
    <w:uiPriority w:val="9"/>
    <w:rsid w:val="008361F4"/>
    <w:rPr>
      <w:rFonts w:asciiTheme="majorHAnsi" w:eastAsiaTheme="majorEastAsia" w:hAnsiTheme="majorHAnsi" w:cstheme="majorBidi"/>
      <w:b/>
      <w:bCs/>
      <w:color w:val="4F81BD" w:themeColor="accent1"/>
      <w:sz w:val="26"/>
      <w:szCs w:val="26"/>
    </w:rPr>
  </w:style>
  <w:style w:type="character" w:styleId="a9">
    <w:name w:val="Emphasis"/>
    <w:basedOn w:val="a0"/>
    <w:uiPriority w:val="20"/>
    <w:qFormat/>
    <w:rsid w:val="005F6406"/>
    <w:rPr>
      <w:i/>
      <w:iCs/>
    </w:rPr>
  </w:style>
  <w:style w:type="character" w:customStyle="1" w:styleId="delimsizing">
    <w:name w:val="delimsizing"/>
    <w:basedOn w:val="a0"/>
    <w:rsid w:val="00A96E71"/>
  </w:style>
  <w:style w:type="table" w:styleId="aa">
    <w:name w:val="Table Grid"/>
    <w:basedOn w:val="a1"/>
    <w:uiPriority w:val="59"/>
    <w:rsid w:val="007F3F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punct">
    <w:name w:val="mpunct"/>
    <w:basedOn w:val="a0"/>
    <w:rsid w:val="000639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6D09"/>
  </w:style>
  <w:style w:type="paragraph" w:styleId="2">
    <w:name w:val="heading 2"/>
    <w:basedOn w:val="a"/>
    <w:next w:val="a"/>
    <w:link w:val="20"/>
    <w:uiPriority w:val="9"/>
    <w:unhideWhenUsed/>
    <w:qFormat/>
    <w:rsid w:val="008361F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6C52B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2B72A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E6D09"/>
    <w:rPr>
      <w:color w:val="0000FF" w:themeColor="hyperlink"/>
      <w:u w:val="single"/>
    </w:rPr>
  </w:style>
  <w:style w:type="paragraph" w:styleId="a4">
    <w:name w:val="List Paragraph"/>
    <w:basedOn w:val="a"/>
    <w:uiPriority w:val="34"/>
    <w:qFormat/>
    <w:rsid w:val="005E6D09"/>
    <w:pPr>
      <w:ind w:left="720"/>
      <w:contextualSpacing/>
    </w:pPr>
  </w:style>
  <w:style w:type="paragraph" w:styleId="a5">
    <w:name w:val="Normal (Web)"/>
    <w:basedOn w:val="a"/>
    <w:uiPriority w:val="99"/>
    <w:unhideWhenUsed/>
    <w:rsid w:val="005E6D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E6D09"/>
    <w:rPr>
      <w:b/>
      <w:bCs/>
    </w:rPr>
  </w:style>
  <w:style w:type="paragraph" w:styleId="a7">
    <w:name w:val="Balloon Text"/>
    <w:basedOn w:val="a"/>
    <w:link w:val="a8"/>
    <w:uiPriority w:val="99"/>
    <w:semiHidden/>
    <w:unhideWhenUsed/>
    <w:rsid w:val="00D025A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025A5"/>
    <w:rPr>
      <w:rFonts w:ascii="Tahoma" w:hAnsi="Tahoma" w:cs="Tahoma"/>
      <w:sz w:val="16"/>
      <w:szCs w:val="16"/>
    </w:rPr>
  </w:style>
  <w:style w:type="character" w:customStyle="1" w:styleId="katex-mathml">
    <w:name w:val="katex-mathml"/>
    <w:basedOn w:val="a0"/>
    <w:rsid w:val="00186961"/>
  </w:style>
  <w:style w:type="character" w:customStyle="1" w:styleId="mord">
    <w:name w:val="mord"/>
    <w:basedOn w:val="a0"/>
    <w:rsid w:val="00186961"/>
  </w:style>
  <w:style w:type="character" w:customStyle="1" w:styleId="vlist-s">
    <w:name w:val="vlist-s"/>
    <w:basedOn w:val="a0"/>
    <w:rsid w:val="00186961"/>
  </w:style>
  <w:style w:type="character" w:customStyle="1" w:styleId="mrel">
    <w:name w:val="mrel"/>
    <w:basedOn w:val="a0"/>
    <w:rsid w:val="00186961"/>
  </w:style>
  <w:style w:type="character" w:customStyle="1" w:styleId="30">
    <w:name w:val="Заголовок 3 Знак"/>
    <w:basedOn w:val="a0"/>
    <w:link w:val="3"/>
    <w:uiPriority w:val="9"/>
    <w:rsid w:val="006C52B5"/>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2B72A6"/>
    <w:rPr>
      <w:rFonts w:asciiTheme="majorHAnsi" w:eastAsiaTheme="majorEastAsia" w:hAnsiTheme="majorHAnsi" w:cstheme="majorBidi"/>
      <w:b/>
      <w:bCs/>
      <w:i/>
      <w:iCs/>
      <w:color w:val="4F81BD" w:themeColor="accent1"/>
    </w:rPr>
  </w:style>
  <w:style w:type="character" w:customStyle="1" w:styleId="mbin">
    <w:name w:val="mbin"/>
    <w:basedOn w:val="a0"/>
    <w:rsid w:val="00F26F2F"/>
  </w:style>
  <w:style w:type="character" w:customStyle="1" w:styleId="mspace">
    <w:name w:val="mspace"/>
    <w:basedOn w:val="a0"/>
    <w:rsid w:val="00316E0A"/>
  </w:style>
  <w:style w:type="character" w:customStyle="1" w:styleId="20">
    <w:name w:val="Заголовок 2 Знак"/>
    <w:basedOn w:val="a0"/>
    <w:link w:val="2"/>
    <w:uiPriority w:val="9"/>
    <w:rsid w:val="008361F4"/>
    <w:rPr>
      <w:rFonts w:asciiTheme="majorHAnsi" w:eastAsiaTheme="majorEastAsia" w:hAnsiTheme="majorHAnsi" w:cstheme="majorBidi"/>
      <w:b/>
      <w:bCs/>
      <w:color w:val="4F81BD" w:themeColor="accent1"/>
      <w:sz w:val="26"/>
      <w:szCs w:val="26"/>
    </w:rPr>
  </w:style>
  <w:style w:type="character" w:styleId="a9">
    <w:name w:val="Emphasis"/>
    <w:basedOn w:val="a0"/>
    <w:uiPriority w:val="20"/>
    <w:qFormat/>
    <w:rsid w:val="005F6406"/>
    <w:rPr>
      <w:i/>
      <w:iCs/>
    </w:rPr>
  </w:style>
  <w:style w:type="character" w:customStyle="1" w:styleId="delimsizing">
    <w:name w:val="delimsizing"/>
    <w:basedOn w:val="a0"/>
    <w:rsid w:val="00A96E71"/>
  </w:style>
  <w:style w:type="table" w:styleId="aa">
    <w:name w:val="Table Grid"/>
    <w:basedOn w:val="a1"/>
    <w:uiPriority w:val="59"/>
    <w:rsid w:val="007F3F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punct">
    <w:name w:val="mpunct"/>
    <w:basedOn w:val="a0"/>
    <w:rsid w:val="000639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59375">
      <w:bodyDiv w:val="1"/>
      <w:marLeft w:val="0"/>
      <w:marRight w:val="0"/>
      <w:marTop w:val="0"/>
      <w:marBottom w:val="0"/>
      <w:divBdr>
        <w:top w:val="none" w:sz="0" w:space="0" w:color="auto"/>
        <w:left w:val="none" w:sz="0" w:space="0" w:color="auto"/>
        <w:bottom w:val="none" w:sz="0" w:space="0" w:color="auto"/>
        <w:right w:val="none" w:sz="0" w:space="0" w:color="auto"/>
      </w:divBdr>
    </w:div>
    <w:div w:id="31931310">
      <w:bodyDiv w:val="1"/>
      <w:marLeft w:val="0"/>
      <w:marRight w:val="0"/>
      <w:marTop w:val="0"/>
      <w:marBottom w:val="0"/>
      <w:divBdr>
        <w:top w:val="none" w:sz="0" w:space="0" w:color="auto"/>
        <w:left w:val="none" w:sz="0" w:space="0" w:color="auto"/>
        <w:bottom w:val="none" w:sz="0" w:space="0" w:color="auto"/>
        <w:right w:val="none" w:sz="0" w:space="0" w:color="auto"/>
      </w:divBdr>
    </w:div>
    <w:div w:id="32734080">
      <w:bodyDiv w:val="1"/>
      <w:marLeft w:val="0"/>
      <w:marRight w:val="0"/>
      <w:marTop w:val="0"/>
      <w:marBottom w:val="0"/>
      <w:divBdr>
        <w:top w:val="none" w:sz="0" w:space="0" w:color="auto"/>
        <w:left w:val="none" w:sz="0" w:space="0" w:color="auto"/>
        <w:bottom w:val="none" w:sz="0" w:space="0" w:color="auto"/>
        <w:right w:val="none" w:sz="0" w:space="0" w:color="auto"/>
      </w:divBdr>
    </w:div>
    <w:div w:id="44184838">
      <w:bodyDiv w:val="1"/>
      <w:marLeft w:val="0"/>
      <w:marRight w:val="0"/>
      <w:marTop w:val="0"/>
      <w:marBottom w:val="0"/>
      <w:divBdr>
        <w:top w:val="none" w:sz="0" w:space="0" w:color="auto"/>
        <w:left w:val="none" w:sz="0" w:space="0" w:color="auto"/>
        <w:bottom w:val="none" w:sz="0" w:space="0" w:color="auto"/>
        <w:right w:val="none" w:sz="0" w:space="0" w:color="auto"/>
      </w:divBdr>
      <w:divsChild>
        <w:div w:id="1809005899">
          <w:marLeft w:val="0"/>
          <w:marRight w:val="0"/>
          <w:marTop w:val="0"/>
          <w:marBottom w:val="0"/>
          <w:divBdr>
            <w:top w:val="none" w:sz="0" w:space="0" w:color="auto"/>
            <w:left w:val="none" w:sz="0" w:space="0" w:color="auto"/>
            <w:bottom w:val="none" w:sz="0" w:space="0" w:color="auto"/>
            <w:right w:val="none" w:sz="0" w:space="0" w:color="auto"/>
          </w:divBdr>
          <w:divsChild>
            <w:div w:id="457602646">
              <w:marLeft w:val="0"/>
              <w:marRight w:val="0"/>
              <w:marTop w:val="0"/>
              <w:marBottom w:val="0"/>
              <w:divBdr>
                <w:top w:val="none" w:sz="0" w:space="0" w:color="auto"/>
                <w:left w:val="none" w:sz="0" w:space="0" w:color="auto"/>
                <w:bottom w:val="none" w:sz="0" w:space="0" w:color="auto"/>
                <w:right w:val="none" w:sz="0" w:space="0" w:color="auto"/>
              </w:divBdr>
              <w:divsChild>
                <w:div w:id="955411861">
                  <w:marLeft w:val="0"/>
                  <w:marRight w:val="0"/>
                  <w:marTop w:val="0"/>
                  <w:marBottom w:val="0"/>
                  <w:divBdr>
                    <w:top w:val="none" w:sz="0" w:space="0" w:color="auto"/>
                    <w:left w:val="none" w:sz="0" w:space="0" w:color="auto"/>
                    <w:bottom w:val="none" w:sz="0" w:space="0" w:color="auto"/>
                    <w:right w:val="none" w:sz="0" w:space="0" w:color="auto"/>
                  </w:divBdr>
                  <w:divsChild>
                    <w:div w:id="1280137757">
                      <w:marLeft w:val="0"/>
                      <w:marRight w:val="0"/>
                      <w:marTop w:val="0"/>
                      <w:marBottom w:val="0"/>
                      <w:divBdr>
                        <w:top w:val="none" w:sz="0" w:space="0" w:color="auto"/>
                        <w:left w:val="none" w:sz="0" w:space="0" w:color="auto"/>
                        <w:bottom w:val="none" w:sz="0" w:space="0" w:color="auto"/>
                        <w:right w:val="none" w:sz="0" w:space="0" w:color="auto"/>
                      </w:divBdr>
                      <w:divsChild>
                        <w:div w:id="1190339298">
                          <w:marLeft w:val="0"/>
                          <w:marRight w:val="0"/>
                          <w:marTop w:val="0"/>
                          <w:marBottom w:val="0"/>
                          <w:divBdr>
                            <w:top w:val="none" w:sz="0" w:space="0" w:color="auto"/>
                            <w:left w:val="none" w:sz="0" w:space="0" w:color="auto"/>
                            <w:bottom w:val="none" w:sz="0" w:space="0" w:color="auto"/>
                            <w:right w:val="none" w:sz="0" w:space="0" w:color="auto"/>
                          </w:divBdr>
                          <w:divsChild>
                            <w:div w:id="150755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033944">
      <w:bodyDiv w:val="1"/>
      <w:marLeft w:val="0"/>
      <w:marRight w:val="0"/>
      <w:marTop w:val="0"/>
      <w:marBottom w:val="0"/>
      <w:divBdr>
        <w:top w:val="none" w:sz="0" w:space="0" w:color="auto"/>
        <w:left w:val="none" w:sz="0" w:space="0" w:color="auto"/>
        <w:bottom w:val="none" w:sz="0" w:space="0" w:color="auto"/>
        <w:right w:val="none" w:sz="0" w:space="0" w:color="auto"/>
      </w:divBdr>
    </w:div>
    <w:div w:id="54162821">
      <w:bodyDiv w:val="1"/>
      <w:marLeft w:val="0"/>
      <w:marRight w:val="0"/>
      <w:marTop w:val="0"/>
      <w:marBottom w:val="0"/>
      <w:divBdr>
        <w:top w:val="none" w:sz="0" w:space="0" w:color="auto"/>
        <w:left w:val="none" w:sz="0" w:space="0" w:color="auto"/>
        <w:bottom w:val="none" w:sz="0" w:space="0" w:color="auto"/>
        <w:right w:val="none" w:sz="0" w:space="0" w:color="auto"/>
      </w:divBdr>
    </w:div>
    <w:div w:id="63454370">
      <w:bodyDiv w:val="1"/>
      <w:marLeft w:val="0"/>
      <w:marRight w:val="0"/>
      <w:marTop w:val="0"/>
      <w:marBottom w:val="0"/>
      <w:divBdr>
        <w:top w:val="none" w:sz="0" w:space="0" w:color="auto"/>
        <w:left w:val="none" w:sz="0" w:space="0" w:color="auto"/>
        <w:bottom w:val="none" w:sz="0" w:space="0" w:color="auto"/>
        <w:right w:val="none" w:sz="0" w:space="0" w:color="auto"/>
      </w:divBdr>
    </w:div>
    <w:div w:id="72439253">
      <w:bodyDiv w:val="1"/>
      <w:marLeft w:val="0"/>
      <w:marRight w:val="0"/>
      <w:marTop w:val="0"/>
      <w:marBottom w:val="0"/>
      <w:divBdr>
        <w:top w:val="none" w:sz="0" w:space="0" w:color="auto"/>
        <w:left w:val="none" w:sz="0" w:space="0" w:color="auto"/>
        <w:bottom w:val="none" w:sz="0" w:space="0" w:color="auto"/>
        <w:right w:val="none" w:sz="0" w:space="0" w:color="auto"/>
      </w:divBdr>
    </w:div>
    <w:div w:id="92215837">
      <w:bodyDiv w:val="1"/>
      <w:marLeft w:val="0"/>
      <w:marRight w:val="0"/>
      <w:marTop w:val="0"/>
      <w:marBottom w:val="0"/>
      <w:divBdr>
        <w:top w:val="none" w:sz="0" w:space="0" w:color="auto"/>
        <w:left w:val="none" w:sz="0" w:space="0" w:color="auto"/>
        <w:bottom w:val="none" w:sz="0" w:space="0" w:color="auto"/>
        <w:right w:val="none" w:sz="0" w:space="0" w:color="auto"/>
      </w:divBdr>
    </w:div>
    <w:div w:id="93015333">
      <w:bodyDiv w:val="1"/>
      <w:marLeft w:val="0"/>
      <w:marRight w:val="0"/>
      <w:marTop w:val="0"/>
      <w:marBottom w:val="0"/>
      <w:divBdr>
        <w:top w:val="none" w:sz="0" w:space="0" w:color="auto"/>
        <w:left w:val="none" w:sz="0" w:space="0" w:color="auto"/>
        <w:bottom w:val="none" w:sz="0" w:space="0" w:color="auto"/>
        <w:right w:val="none" w:sz="0" w:space="0" w:color="auto"/>
      </w:divBdr>
    </w:div>
    <w:div w:id="96876529">
      <w:bodyDiv w:val="1"/>
      <w:marLeft w:val="0"/>
      <w:marRight w:val="0"/>
      <w:marTop w:val="0"/>
      <w:marBottom w:val="0"/>
      <w:divBdr>
        <w:top w:val="none" w:sz="0" w:space="0" w:color="auto"/>
        <w:left w:val="none" w:sz="0" w:space="0" w:color="auto"/>
        <w:bottom w:val="none" w:sz="0" w:space="0" w:color="auto"/>
        <w:right w:val="none" w:sz="0" w:space="0" w:color="auto"/>
      </w:divBdr>
    </w:div>
    <w:div w:id="102962193">
      <w:bodyDiv w:val="1"/>
      <w:marLeft w:val="0"/>
      <w:marRight w:val="0"/>
      <w:marTop w:val="0"/>
      <w:marBottom w:val="0"/>
      <w:divBdr>
        <w:top w:val="none" w:sz="0" w:space="0" w:color="auto"/>
        <w:left w:val="none" w:sz="0" w:space="0" w:color="auto"/>
        <w:bottom w:val="none" w:sz="0" w:space="0" w:color="auto"/>
        <w:right w:val="none" w:sz="0" w:space="0" w:color="auto"/>
      </w:divBdr>
    </w:div>
    <w:div w:id="113523806">
      <w:bodyDiv w:val="1"/>
      <w:marLeft w:val="0"/>
      <w:marRight w:val="0"/>
      <w:marTop w:val="0"/>
      <w:marBottom w:val="0"/>
      <w:divBdr>
        <w:top w:val="none" w:sz="0" w:space="0" w:color="auto"/>
        <w:left w:val="none" w:sz="0" w:space="0" w:color="auto"/>
        <w:bottom w:val="none" w:sz="0" w:space="0" w:color="auto"/>
        <w:right w:val="none" w:sz="0" w:space="0" w:color="auto"/>
      </w:divBdr>
    </w:div>
    <w:div w:id="116800845">
      <w:bodyDiv w:val="1"/>
      <w:marLeft w:val="0"/>
      <w:marRight w:val="0"/>
      <w:marTop w:val="0"/>
      <w:marBottom w:val="0"/>
      <w:divBdr>
        <w:top w:val="none" w:sz="0" w:space="0" w:color="auto"/>
        <w:left w:val="none" w:sz="0" w:space="0" w:color="auto"/>
        <w:bottom w:val="none" w:sz="0" w:space="0" w:color="auto"/>
        <w:right w:val="none" w:sz="0" w:space="0" w:color="auto"/>
      </w:divBdr>
    </w:div>
    <w:div w:id="121190589">
      <w:bodyDiv w:val="1"/>
      <w:marLeft w:val="0"/>
      <w:marRight w:val="0"/>
      <w:marTop w:val="0"/>
      <w:marBottom w:val="0"/>
      <w:divBdr>
        <w:top w:val="none" w:sz="0" w:space="0" w:color="auto"/>
        <w:left w:val="none" w:sz="0" w:space="0" w:color="auto"/>
        <w:bottom w:val="none" w:sz="0" w:space="0" w:color="auto"/>
        <w:right w:val="none" w:sz="0" w:space="0" w:color="auto"/>
      </w:divBdr>
    </w:div>
    <w:div w:id="127630426">
      <w:bodyDiv w:val="1"/>
      <w:marLeft w:val="0"/>
      <w:marRight w:val="0"/>
      <w:marTop w:val="0"/>
      <w:marBottom w:val="0"/>
      <w:divBdr>
        <w:top w:val="none" w:sz="0" w:space="0" w:color="auto"/>
        <w:left w:val="none" w:sz="0" w:space="0" w:color="auto"/>
        <w:bottom w:val="none" w:sz="0" w:space="0" w:color="auto"/>
        <w:right w:val="none" w:sz="0" w:space="0" w:color="auto"/>
      </w:divBdr>
    </w:div>
    <w:div w:id="129439537">
      <w:bodyDiv w:val="1"/>
      <w:marLeft w:val="0"/>
      <w:marRight w:val="0"/>
      <w:marTop w:val="0"/>
      <w:marBottom w:val="0"/>
      <w:divBdr>
        <w:top w:val="none" w:sz="0" w:space="0" w:color="auto"/>
        <w:left w:val="none" w:sz="0" w:space="0" w:color="auto"/>
        <w:bottom w:val="none" w:sz="0" w:space="0" w:color="auto"/>
        <w:right w:val="none" w:sz="0" w:space="0" w:color="auto"/>
      </w:divBdr>
    </w:div>
    <w:div w:id="138157901">
      <w:bodyDiv w:val="1"/>
      <w:marLeft w:val="0"/>
      <w:marRight w:val="0"/>
      <w:marTop w:val="0"/>
      <w:marBottom w:val="0"/>
      <w:divBdr>
        <w:top w:val="none" w:sz="0" w:space="0" w:color="auto"/>
        <w:left w:val="none" w:sz="0" w:space="0" w:color="auto"/>
        <w:bottom w:val="none" w:sz="0" w:space="0" w:color="auto"/>
        <w:right w:val="none" w:sz="0" w:space="0" w:color="auto"/>
      </w:divBdr>
    </w:div>
    <w:div w:id="139033361">
      <w:bodyDiv w:val="1"/>
      <w:marLeft w:val="0"/>
      <w:marRight w:val="0"/>
      <w:marTop w:val="0"/>
      <w:marBottom w:val="0"/>
      <w:divBdr>
        <w:top w:val="none" w:sz="0" w:space="0" w:color="auto"/>
        <w:left w:val="none" w:sz="0" w:space="0" w:color="auto"/>
        <w:bottom w:val="none" w:sz="0" w:space="0" w:color="auto"/>
        <w:right w:val="none" w:sz="0" w:space="0" w:color="auto"/>
      </w:divBdr>
    </w:div>
    <w:div w:id="139084408">
      <w:bodyDiv w:val="1"/>
      <w:marLeft w:val="0"/>
      <w:marRight w:val="0"/>
      <w:marTop w:val="0"/>
      <w:marBottom w:val="0"/>
      <w:divBdr>
        <w:top w:val="none" w:sz="0" w:space="0" w:color="auto"/>
        <w:left w:val="none" w:sz="0" w:space="0" w:color="auto"/>
        <w:bottom w:val="none" w:sz="0" w:space="0" w:color="auto"/>
        <w:right w:val="none" w:sz="0" w:space="0" w:color="auto"/>
      </w:divBdr>
    </w:div>
    <w:div w:id="140658859">
      <w:bodyDiv w:val="1"/>
      <w:marLeft w:val="0"/>
      <w:marRight w:val="0"/>
      <w:marTop w:val="0"/>
      <w:marBottom w:val="0"/>
      <w:divBdr>
        <w:top w:val="none" w:sz="0" w:space="0" w:color="auto"/>
        <w:left w:val="none" w:sz="0" w:space="0" w:color="auto"/>
        <w:bottom w:val="none" w:sz="0" w:space="0" w:color="auto"/>
        <w:right w:val="none" w:sz="0" w:space="0" w:color="auto"/>
      </w:divBdr>
    </w:div>
    <w:div w:id="144781824">
      <w:bodyDiv w:val="1"/>
      <w:marLeft w:val="0"/>
      <w:marRight w:val="0"/>
      <w:marTop w:val="0"/>
      <w:marBottom w:val="0"/>
      <w:divBdr>
        <w:top w:val="none" w:sz="0" w:space="0" w:color="auto"/>
        <w:left w:val="none" w:sz="0" w:space="0" w:color="auto"/>
        <w:bottom w:val="none" w:sz="0" w:space="0" w:color="auto"/>
        <w:right w:val="none" w:sz="0" w:space="0" w:color="auto"/>
      </w:divBdr>
    </w:div>
    <w:div w:id="145129463">
      <w:bodyDiv w:val="1"/>
      <w:marLeft w:val="0"/>
      <w:marRight w:val="0"/>
      <w:marTop w:val="0"/>
      <w:marBottom w:val="0"/>
      <w:divBdr>
        <w:top w:val="none" w:sz="0" w:space="0" w:color="auto"/>
        <w:left w:val="none" w:sz="0" w:space="0" w:color="auto"/>
        <w:bottom w:val="none" w:sz="0" w:space="0" w:color="auto"/>
        <w:right w:val="none" w:sz="0" w:space="0" w:color="auto"/>
      </w:divBdr>
    </w:div>
    <w:div w:id="149640996">
      <w:bodyDiv w:val="1"/>
      <w:marLeft w:val="0"/>
      <w:marRight w:val="0"/>
      <w:marTop w:val="0"/>
      <w:marBottom w:val="0"/>
      <w:divBdr>
        <w:top w:val="none" w:sz="0" w:space="0" w:color="auto"/>
        <w:left w:val="none" w:sz="0" w:space="0" w:color="auto"/>
        <w:bottom w:val="none" w:sz="0" w:space="0" w:color="auto"/>
        <w:right w:val="none" w:sz="0" w:space="0" w:color="auto"/>
      </w:divBdr>
    </w:div>
    <w:div w:id="166214604">
      <w:bodyDiv w:val="1"/>
      <w:marLeft w:val="0"/>
      <w:marRight w:val="0"/>
      <w:marTop w:val="0"/>
      <w:marBottom w:val="0"/>
      <w:divBdr>
        <w:top w:val="none" w:sz="0" w:space="0" w:color="auto"/>
        <w:left w:val="none" w:sz="0" w:space="0" w:color="auto"/>
        <w:bottom w:val="none" w:sz="0" w:space="0" w:color="auto"/>
        <w:right w:val="none" w:sz="0" w:space="0" w:color="auto"/>
      </w:divBdr>
    </w:div>
    <w:div w:id="166790221">
      <w:bodyDiv w:val="1"/>
      <w:marLeft w:val="0"/>
      <w:marRight w:val="0"/>
      <w:marTop w:val="0"/>
      <w:marBottom w:val="0"/>
      <w:divBdr>
        <w:top w:val="none" w:sz="0" w:space="0" w:color="auto"/>
        <w:left w:val="none" w:sz="0" w:space="0" w:color="auto"/>
        <w:bottom w:val="none" w:sz="0" w:space="0" w:color="auto"/>
        <w:right w:val="none" w:sz="0" w:space="0" w:color="auto"/>
      </w:divBdr>
    </w:div>
    <w:div w:id="175118034">
      <w:bodyDiv w:val="1"/>
      <w:marLeft w:val="0"/>
      <w:marRight w:val="0"/>
      <w:marTop w:val="0"/>
      <w:marBottom w:val="0"/>
      <w:divBdr>
        <w:top w:val="none" w:sz="0" w:space="0" w:color="auto"/>
        <w:left w:val="none" w:sz="0" w:space="0" w:color="auto"/>
        <w:bottom w:val="none" w:sz="0" w:space="0" w:color="auto"/>
        <w:right w:val="none" w:sz="0" w:space="0" w:color="auto"/>
      </w:divBdr>
    </w:div>
    <w:div w:id="191573446">
      <w:bodyDiv w:val="1"/>
      <w:marLeft w:val="0"/>
      <w:marRight w:val="0"/>
      <w:marTop w:val="0"/>
      <w:marBottom w:val="0"/>
      <w:divBdr>
        <w:top w:val="none" w:sz="0" w:space="0" w:color="auto"/>
        <w:left w:val="none" w:sz="0" w:space="0" w:color="auto"/>
        <w:bottom w:val="none" w:sz="0" w:space="0" w:color="auto"/>
        <w:right w:val="none" w:sz="0" w:space="0" w:color="auto"/>
      </w:divBdr>
    </w:div>
    <w:div w:id="220754410">
      <w:bodyDiv w:val="1"/>
      <w:marLeft w:val="0"/>
      <w:marRight w:val="0"/>
      <w:marTop w:val="0"/>
      <w:marBottom w:val="0"/>
      <w:divBdr>
        <w:top w:val="none" w:sz="0" w:space="0" w:color="auto"/>
        <w:left w:val="none" w:sz="0" w:space="0" w:color="auto"/>
        <w:bottom w:val="none" w:sz="0" w:space="0" w:color="auto"/>
        <w:right w:val="none" w:sz="0" w:space="0" w:color="auto"/>
      </w:divBdr>
    </w:div>
    <w:div w:id="224797798">
      <w:bodyDiv w:val="1"/>
      <w:marLeft w:val="0"/>
      <w:marRight w:val="0"/>
      <w:marTop w:val="0"/>
      <w:marBottom w:val="0"/>
      <w:divBdr>
        <w:top w:val="none" w:sz="0" w:space="0" w:color="auto"/>
        <w:left w:val="none" w:sz="0" w:space="0" w:color="auto"/>
        <w:bottom w:val="none" w:sz="0" w:space="0" w:color="auto"/>
        <w:right w:val="none" w:sz="0" w:space="0" w:color="auto"/>
      </w:divBdr>
    </w:div>
    <w:div w:id="225188364">
      <w:bodyDiv w:val="1"/>
      <w:marLeft w:val="0"/>
      <w:marRight w:val="0"/>
      <w:marTop w:val="0"/>
      <w:marBottom w:val="0"/>
      <w:divBdr>
        <w:top w:val="none" w:sz="0" w:space="0" w:color="auto"/>
        <w:left w:val="none" w:sz="0" w:space="0" w:color="auto"/>
        <w:bottom w:val="none" w:sz="0" w:space="0" w:color="auto"/>
        <w:right w:val="none" w:sz="0" w:space="0" w:color="auto"/>
      </w:divBdr>
    </w:div>
    <w:div w:id="234361918">
      <w:bodyDiv w:val="1"/>
      <w:marLeft w:val="0"/>
      <w:marRight w:val="0"/>
      <w:marTop w:val="0"/>
      <w:marBottom w:val="0"/>
      <w:divBdr>
        <w:top w:val="none" w:sz="0" w:space="0" w:color="auto"/>
        <w:left w:val="none" w:sz="0" w:space="0" w:color="auto"/>
        <w:bottom w:val="none" w:sz="0" w:space="0" w:color="auto"/>
        <w:right w:val="none" w:sz="0" w:space="0" w:color="auto"/>
      </w:divBdr>
    </w:div>
    <w:div w:id="241985705">
      <w:bodyDiv w:val="1"/>
      <w:marLeft w:val="0"/>
      <w:marRight w:val="0"/>
      <w:marTop w:val="0"/>
      <w:marBottom w:val="0"/>
      <w:divBdr>
        <w:top w:val="none" w:sz="0" w:space="0" w:color="auto"/>
        <w:left w:val="none" w:sz="0" w:space="0" w:color="auto"/>
        <w:bottom w:val="none" w:sz="0" w:space="0" w:color="auto"/>
        <w:right w:val="none" w:sz="0" w:space="0" w:color="auto"/>
      </w:divBdr>
    </w:div>
    <w:div w:id="243681932">
      <w:bodyDiv w:val="1"/>
      <w:marLeft w:val="0"/>
      <w:marRight w:val="0"/>
      <w:marTop w:val="0"/>
      <w:marBottom w:val="0"/>
      <w:divBdr>
        <w:top w:val="none" w:sz="0" w:space="0" w:color="auto"/>
        <w:left w:val="none" w:sz="0" w:space="0" w:color="auto"/>
        <w:bottom w:val="none" w:sz="0" w:space="0" w:color="auto"/>
        <w:right w:val="none" w:sz="0" w:space="0" w:color="auto"/>
      </w:divBdr>
    </w:div>
    <w:div w:id="254091133">
      <w:bodyDiv w:val="1"/>
      <w:marLeft w:val="0"/>
      <w:marRight w:val="0"/>
      <w:marTop w:val="0"/>
      <w:marBottom w:val="0"/>
      <w:divBdr>
        <w:top w:val="none" w:sz="0" w:space="0" w:color="auto"/>
        <w:left w:val="none" w:sz="0" w:space="0" w:color="auto"/>
        <w:bottom w:val="none" w:sz="0" w:space="0" w:color="auto"/>
        <w:right w:val="none" w:sz="0" w:space="0" w:color="auto"/>
      </w:divBdr>
    </w:div>
    <w:div w:id="270675440">
      <w:bodyDiv w:val="1"/>
      <w:marLeft w:val="0"/>
      <w:marRight w:val="0"/>
      <w:marTop w:val="0"/>
      <w:marBottom w:val="0"/>
      <w:divBdr>
        <w:top w:val="none" w:sz="0" w:space="0" w:color="auto"/>
        <w:left w:val="none" w:sz="0" w:space="0" w:color="auto"/>
        <w:bottom w:val="none" w:sz="0" w:space="0" w:color="auto"/>
        <w:right w:val="none" w:sz="0" w:space="0" w:color="auto"/>
      </w:divBdr>
    </w:div>
    <w:div w:id="279579837">
      <w:bodyDiv w:val="1"/>
      <w:marLeft w:val="0"/>
      <w:marRight w:val="0"/>
      <w:marTop w:val="0"/>
      <w:marBottom w:val="0"/>
      <w:divBdr>
        <w:top w:val="none" w:sz="0" w:space="0" w:color="auto"/>
        <w:left w:val="none" w:sz="0" w:space="0" w:color="auto"/>
        <w:bottom w:val="none" w:sz="0" w:space="0" w:color="auto"/>
        <w:right w:val="none" w:sz="0" w:space="0" w:color="auto"/>
      </w:divBdr>
    </w:div>
    <w:div w:id="309215801">
      <w:bodyDiv w:val="1"/>
      <w:marLeft w:val="0"/>
      <w:marRight w:val="0"/>
      <w:marTop w:val="0"/>
      <w:marBottom w:val="0"/>
      <w:divBdr>
        <w:top w:val="none" w:sz="0" w:space="0" w:color="auto"/>
        <w:left w:val="none" w:sz="0" w:space="0" w:color="auto"/>
        <w:bottom w:val="none" w:sz="0" w:space="0" w:color="auto"/>
        <w:right w:val="none" w:sz="0" w:space="0" w:color="auto"/>
      </w:divBdr>
    </w:div>
    <w:div w:id="325480727">
      <w:bodyDiv w:val="1"/>
      <w:marLeft w:val="0"/>
      <w:marRight w:val="0"/>
      <w:marTop w:val="0"/>
      <w:marBottom w:val="0"/>
      <w:divBdr>
        <w:top w:val="none" w:sz="0" w:space="0" w:color="auto"/>
        <w:left w:val="none" w:sz="0" w:space="0" w:color="auto"/>
        <w:bottom w:val="none" w:sz="0" w:space="0" w:color="auto"/>
        <w:right w:val="none" w:sz="0" w:space="0" w:color="auto"/>
      </w:divBdr>
    </w:div>
    <w:div w:id="326976835">
      <w:bodyDiv w:val="1"/>
      <w:marLeft w:val="0"/>
      <w:marRight w:val="0"/>
      <w:marTop w:val="0"/>
      <w:marBottom w:val="0"/>
      <w:divBdr>
        <w:top w:val="none" w:sz="0" w:space="0" w:color="auto"/>
        <w:left w:val="none" w:sz="0" w:space="0" w:color="auto"/>
        <w:bottom w:val="none" w:sz="0" w:space="0" w:color="auto"/>
        <w:right w:val="none" w:sz="0" w:space="0" w:color="auto"/>
      </w:divBdr>
    </w:div>
    <w:div w:id="334505301">
      <w:bodyDiv w:val="1"/>
      <w:marLeft w:val="0"/>
      <w:marRight w:val="0"/>
      <w:marTop w:val="0"/>
      <w:marBottom w:val="0"/>
      <w:divBdr>
        <w:top w:val="none" w:sz="0" w:space="0" w:color="auto"/>
        <w:left w:val="none" w:sz="0" w:space="0" w:color="auto"/>
        <w:bottom w:val="none" w:sz="0" w:space="0" w:color="auto"/>
        <w:right w:val="none" w:sz="0" w:space="0" w:color="auto"/>
      </w:divBdr>
    </w:div>
    <w:div w:id="373431824">
      <w:bodyDiv w:val="1"/>
      <w:marLeft w:val="0"/>
      <w:marRight w:val="0"/>
      <w:marTop w:val="0"/>
      <w:marBottom w:val="0"/>
      <w:divBdr>
        <w:top w:val="none" w:sz="0" w:space="0" w:color="auto"/>
        <w:left w:val="none" w:sz="0" w:space="0" w:color="auto"/>
        <w:bottom w:val="none" w:sz="0" w:space="0" w:color="auto"/>
        <w:right w:val="none" w:sz="0" w:space="0" w:color="auto"/>
      </w:divBdr>
    </w:div>
    <w:div w:id="379936465">
      <w:bodyDiv w:val="1"/>
      <w:marLeft w:val="0"/>
      <w:marRight w:val="0"/>
      <w:marTop w:val="0"/>
      <w:marBottom w:val="0"/>
      <w:divBdr>
        <w:top w:val="none" w:sz="0" w:space="0" w:color="auto"/>
        <w:left w:val="none" w:sz="0" w:space="0" w:color="auto"/>
        <w:bottom w:val="none" w:sz="0" w:space="0" w:color="auto"/>
        <w:right w:val="none" w:sz="0" w:space="0" w:color="auto"/>
      </w:divBdr>
    </w:div>
    <w:div w:id="386759136">
      <w:bodyDiv w:val="1"/>
      <w:marLeft w:val="0"/>
      <w:marRight w:val="0"/>
      <w:marTop w:val="0"/>
      <w:marBottom w:val="0"/>
      <w:divBdr>
        <w:top w:val="none" w:sz="0" w:space="0" w:color="auto"/>
        <w:left w:val="none" w:sz="0" w:space="0" w:color="auto"/>
        <w:bottom w:val="none" w:sz="0" w:space="0" w:color="auto"/>
        <w:right w:val="none" w:sz="0" w:space="0" w:color="auto"/>
      </w:divBdr>
    </w:div>
    <w:div w:id="393818680">
      <w:bodyDiv w:val="1"/>
      <w:marLeft w:val="0"/>
      <w:marRight w:val="0"/>
      <w:marTop w:val="0"/>
      <w:marBottom w:val="0"/>
      <w:divBdr>
        <w:top w:val="none" w:sz="0" w:space="0" w:color="auto"/>
        <w:left w:val="none" w:sz="0" w:space="0" w:color="auto"/>
        <w:bottom w:val="none" w:sz="0" w:space="0" w:color="auto"/>
        <w:right w:val="none" w:sz="0" w:space="0" w:color="auto"/>
      </w:divBdr>
    </w:div>
    <w:div w:id="398207707">
      <w:bodyDiv w:val="1"/>
      <w:marLeft w:val="0"/>
      <w:marRight w:val="0"/>
      <w:marTop w:val="0"/>
      <w:marBottom w:val="0"/>
      <w:divBdr>
        <w:top w:val="none" w:sz="0" w:space="0" w:color="auto"/>
        <w:left w:val="none" w:sz="0" w:space="0" w:color="auto"/>
        <w:bottom w:val="none" w:sz="0" w:space="0" w:color="auto"/>
        <w:right w:val="none" w:sz="0" w:space="0" w:color="auto"/>
      </w:divBdr>
    </w:div>
    <w:div w:id="400063194">
      <w:bodyDiv w:val="1"/>
      <w:marLeft w:val="0"/>
      <w:marRight w:val="0"/>
      <w:marTop w:val="0"/>
      <w:marBottom w:val="0"/>
      <w:divBdr>
        <w:top w:val="none" w:sz="0" w:space="0" w:color="auto"/>
        <w:left w:val="none" w:sz="0" w:space="0" w:color="auto"/>
        <w:bottom w:val="none" w:sz="0" w:space="0" w:color="auto"/>
        <w:right w:val="none" w:sz="0" w:space="0" w:color="auto"/>
      </w:divBdr>
    </w:div>
    <w:div w:id="411975858">
      <w:bodyDiv w:val="1"/>
      <w:marLeft w:val="0"/>
      <w:marRight w:val="0"/>
      <w:marTop w:val="0"/>
      <w:marBottom w:val="0"/>
      <w:divBdr>
        <w:top w:val="none" w:sz="0" w:space="0" w:color="auto"/>
        <w:left w:val="none" w:sz="0" w:space="0" w:color="auto"/>
        <w:bottom w:val="none" w:sz="0" w:space="0" w:color="auto"/>
        <w:right w:val="none" w:sz="0" w:space="0" w:color="auto"/>
      </w:divBdr>
    </w:div>
    <w:div w:id="412123006">
      <w:bodyDiv w:val="1"/>
      <w:marLeft w:val="0"/>
      <w:marRight w:val="0"/>
      <w:marTop w:val="0"/>
      <w:marBottom w:val="0"/>
      <w:divBdr>
        <w:top w:val="none" w:sz="0" w:space="0" w:color="auto"/>
        <w:left w:val="none" w:sz="0" w:space="0" w:color="auto"/>
        <w:bottom w:val="none" w:sz="0" w:space="0" w:color="auto"/>
        <w:right w:val="none" w:sz="0" w:space="0" w:color="auto"/>
      </w:divBdr>
    </w:div>
    <w:div w:id="422455836">
      <w:bodyDiv w:val="1"/>
      <w:marLeft w:val="0"/>
      <w:marRight w:val="0"/>
      <w:marTop w:val="0"/>
      <w:marBottom w:val="0"/>
      <w:divBdr>
        <w:top w:val="none" w:sz="0" w:space="0" w:color="auto"/>
        <w:left w:val="none" w:sz="0" w:space="0" w:color="auto"/>
        <w:bottom w:val="none" w:sz="0" w:space="0" w:color="auto"/>
        <w:right w:val="none" w:sz="0" w:space="0" w:color="auto"/>
      </w:divBdr>
      <w:divsChild>
        <w:div w:id="90975866">
          <w:marLeft w:val="0"/>
          <w:marRight w:val="0"/>
          <w:marTop w:val="0"/>
          <w:marBottom w:val="0"/>
          <w:divBdr>
            <w:top w:val="none" w:sz="0" w:space="0" w:color="auto"/>
            <w:left w:val="none" w:sz="0" w:space="0" w:color="auto"/>
            <w:bottom w:val="none" w:sz="0" w:space="0" w:color="auto"/>
            <w:right w:val="none" w:sz="0" w:space="0" w:color="auto"/>
          </w:divBdr>
          <w:divsChild>
            <w:div w:id="295113713">
              <w:marLeft w:val="0"/>
              <w:marRight w:val="0"/>
              <w:marTop w:val="0"/>
              <w:marBottom w:val="0"/>
              <w:divBdr>
                <w:top w:val="none" w:sz="0" w:space="0" w:color="auto"/>
                <w:left w:val="none" w:sz="0" w:space="0" w:color="auto"/>
                <w:bottom w:val="none" w:sz="0" w:space="0" w:color="auto"/>
                <w:right w:val="none" w:sz="0" w:space="0" w:color="auto"/>
              </w:divBdr>
              <w:divsChild>
                <w:div w:id="152532430">
                  <w:marLeft w:val="0"/>
                  <w:marRight w:val="0"/>
                  <w:marTop w:val="0"/>
                  <w:marBottom w:val="0"/>
                  <w:divBdr>
                    <w:top w:val="none" w:sz="0" w:space="0" w:color="auto"/>
                    <w:left w:val="none" w:sz="0" w:space="0" w:color="auto"/>
                    <w:bottom w:val="none" w:sz="0" w:space="0" w:color="auto"/>
                    <w:right w:val="none" w:sz="0" w:space="0" w:color="auto"/>
                  </w:divBdr>
                  <w:divsChild>
                    <w:div w:id="1117218463">
                      <w:marLeft w:val="0"/>
                      <w:marRight w:val="0"/>
                      <w:marTop w:val="0"/>
                      <w:marBottom w:val="0"/>
                      <w:divBdr>
                        <w:top w:val="none" w:sz="0" w:space="0" w:color="auto"/>
                        <w:left w:val="none" w:sz="0" w:space="0" w:color="auto"/>
                        <w:bottom w:val="none" w:sz="0" w:space="0" w:color="auto"/>
                        <w:right w:val="none" w:sz="0" w:space="0" w:color="auto"/>
                      </w:divBdr>
                      <w:divsChild>
                        <w:div w:id="779645538">
                          <w:marLeft w:val="0"/>
                          <w:marRight w:val="0"/>
                          <w:marTop w:val="0"/>
                          <w:marBottom w:val="0"/>
                          <w:divBdr>
                            <w:top w:val="none" w:sz="0" w:space="0" w:color="auto"/>
                            <w:left w:val="none" w:sz="0" w:space="0" w:color="auto"/>
                            <w:bottom w:val="none" w:sz="0" w:space="0" w:color="auto"/>
                            <w:right w:val="none" w:sz="0" w:space="0" w:color="auto"/>
                          </w:divBdr>
                          <w:divsChild>
                            <w:div w:id="204474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2847154">
      <w:bodyDiv w:val="1"/>
      <w:marLeft w:val="0"/>
      <w:marRight w:val="0"/>
      <w:marTop w:val="0"/>
      <w:marBottom w:val="0"/>
      <w:divBdr>
        <w:top w:val="none" w:sz="0" w:space="0" w:color="auto"/>
        <w:left w:val="none" w:sz="0" w:space="0" w:color="auto"/>
        <w:bottom w:val="none" w:sz="0" w:space="0" w:color="auto"/>
        <w:right w:val="none" w:sz="0" w:space="0" w:color="auto"/>
      </w:divBdr>
    </w:div>
    <w:div w:id="435179639">
      <w:bodyDiv w:val="1"/>
      <w:marLeft w:val="0"/>
      <w:marRight w:val="0"/>
      <w:marTop w:val="0"/>
      <w:marBottom w:val="0"/>
      <w:divBdr>
        <w:top w:val="none" w:sz="0" w:space="0" w:color="auto"/>
        <w:left w:val="none" w:sz="0" w:space="0" w:color="auto"/>
        <w:bottom w:val="none" w:sz="0" w:space="0" w:color="auto"/>
        <w:right w:val="none" w:sz="0" w:space="0" w:color="auto"/>
      </w:divBdr>
    </w:div>
    <w:div w:id="449862935">
      <w:bodyDiv w:val="1"/>
      <w:marLeft w:val="0"/>
      <w:marRight w:val="0"/>
      <w:marTop w:val="0"/>
      <w:marBottom w:val="0"/>
      <w:divBdr>
        <w:top w:val="none" w:sz="0" w:space="0" w:color="auto"/>
        <w:left w:val="none" w:sz="0" w:space="0" w:color="auto"/>
        <w:bottom w:val="none" w:sz="0" w:space="0" w:color="auto"/>
        <w:right w:val="none" w:sz="0" w:space="0" w:color="auto"/>
      </w:divBdr>
    </w:div>
    <w:div w:id="451751090">
      <w:bodyDiv w:val="1"/>
      <w:marLeft w:val="0"/>
      <w:marRight w:val="0"/>
      <w:marTop w:val="0"/>
      <w:marBottom w:val="0"/>
      <w:divBdr>
        <w:top w:val="none" w:sz="0" w:space="0" w:color="auto"/>
        <w:left w:val="none" w:sz="0" w:space="0" w:color="auto"/>
        <w:bottom w:val="none" w:sz="0" w:space="0" w:color="auto"/>
        <w:right w:val="none" w:sz="0" w:space="0" w:color="auto"/>
      </w:divBdr>
    </w:div>
    <w:div w:id="459109730">
      <w:bodyDiv w:val="1"/>
      <w:marLeft w:val="0"/>
      <w:marRight w:val="0"/>
      <w:marTop w:val="0"/>
      <w:marBottom w:val="0"/>
      <w:divBdr>
        <w:top w:val="none" w:sz="0" w:space="0" w:color="auto"/>
        <w:left w:val="none" w:sz="0" w:space="0" w:color="auto"/>
        <w:bottom w:val="none" w:sz="0" w:space="0" w:color="auto"/>
        <w:right w:val="none" w:sz="0" w:space="0" w:color="auto"/>
      </w:divBdr>
    </w:div>
    <w:div w:id="474417976">
      <w:bodyDiv w:val="1"/>
      <w:marLeft w:val="0"/>
      <w:marRight w:val="0"/>
      <w:marTop w:val="0"/>
      <w:marBottom w:val="0"/>
      <w:divBdr>
        <w:top w:val="none" w:sz="0" w:space="0" w:color="auto"/>
        <w:left w:val="none" w:sz="0" w:space="0" w:color="auto"/>
        <w:bottom w:val="none" w:sz="0" w:space="0" w:color="auto"/>
        <w:right w:val="none" w:sz="0" w:space="0" w:color="auto"/>
      </w:divBdr>
    </w:div>
    <w:div w:id="490370957">
      <w:bodyDiv w:val="1"/>
      <w:marLeft w:val="0"/>
      <w:marRight w:val="0"/>
      <w:marTop w:val="0"/>
      <w:marBottom w:val="0"/>
      <w:divBdr>
        <w:top w:val="none" w:sz="0" w:space="0" w:color="auto"/>
        <w:left w:val="none" w:sz="0" w:space="0" w:color="auto"/>
        <w:bottom w:val="none" w:sz="0" w:space="0" w:color="auto"/>
        <w:right w:val="none" w:sz="0" w:space="0" w:color="auto"/>
      </w:divBdr>
    </w:div>
    <w:div w:id="493498100">
      <w:bodyDiv w:val="1"/>
      <w:marLeft w:val="0"/>
      <w:marRight w:val="0"/>
      <w:marTop w:val="0"/>
      <w:marBottom w:val="0"/>
      <w:divBdr>
        <w:top w:val="none" w:sz="0" w:space="0" w:color="auto"/>
        <w:left w:val="none" w:sz="0" w:space="0" w:color="auto"/>
        <w:bottom w:val="none" w:sz="0" w:space="0" w:color="auto"/>
        <w:right w:val="none" w:sz="0" w:space="0" w:color="auto"/>
      </w:divBdr>
    </w:div>
    <w:div w:id="500630356">
      <w:bodyDiv w:val="1"/>
      <w:marLeft w:val="0"/>
      <w:marRight w:val="0"/>
      <w:marTop w:val="0"/>
      <w:marBottom w:val="0"/>
      <w:divBdr>
        <w:top w:val="none" w:sz="0" w:space="0" w:color="auto"/>
        <w:left w:val="none" w:sz="0" w:space="0" w:color="auto"/>
        <w:bottom w:val="none" w:sz="0" w:space="0" w:color="auto"/>
        <w:right w:val="none" w:sz="0" w:space="0" w:color="auto"/>
      </w:divBdr>
    </w:div>
    <w:div w:id="503711982">
      <w:bodyDiv w:val="1"/>
      <w:marLeft w:val="0"/>
      <w:marRight w:val="0"/>
      <w:marTop w:val="0"/>
      <w:marBottom w:val="0"/>
      <w:divBdr>
        <w:top w:val="none" w:sz="0" w:space="0" w:color="auto"/>
        <w:left w:val="none" w:sz="0" w:space="0" w:color="auto"/>
        <w:bottom w:val="none" w:sz="0" w:space="0" w:color="auto"/>
        <w:right w:val="none" w:sz="0" w:space="0" w:color="auto"/>
      </w:divBdr>
      <w:divsChild>
        <w:div w:id="363603047">
          <w:marLeft w:val="0"/>
          <w:marRight w:val="0"/>
          <w:marTop w:val="0"/>
          <w:marBottom w:val="0"/>
          <w:divBdr>
            <w:top w:val="none" w:sz="0" w:space="0" w:color="auto"/>
            <w:left w:val="none" w:sz="0" w:space="0" w:color="auto"/>
            <w:bottom w:val="none" w:sz="0" w:space="0" w:color="auto"/>
            <w:right w:val="none" w:sz="0" w:space="0" w:color="auto"/>
          </w:divBdr>
          <w:divsChild>
            <w:div w:id="2045400894">
              <w:marLeft w:val="0"/>
              <w:marRight w:val="0"/>
              <w:marTop w:val="0"/>
              <w:marBottom w:val="0"/>
              <w:divBdr>
                <w:top w:val="none" w:sz="0" w:space="0" w:color="auto"/>
                <w:left w:val="none" w:sz="0" w:space="0" w:color="auto"/>
                <w:bottom w:val="none" w:sz="0" w:space="0" w:color="auto"/>
                <w:right w:val="none" w:sz="0" w:space="0" w:color="auto"/>
              </w:divBdr>
              <w:divsChild>
                <w:div w:id="270819434">
                  <w:marLeft w:val="0"/>
                  <w:marRight w:val="0"/>
                  <w:marTop w:val="0"/>
                  <w:marBottom w:val="0"/>
                  <w:divBdr>
                    <w:top w:val="none" w:sz="0" w:space="0" w:color="auto"/>
                    <w:left w:val="none" w:sz="0" w:space="0" w:color="auto"/>
                    <w:bottom w:val="none" w:sz="0" w:space="0" w:color="auto"/>
                    <w:right w:val="none" w:sz="0" w:space="0" w:color="auto"/>
                  </w:divBdr>
                  <w:divsChild>
                    <w:div w:id="1148672053">
                      <w:marLeft w:val="0"/>
                      <w:marRight w:val="0"/>
                      <w:marTop w:val="0"/>
                      <w:marBottom w:val="0"/>
                      <w:divBdr>
                        <w:top w:val="none" w:sz="0" w:space="0" w:color="auto"/>
                        <w:left w:val="none" w:sz="0" w:space="0" w:color="auto"/>
                        <w:bottom w:val="none" w:sz="0" w:space="0" w:color="auto"/>
                        <w:right w:val="none" w:sz="0" w:space="0" w:color="auto"/>
                      </w:divBdr>
                      <w:divsChild>
                        <w:div w:id="1460227940">
                          <w:marLeft w:val="0"/>
                          <w:marRight w:val="0"/>
                          <w:marTop w:val="0"/>
                          <w:marBottom w:val="0"/>
                          <w:divBdr>
                            <w:top w:val="none" w:sz="0" w:space="0" w:color="auto"/>
                            <w:left w:val="none" w:sz="0" w:space="0" w:color="auto"/>
                            <w:bottom w:val="none" w:sz="0" w:space="0" w:color="auto"/>
                            <w:right w:val="none" w:sz="0" w:space="0" w:color="auto"/>
                          </w:divBdr>
                          <w:divsChild>
                            <w:div w:id="26550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5733545">
      <w:bodyDiv w:val="1"/>
      <w:marLeft w:val="0"/>
      <w:marRight w:val="0"/>
      <w:marTop w:val="0"/>
      <w:marBottom w:val="0"/>
      <w:divBdr>
        <w:top w:val="none" w:sz="0" w:space="0" w:color="auto"/>
        <w:left w:val="none" w:sz="0" w:space="0" w:color="auto"/>
        <w:bottom w:val="none" w:sz="0" w:space="0" w:color="auto"/>
        <w:right w:val="none" w:sz="0" w:space="0" w:color="auto"/>
      </w:divBdr>
    </w:div>
    <w:div w:id="519129248">
      <w:bodyDiv w:val="1"/>
      <w:marLeft w:val="0"/>
      <w:marRight w:val="0"/>
      <w:marTop w:val="0"/>
      <w:marBottom w:val="0"/>
      <w:divBdr>
        <w:top w:val="none" w:sz="0" w:space="0" w:color="auto"/>
        <w:left w:val="none" w:sz="0" w:space="0" w:color="auto"/>
        <w:bottom w:val="none" w:sz="0" w:space="0" w:color="auto"/>
        <w:right w:val="none" w:sz="0" w:space="0" w:color="auto"/>
      </w:divBdr>
    </w:div>
    <w:div w:id="532812383">
      <w:bodyDiv w:val="1"/>
      <w:marLeft w:val="0"/>
      <w:marRight w:val="0"/>
      <w:marTop w:val="0"/>
      <w:marBottom w:val="0"/>
      <w:divBdr>
        <w:top w:val="none" w:sz="0" w:space="0" w:color="auto"/>
        <w:left w:val="none" w:sz="0" w:space="0" w:color="auto"/>
        <w:bottom w:val="none" w:sz="0" w:space="0" w:color="auto"/>
        <w:right w:val="none" w:sz="0" w:space="0" w:color="auto"/>
      </w:divBdr>
    </w:div>
    <w:div w:id="534464245">
      <w:bodyDiv w:val="1"/>
      <w:marLeft w:val="0"/>
      <w:marRight w:val="0"/>
      <w:marTop w:val="0"/>
      <w:marBottom w:val="0"/>
      <w:divBdr>
        <w:top w:val="none" w:sz="0" w:space="0" w:color="auto"/>
        <w:left w:val="none" w:sz="0" w:space="0" w:color="auto"/>
        <w:bottom w:val="none" w:sz="0" w:space="0" w:color="auto"/>
        <w:right w:val="none" w:sz="0" w:space="0" w:color="auto"/>
      </w:divBdr>
    </w:div>
    <w:div w:id="536969199">
      <w:bodyDiv w:val="1"/>
      <w:marLeft w:val="0"/>
      <w:marRight w:val="0"/>
      <w:marTop w:val="0"/>
      <w:marBottom w:val="0"/>
      <w:divBdr>
        <w:top w:val="none" w:sz="0" w:space="0" w:color="auto"/>
        <w:left w:val="none" w:sz="0" w:space="0" w:color="auto"/>
        <w:bottom w:val="none" w:sz="0" w:space="0" w:color="auto"/>
        <w:right w:val="none" w:sz="0" w:space="0" w:color="auto"/>
      </w:divBdr>
      <w:divsChild>
        <w:div w:id="1994605453">
          <w:marLeft w:val="0"/>
          <w:marRight w:val="0"/>
          <w:marTop w:val="0"/>
          <w:marBottom w:val="0"/>
          <w:divBdr>
            <w:top w:val="none" w:sz="0" w:space="0" w:color="auto"/>
            <w:left w:val="none" w:sz="0" w:space="0" w:color="auto"/>
            <w:bottom w:val="none" w:sz="0" w:space="0" w:color="auto"/>
            <w:right w:val="none" w:sz="0" w:space="0" w:color="auto"/>
          </w:divBdr>
          <w:divsChild>
            <w:div w:id="1861968456">
              <w:marLeft w:val="0"/>
              <w:marRight w:val="0"/>
              <w:marTop w:val="0"/>
              <w:marBottom w:val="0"/>
              <w:divBdr>
                <w:top w:val="none" w:sz="0" w:space="0" w:color="auto"/>
                <w:left w:val="none" w:sz="0" w:space="0" w:color="auto"/>
                <w:bottom w:val="none" w:sz="0" w:space="0" w:color="auto"/>
                <w:right w:val="none" w:sz="0" w:space="0" w:color="auto"/>
              </w:divBdr>
              <w:divsChild>
                <w:div w:id="1485731748">
                  <w:marLeft w:val="0"/>
                  <w:marRight w:val="0"/>
                  <w:marTop w:val="0"/>
                  <w:marBottom w:val="0"/>
                  <w:divBdr>
                    <w:top w:val="none" w:sz="0" w:space="0" w:color="auto"/>
                    <w:left w:val="none" w:sz="0" w:space="0" w:color="auto"/>
                    <w:bottom w:val="none" w:sz="0" w:space="0" w:color="auto"/>
                    <w:right w:val="none" w:sz="0" w:space="0" w:color="auto"/>
                  </w:divBdr>
                  <w:divsChild>
                    <w:div w:id="1337028241">
                      <w:marLeft w:val="0"/>
                      <w:marRight w:val="0"/>
                      <w:marTop w:val="0"/>
                      <w:marBottom w:val="0"/>
                      <w:divBdr>
                        <w:top w:val="none" w:sz="0" w:space="0" w:color="auto"/>
                        <w:left w:val="none" w:sz="0" w:space="0" w:color="auto"/>
                        <w:bottom w:val="none" w:sz="0" w:space="0" w:color="auto"/>
                        <w:right w:val="none" w:sz="0" w:space="0" w:color="auto"/>
                      </w:divBdr>
                      <w:divsChild>
                        <w:div w:id="247538536">
                          <w:marLeft w:val="0"/>
                          <w:marRight w:val="0"/>
                          <w:marTop w:val="0"/>
                          <w:marBottom w:val="0"/>
                          <w:divBdr>
                            <w:top w:val="none" w:sz="0" w:space="0" w:color="auto"/>
                            <w:left w:val="none" w:sz="0" w:space="0" w:color="auto"/>
                            <w:bottom w:val="none" w:sz="0" w:space="0" w:color="auto"/>
                            <w:right w:val="none" w:sz="0" w:space="0" w:color="auto"/>
                          </w:divBdr>
                          <w:divsChild>
                            <w:div w:id="210510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1287035">
      <w:bodyDiv w:val="1"/>
      <w:marLeft w:val="0"/>
      <w:marRight w:val="0"/>
      <w:marTop w:val="0"/>
      <w:marBottom w:val="0"/>
      <w:divBdr>
        <w:top w:val="none" w:sz="0" w:space="0" w:color="auto"/>
        <w:left w:val="none" w:sz="0" w:space="0" w:color="auto"/>
        <w:bottom w:val="none" w:sz="0" w:space="0" w:color="auto"/>
        <w:right w:val="none" w:sz="0" w:space="0" w:color="auto"/>
      </w:divBdr>
    </w:div>
    <w:div w:id="543559383">
      <w:bodyDiv w:val="1"/>
      <w:marLeft w:val="0"/>
      <w:marRight w:val="0"/>
      <w:marTop w:val="0"/>
      <w:marBottom w:val="0"/>
      <w:divBdr>
        <w:top w:val="none" w:sz="0" w:space="0" w:color="auto"/>
        <w:left w:val="none" w:sz="0" w:space="0" w:color="auto"/>
        <w:bottom w:val="none" w:sz="0" w:space="0" w:color="auto"/>
        <w:right w:val="none" w:sz="0" w:space="0" w:color="auto"/>
      </w:divBdr>
    </w:div>
    <w:div w:id="549532825">
      <w:bodyDiv w:val="1"/>
      <w:marLeft w:val="0"/>
      <w:marRight w:val="0"/>
      <w:marTop w:val="0"/>
      <w:marBottom w:val="0"/>
      <w:divBdr>
        <w:top w:val="none" w:sz="0" w:space="0" w:color="auto"/>
        <w:left w:val="none" w:sz="0" w:space="0" w:color="auto"/>
        <w:bottom w:val="none" w:sz="0" w:space="0" w:color="auto"/>
        <w:right w:val="none" w:sz="0" w:space="0" w:color="auto"/>
      </w:divBdr>
    </w:div>
    <w:div w:id="551963921">
      <w:bodyDiv w:val="1"/>
      <w:marLeft w:val="0"/>
      <w:marRight w:val="0"/>
      <w:marTop w:val="0"/>
      <w:marBottom w:val="0"/>
      <w:divBdr>
        <w:top w:val="none" w:sz="0" w:space="0" w:color="auto"/>
        <w:left w:val="none" w:sz="0" w:space="0" w:color="auto"/>
        <w:bottom w:val="none" w:sz="0" w:space="0" w:color="auto"/>
        <w:right w:val="none" w:sz="0" w:space="0" w:color="auto"/>
      </w:divBdr>
    </w:div>
    <w:div w:id="552816171">
      <w:bodyDiv w:val="1"/>
      <w:marLeft w:val="0"/>
      <w:marRight w:val="0"/>
      <w:marTop w:val="0"/>
      <w:marBottom w:val="0"/>
      <w:divBdr>
        <w:top w:val="none" w:sz="0" w:space="0" w:color="auto"/>
        <w:left w:val="none" w:sz="0" w:space="0" w:color="auto"/>
        <w:bottom w:val="none" w:sz="0" w:space="0" w:color="auto"/>
        <w:right w:val="none" w:sz="0" w:space="0" w:color="auto"/>
      </w:divBdr>
    </w:div>
    <w:div w:id="553781551">
      <w:bodyDiv w:val="1"/>
      <w:marLeft w:val="0"/>
      <w:marRight w:val="0"/>
      <w:marTop w:val="0"/>
      <w:marBottom w:val="0"/>
      <w:divBdr>
        <w:top w:val="none" w:sz="0" w:space="0" w:color="auto"/>
        <w:left w:val="none" w:sz="0" w:space="0" w:color="auto"/>
        <w:bottom w:val="none" w:sz="0" w:space="0" w:color="auto"/>
        <w:right w:val="none" w:sz="0" w:space="0" w:color="auto"/>
      </w:divBdr>
    </w:div>
    <w:div w:id="557743434">
      <w:bodyDiv w:val="1"/>
      <w:marLeft w:val="0"/>
      <w:marRight w:val="0"/>
      <w:marTop w:val="0"/>
      <w:marBottom w:val="0"/>
      <w:divBdr>
        <w:top w:val="none" w:sz="0" w:space="0" w:color="auto"/>
        <w:left w:val="none" w:sz="0" w:space="0" w:color="auto"/>
        <w:bottom w:val="none" w:sz="0" w:space="0" w:color="auto"/>
        <w:right w:val="none" w:sz="0" w:space="0" w:color="auto"/>
      </w:divBdr>
    </w:div>
    <w:div w:id="559831236">
      <w:bodyDiv w:val="1"/>
      <w:marLeft w:val="0"/>
      <w:marRight w:val="0"/>
      <w:marTop w:val="0"/>
      <w:marBottom w:val="0"/>
      <w:divBdr>
        <w:top w:val="none" w:sz="0" w:space="0" w:color="auto"/>
        <w:left w:val="none" w:sz="0" w:space="0" w:color="auto"/>
        <w:bottom w:val="none" w:sz="0" w:space="0" w:color="auto"/>
        <w:right w:val="none" w:sz="0" w:space="0" w:color="auto"/>
      </w:divBdr>
    </w:div>
    <w:div w:id="568198076">
      <w:bodyDiv w:val="1"/>
      <w:marLeft w:val="0"/>
      <w:marRight w:val="0"/>
      <w:marTop w:val="0"/>
      <w:marBottom w:val="0"/>
      <w:divBdr>
        <w:top w:val="none" w:sz="0" w:space="0" w:color="auto"/>
        <w:left w:val="none" w:sz="0" w:space="0" w:color="auto"/>
        <w:bottom w:val="none" w:sz="0" w:space="0" w:color="auto"/>
        <w:right w:val="none" w:sz="0" w:space="0" w:color="auto"/>
      </w:divBdr>
    </w:div>
    <w:div w:id="570117907">
      <w:bodyDiv w:val="1"/>
      <w:marLeft w:val="0"/>
      <w:marRight w:val="0"/>
      <w:marTop w:val="0"/>
      <w:marBottom w:val="0"/>
      <w:divBdr>
        <w:top w:val="none" w:sz="0" w:space="0" w:color="auto"/>
        <w:left w:val="none" w:sz="0" w:space="0" w:color="auto"/>
        <w:bottom w:val="none" w:sz="0" w:space="0" w:color="auto"/>
        <w:right w:val="none" w:sz="0" w:space="0" w:color="auto"/>
      </w:divBdr>
    </w:div>
    <w:div w:id="575289530">
      <w:bodyDiv w:val="1"/>
      <w:marLeft w:val="0"/>
      <w:marRight w:val="0"/>
      <w:marTop w:val="0"/>
      <w:marBottom w:val="0"/>
      <w:divBdr>
        <w:top w:val="none" w:sz="0" w:space="0" w:color="auto"/>
        <w:left w:val="none" w:sz="0" w:space="0" w:color="auto"/>
        <w:bottom w:val="none" w:sz="0" w:space="0" w:color="auto"/>
        <w:right w:val="none" w:sz="0" w:space="0" w:color="auto"/>
      </w:divBdr>
    </w:div>
    <w:div w:id="576208725">
      <w:bodyDiv w:val="1"/>
      <w:marLeft w:val="0"/>
      <w:marRight w:val="0"/>
      <w:marTop w:val="0"/>
      <w:marBottom w:val="0"/>
      <w:divBdr>
        <w:top w:val="none" w:sz="0" w:space="0" w:color="auto"/>
        <w:left w:val="none" w:sz="0" w:space="0" w:color="auto"/>
        <w:bottom w:val="none" w:sz="0" w:space="0" w:color="auto"/>
        <w:right w:val="none" w:sz="0" w:space="0" w:color="auto"/>
      </w:divBdr>
    </w:div>
    <w:div w:id="586377771">
      <w:bodyDiv w:val="1"/>
      <w:marLeft w:val="0"/>
      <w:marRight w:val="0"/>
      <w:marTop w:val="0"/>
      <w:marBottom w:val="0"/>
      <w:divBdr>
        <w:top w:val="none" w:sz="0" w:space="0" w:color="auto"/>
        <w:left w:val="none" w:sz="0" w:space="0" w:color="auto"/>
        <w:bottom w:val="none" w:sz="0" w:space="0" w:color="auto"/>
        <w:right w:val="none" w:sz="0" w:space="0" w:color="auto"/>
      </w:divBdr>
    </w:div>
    <w:div w:id="613051383">
      <w:bodyDiv w:val="1"/>
      <w:marLeft w:val="0"/>
      <w:marRight w:val="0"/>
      <w:marTop w:val="0"/>
      <w:marBottom w:val="0"/>
      <w:divBdr>
        <w:top w:val="none" w:sz="0" w:space="0" w:color="auto"/>
        <w:left w:val="none" w:sz="0" w:space="0" w:color="auto"/>
        <w:bottom w:val="none" w:sz="0" w:space="0" w:color="auto"/>
        <w:right w:val="none" w:sz="0" w:space="0" w:color="auto"/>
      </w:divBdr>
    </w:div>
    <w:div w:id="617025872">
      <w:bodyDiv w:val="1"/>
      <w:marLeft w:val="0"/>
      <w:marRight w:val="0"/>
      <w:marTop w:val="0"/>
      <w:marBottom w:val="0"/>
      <w:divBdr>
        <w:top w:val="none" w:sz="0" w:space="0" w:color="auto"/>
        <w:left w:val="none" w:sz="0" w:space="0" w:color="auto"/>
        <w:bottom w:val="none" w:sz="0" w:space="0" w:color="auto"/>
        <w:right w:val="none" w:sz="0" w:space="0" w:color="auto"/>
      </w:divBdr>
    </w:div>
    <w:div w:id="627198484">
      <w:bodyDiv w:val="1"/>
      <w:marLeft w:val="0"/>
      <w:marRight w:val="0"/>
      <w:marTop w:val="0"/>
      <w:marBottom w:val="0"/>
      <w:divBdr>
        <w:top w:val="none" w:sz="0" w:space="0" w:color="auto"/>
        <w:left w:val="none" w:sz="0" w:space="0" w:color="auto"/>
        <w:bottom w:val="none" w:sz="0" w:space="0" w:color="auto"/>
        <w:right w:val="none" w:sz="0" w:space="0" w:color="auto"/>
      </w:divBdr>
    </w:div>
    <w:div w:id="627705920">
      <w:bodyDiv w:val="1"/>
      <w:marLeft w:val="0"/>
      <w:marRight w:val="0"/>
      <w:marTop w:val="0"/>
      <w:marBottom w:val="0"/>
      <w:divBdr>
        <w:top w:val="none" w:sz="0" w:space="0" w:color="auto"/>
        <w:left w:val="none" w:sz="0" w:space="0" w:color="auto"/>
        <w:bottom w:val="none" w:sz="0" w:space="0" w:color="auto"/>
        <w:right w:val="none" w:sz="0" w:space="0" w:color="auto"/>
      </w:divBdr>
    </w:div>
    <w:div w:id="627787283">
      <w:bodyDiv w:val="1"/>
      <w:marLeft w:val="0"/>
      <w:marRight w:val="0"/>
      <w:marTop w:val="0"/>
      <w:marBottom w:val="0"/>
      <w:divBdr>
        <w:top w:val="none" w:sz="0" w:space="0" w:color="auto"/>
        <w:left w:val="none" w:sz="0" w:space="0" w:color="auto"/>
        <w:bottom w:val="none" w:sz="0" w:space="0" w:color="auto"/>
        <w:right w:val="none" w:sz="0" w:space="0" w:color="auto"/>
      </w:divBdr>
    </w:div>
    <w:div w:id="631642733">
      <w:bodyDiv w:val="1"/>
      <w:marLeft w:val="0"/>
      <w:marRight w:val="0"/>
      <w:marTop w:val="0"/>
      <w:marBottom w:val="0"/>
      <w:divBdr>
        <w:top w:val="none" w:sz="0" w:space="0" w:color="auto"/>
        <w:left w:val="none" w:sz="0" w:space="0" w:color="auto"/>
        <w:bottom w:val="none" w:sz="0" w:space="0" w:color="auto"/>
        <w:right w:val="none" w:sz="0" w:space="0" w:color="auto"/>
      </w:divBdr>
    </w:div>
    <w:div w:id="634216425">
      <w:bodyDiv w:val="1"/>
      <w:marLeft w:val="0"/>
      <w:marRight w:val="0"/>
      <w:marTop w:val="0"/>
      <w:marBottom w:val="0"/>
      <w:divBdr>
        <w:top w:val="none" w:sz="0" w:space="0" w:color="auto"/>
        <w:left w:val="none" w:sz="0" w:space="0" w:color="auto"/>
        <w:bottom w:val="none" w:sz="0" w:space="0" w:color="auto"/>
        <w:right w:val="none" w:sz="0" w:space="0" w:color="auto"/>
      </w:divBdr>
    </w:div>
    <w:div w:id="637421136">
      <w:bodyDiv w:val="1"/>
      <w:marLeft w:val="0"/>
      <w:marRight w:val="0"/>
      <w:marTop w:val="0"/>
      <w:marBottom w:val="0"/>
      <w:divBdr>
        <w:top w:val="none" w:sz="0" w:space="0" w:color="auto"/>
        <w:left w:val="none" w:sz="0" w:space="0" w:color="auto"/>
        <w:bottom w:val="none" w:sz="0" w:space="0" w:color="auto"/>
        <w:right w:val="none" w:sz="0" w:space="0" w:color="auto"/>
      </w:divBdr>
    </w:div>
    <w:div w:id="656693161">
      <w:bodyDiv w:val="1"/>
      <w:marLeft w:val="0"/>
      <w:marRight w:val="0"/>
      <w:marTop w:val="0"/>
      <w:marBottom w:val="0"/>
      <w:divBdr>
        <w:top w:val="none" w:sz="0" w:space="0" w:color="auto"/>
        <w:left w:val="none" w:sz="0" w:space="0" w:color="auto"/>
        <w:bottom w:val="none" w:sz="0" w:space="0" w:color="auto"/>
        <w:right w:val="none" w:sz="0" w:space="0" w:color="auto"/>
      </w:divBdr>
    </w:div>
    <w:div w:id="659889811">
      <w:bodyDiv w:val="1"/>
      <w:marLeft w:val="0"/>
      <w:marRight w:val="0"/>
      <w:marTop w:val="0"/>
      <w:marBottom w:val="0"/>
      <w:divBdr>
        <w:top w:val="none" w:sz="0" w:space="0" w:color="auto"/>
        <w:left w:val="none" w:sz="0" w:space="0" w:color="auto"/>
        <w:bottom w:val="none" w:sz="0" w:space="0" w:color="auto"/>
        <w:right w:val="none" w:sz="0" w:space="0" w:color="auto"/>
      </w:divBdr>
    </w:div>
    <w:div w:id="662705769">
      <w:bodyDiv w:val="1"/>
      <w:marLeft w:val="0"/>
      <w:marRight w:val="0"/>
      <w:marTop w:val="0"/>
      <w:marBottom w:val="0"/>
      <w:divBdr>
        <w:top w:val="none" w:sz="0" w:space="0" w:color="auto"/>
        <w:left w:val="none" w:sz="0" w:space="0" w:color="auto"/>
        <w:bottom w:val="none" w:sz="0" w:space="0" w:color="auto"/>
        <w:right w:val="none" w:sz="0" w:space="0" w:color="auto"/>
      </w:divBdr>
    </w:div>
    <w:div w:id="663245825">
      <w:bodyDiv w:val="1"/>
      <w:marLeft w:val="0"/>
      <w:marRight w:val="0"/>
      <w:marTop w:val="0"/>
      <w:marBottom w:val="0"/>
      <w:divBdr>
        <w:top w:val="none" w:sz="0" w:space="0" w:color="auto"/>
        <w:left w:val="none" w:sz="0" w:space="0" w:color="auto"/>
        <w:bottom w:val="none" w:sz="0" w:space="0" w:color="auto"/>
        <w:right w:val="none" w:sz="0" w:space="0" w:color="auto"/>
      </w:divBdr>
    </w:div>
    <w:div w:id="666175225">
      <w:bodyDiv w:val="1"/>
      <w:marLeft w:val="0"/>
      <w:marRight w:val="0"/>
      <w:marTop w:val="0"/>
      <w:marBottom w:val="0"/>
      <w:divBdr>
        <w:top w:val="none" w:sz="0" w:space="0" w:color="auto"/>
        <w:left w:val="none" w:sz="0" w:space="0" w:color="auto"/>
        <w:bottom w:val="none" w:sz="0" w:space="0" w:color="auto"/>
        <w:right w:val="none" w:sz="0" w:space="0" w:color="auto"/>
      </w:divBdr>
    </w:div>
    <w:div w:id="697121210">
      <w:bodyDiv w:val="1"/>
      <w:marLeft w:val="0"/>
      <w:marRight w:val="0"/>
      <w:marTop w:val="0"/>
      <w:marBottom w:val="0"/>
      <w:divBdr>
        <w:top w:val="none" w:sz="0" w:space="0" w:color="auto"/>
        <w:left w:val="none" w:sz="0" w:space="0" w:color="auto"/>
        <w:bottom w:val="none" w:sz="0" w:space="0" w:color="auto"/>
        <w:right w:val="none" w:sz="0" w:space="0" w:color="auto"/>
      </w:divBdr>
    </w:div>
    <w:div w:id="697779325">
      <w:bodyDiv w:val="1"/>
      <w:marLeft w:val="0"/>
      <w:marRight w:val="0"/>
      <w:marTop w:val="0"/>
      <w:marBottom w:val="0"/>
      <w:divBdr>
        <w:top w:val="none" w:sz="0" w:space="0" w:color="auto"/>
        <w:left w:val="none" w:sz="0" w:space="0" w:color="auto"/>
        <w:bottom w:val="none" w:sz="0" w:space="0" w:color="auto"/>
        <w:right w:val="none" w:sz="0" w:space="0" w:color="auto"/>
      </w:divBdr>
    </w:div>
    <w:div w:id="709307081">
      <w:bodyDiv w:val="1"/>
      <w:marLeft w:val="0"/>
      <w:marRight w:val="0"/>
      <w:marTop w:val="0"/>
      <w:marBottom w:val="0"/>
      <w:divBdr>
        <w:top w:val="none" w:sz="0" w:space="0" w:color="auto"/>
        <w:left w:val="none" w:sz="0" w:space="0" w:color="auto"/>
        <w:bottom w:val="none" w:sz="0" w:space="0" w:color="auto"/>
        <w:right w:val="none" w:sz="0" w:space="0" w:color="auto"/>
      </w:divBdr>
    </w:div>
    <w:div w:id="721364502">
      <w:bodyDiv w:val="1"/>
      <w:marLeft w:val="0"/>
      <w:marRight w:val="0"/>
      <w:marTop w:val="0"/>
      <w:marBottom w:val="0"/>
      <w:divBdr>
        <w:top w:val="none" w:sz="0" w:space="0" w:color="auto"/>
        <w:left w:val="none" w:sz="0" w:space="0" w:color="auto"/>
        <w:bottom w:val="none" w:sz="0" w:space="0" w:color="auto"/>
        <w:right w:val="none" w:sz="0" w:space="0" w:color="auto"/>
      </w:divBdr>
    </w:div>
    <w:div w:id="729034880">
      <w:bodyDiv w:val="1"/>
      <w:marLeft w:val="0"/>
      <w:marRight w:val="0"/>
      <w:marTop w:val="0"/>
      <w:marBottom w:val="0"/>
      <w:divBdr>
        <w:top w:val="none" w:sz="0" w:space="0" w:color="auto"/>
        <w:left w:val="none" w:sz="0" w:space="0" w:color="auto"/>
        <w:bottom w:val="none" w:sz="0" w:space="0" w:color="auto"/>
        <w:right w:val="none" w:sz="0" w:space="0" w:color="auto"/>
      </w:divBdr>
      <w:divsChild>
        <w:div w:id="663364121">
          <w:marLeft w:val="0"/>
          <w:marRight w:val="0"/>
          <w:marTop w:val="0"/>
          <w:marBottom w:val="0"/>
          <w:divBdr>
            <w:top w:val="none" w:sz="0" w:space="0" w:color="auto"/>
            <w:left w:val="none" w:sz="0" w:space="0" w:color="auto"/>
            <w:bottom w:val="none" w:sz="0" w:space="0" w:color="auto"/>
            <w:right w:val="none" w:sz="0" w:space="0" w:color="auto"/>
          </w:divBdr>
          <w:divsChild>
            <w:div w:id="1513494317">
              <w:marLeft w:val="0"/>
              <w:marRight w:val="0"/>
              <w:marTop w:val="0"/>
              <w:marBottom w:val="0"/>
              <w:divBdr>
                <w:top w:val="none" w:sz="0" w:space="0" w:color="auto"/>
                <w:left w:val="none" w:sz="0" w:space="0" w:color="auto"/>
                <w:bottom w:val="none" w:sz="0" w:space="0" w:color="auto"/>
                <w:right w:val="none" w:sz="0" w:space="0" w:color="auto"/>
              </w:divBdr>
              <w:divsChild>
                <w:div w:id="192158070">
                  <w:marLeft w:val="0"/>
                  <w:marRight w:val="0"/>
                  <w:marTop w:val="0"/>
                  <w:marBottom w:val="0"/>
                  <w:divBdr>
                    <w:top w:val="none" w:sz="0" w:space="0" w:color="auto"/>
                    <w:left w:val="none" w:sz="0" w:space="0" w:color="auto"/>
                    <w:bottom w:val="none" w:sz="0" w:space="0" w:color="auto"/>
                    <w:right w:val="none" w:sz="0" w:space="0" w:color="auto"/>
                  </w:divBdr>
                  <w:divsChild>
                    <w:div w:id="1708338463">
                      <w:marLeft w:val="0"/>
                      <w:marRight w:val="0"/>
                      <w:marTop w:val="0"/>
                      <w:marBottom w:val="0"/>
                      <w:divBdr>
                        <w:top w:val="none" w:sz="0" w:space="0" w:color="auto"/>
                        <w:left w:val="none" w:sz="0" w:space="0" w:color="auto"/>
                        <w:bottom w:val="none" w:sz="0" w:space="0" w:color="auto"/>
                        <w:right w:val="none" w:sz="0" w:space="0" w:color="auto"/>
                      </w:divBdr>
                      <w:divsChild>
                        <w:div w:id="976375042">
                          <w:marLeft w:val="0"/>
                          <w:marRight w:val="0"/>
                          <w:marTop w:val="0"/>
                          <w:marBottom w:val="0"/>
                          <w:divBdr>
                            <w:top w:val="none" w:sz="0" w:space="0" w:color="auto"/>
                            <w:left w:val="none" w:sz="0" w:space="0" w:color="auto"/>
                            <w:bottom w:val="none" w:sz="0" w:space="0" w:color="auto"/>
                            <w:right w:val="none" w:sz="0" w:space="0" w:color="auto"/>
                          </w:divBdr>
                          <w:divsChild>
                            <w:div w:id="44643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9353747">
      <w:bodyDiv w:val="1"/>
      <w:marLeft w:val="0"/>
      <w:marRight w:val="0"/>
      <w:marTop w:val="0"/>
      <w:marBottom w:val="0"/>
      <w:divBdr>
        <w:top w:val="none" w:sz="0" w:space="0" w:color="auto"/>
        <w:left w:val="none" w:sz="0" w:space="0" w:color="auto"/>
        <w:bottom w:val="none" w:sz="0" w:space="0" w:color="auto"/>
        <w:right w:val="none" w:sz="0" w:space="0" w:color="auto"/>
      </w:divBdr>
    </w:div>
    <w:div w:id="748229724">
      <w:bodyDiv w:val="1"/>
      <w:marLeft w:val="0"/>
      <w:marRight w:val="0"/>
      <w:marTop w:val="0"/>
      <w:marBottom w:val="0"/>
      <w:divBdr>
        <w:top w:val="none" w:sz="0" w:space="0" w:color="auto"/>
        <w:left w:val="none" w:sz="0" w:space="0" w:color="auto"/>
        <w:bottom w:val="none" w:sz="0" w:space="0" w:color="auto"/>
        <w:right w:val="none" w:sz="0" w:space="0" w:color="auto"/>
      </w:divBdr>
    </w:div>
    <w:div w:id="751314831">
      <w:bodyDiv w:val="1"/>
      <w:marLeft w:val="0"/>
      <w:marRight w:val="0"/>
      <w:marTop w:val="0"/>
      <w:marBottom w:val="0"/>
      <w:divBdr>
        <w:top w:val="none" w:sz="0" w:space="0" w:color="auto"/>
        <w:left w:val="none" w:sz="0" w:space="0" w:color="auto"/>
        <w:bottom w:val="none" w:sz="0" w:space="0" w:color="auto"/>
        <w:right w:val="none" w:sz="0" w:space="0" w:color="auto"/>
      </w:divBdr>
    </w:div>
    <w:div w:id="753472268">
      <w:bodyDiv w:val="1"/>
      <w:marLeft w:val="0"/>
      <w:marRight w:val="0"/>
      <w:marTop w:val="0"/>
      <w:marBottom w:val="0"/>
      <w:divBdr>
        <w:top w:val="none" w:sz="0" w:space="0" w:color="auto"/>
        <w:left w:val="none" w:sz="0" w:space="0" w:color="auto"/>
        <w:bottom w:val="none" w:sz="0" w:space="0" w:color="auto"/>
        <w:right w:val="none" w:sz="0" w:space="0" w:color="auto"/>
      </w:divBdr>
    </w:div>
    <w:div w:id="762725638">
      <w:bodyDiv w:val="1"/>
      <w:marLeft w:val="0"/>
      <w:marRight w:val="0"/>
      <w:marTop w:val="0"/>
      <w:marBottom w:val="0"/>
      <w:divBdr>
        <w:top w:val="none" w:sz="0" w:space="0" w:color="auto"/>
        <w:left w:val="none" w:sz="0" w:space="0" w:color="auto"/>
        <w:bottom w:val="none" w:sz="0" w:space="0" w:color="auto"/>
        <w:right w:val="none" w:sz="0" w:space="0" w:color="auto"/>
      </w:divBdr>
    </w:div>
    <w:div w:id="771896967">
      <w:bodyDiv w:val="1"/>
      <w:marLeft w:val="0"/>
      <w:marRight w:val="0"/>
      <w:marTop w:val="0"/>
      <w:marBottom w:val="0"/>
      <w:divBdr>
        <w:top w:val="none" w:sz="0" w:space="0" w:color="auto"/>
        <w:left w:val="none" w:sz="0" w:space="0" w:color="auto"/>
        <w:bottom w:val="none" w:sz="0" w:space="0" w:color="auto"/>
        <w:right w:val="none" w:sz="0" w:space="0" w:color="auto"/>
      </w:divBdr>
    </w:div>
    <w:div w:id="781000516">
      <w:bodyDiv w:val="1"/>
      <w:marLeft w:val="0"/>
      <w:marRight w:val="0"/>
      <w:marTop w:val="0"/>
      <w:marBottom w:val="0"/>
      <w:divBdr>
        <w:top w:val="none" w:sz="0" w:space="0" w:color="auto"/>
        <w:left w:val="none" w:sz="0" w:space="0" w:color="auto"/>
        <w:bottom w:val="none" w:sz="0" w:space="0" w:color="auto"/>
        <w:right w:val="none" w:sz="0" w:space="0" w:color="auto"/>
      </w:divBdr>
    </w:div>
    <w:div w:id="781075348">
      <w:bodyDiv w:val="1"/>
      <w:marLeft w:val="0"/>
      <w:marRight w:val="0"/>
      <w:marTop w:val="0"/>
      <w:marBottom w:val="0"/>
      <w:divBdr>
        <w:top w:val="none" w:sz="0" w:space="0" w:color="auto"/>
        <w:left w:val="none" w:sz="0" w:space="0" w:color="auto"/>
        <w:bottom w:val="none" w:sz="0" w:space="0" w:color="auto"/>
        <w:right w:val="none" w:sz="0" w:space="0" w:color="auto"/>
      </w:divBdr>
    </w:div>
    <w:div w:id="781340098">
      <w:bodyDiv w:val="1"/>
      <w:marLeft w:val="0"/>
      <w:marRight w:val="0"/>
      <w:marTop w:val="0"/>
      <w:marBottom w:val="0"/>
      <w:divBdr>
        <w:top w:val="none" w:sz="0" w:space="0" w:color="auto"/>
        <w:left w:val="none" w:sz="0" w:space="0" w:color="auto"/>
        <w:bottom w:val="none" w:sz="0" w:space="0" w:color="auto"/>
        <w:right w:val="none" w:sz="0" w:space="0" w:color="auto"/>
      </w:divBdr>
    </w:div>
    <w:div w:id="781536650">
      <w:bodyDiv w:val="1"/>
      <w:marLeft w:val="0"/>
      <w:marRight w:val="0"/>
      <w:marTop w:val="0"/>
      <w:marBottom w:val="0"/>
      <w:divBdr>
        <w:top w:val="none" w:sz="0" w:space="0" w:color="auto"/>
        <w:left w:val="none" w:sz="0" w:space="0" w:color="auto"/>
        <w:bottom w:val="none" w:sz="0" w:space="0" w:color="auto"/>
        <w:right w:val="none" w:sz="0" w:space="0" w:color="auto"/>
      </w:divBdr>
    </w:div>
    <w:div w:id="789126655">
      <w:bodyDiv w:val="1"/>
      <w:marLeft w:val="0"/>
      <w:marRight w:val="0"/>
      <w:marTop w:val="0"/>
      <w:marBottom w:val="0"/>
      <w:divBdr>
        <w:top w:val="none" w:sz="0" w:space="0" w:color="auto"/>
        <w:left w:val="none" w:sz="0" w:space="0" w:color="auto"/>
        <w:bottom w:val="none" w:sz="0" w:space="0" w:color="auto"/>
        <w:right w:val="none" w:sz="0" w:space="0" w:color="auto"/>
      </w:divBdr>
    </w:div>
    <w:div w:id="791703058">
      <w:bodyDiv w:val="1"/>
      <w:marLeft w:val="0"/>
      <w:marRight w:val="0"/>
      <w:marTop w:val="0"/>
      <w:marBottom w:val="0"/>
      <w:divBdr>
        <w:top w:val="none" w:sz="0" w:space="0" w:color="auto"/>
        <w:left w:val="none" w:sz="0" w:space="0" w:color="auto"/>
        <w:bottom w:val="none" w:sz="0" w:space="0" w:color="auto"/>
        <w:right w:val="none" w:sz="0" w:space="0" w:color="auto"/>
      </w:divBdr>
    </w:div>
    <w:div w:id="798454637">
      <w:bodyDiv w:val="1"/>
      <w:marLeft w:val="0"/>
      <w:marRight w:val="0"/>
      <w:marTop w:val="0"/>
      <w:marBottom w:val="0"/>
      <w:divBdr>
        <w:top w:val="none" w:sz="0" w:space="0" w:color="auto"/>
        <w:left w:val="none" w:sz="0" w:space="0" w:color="auto"/>
        <w:bottom w:val="none" w:sz="0" w:space="0" w:color="auto"/>
        <w:right w:val="none" w:sz="0" w:space="0" w:color="auto"/>
      </w:divBdr>
    </w:div>
    <w:div w:id="800150651">
      <w:bodyDiv w:val="1"/>
      <w:marLeft w:val="0"/>
      <w:marRight w:val="0"/>
      <w:marTop w:val="0"/>
      <w:marBottom w:val="0"/>
      <w:divBdr>
        <w:top w:val="none" w:sz="0" w:space="0" w:color="auto"/>
        <w:left w:val="none" w:sz="0" w:space="0" w:color="auto"/>
        <w:bottom w:val="none" w:sz="0" w:space="0" w:color="auto"/>
        <w:right w:val="none" w:sz="0" w:space="0" w:color="auto"/>
      </w:divBdr>
    </w:div>
    <w:div w:id="811019521">
      <w:bodyDiv w:val="1"/>
      <w:marLeft w:val="0"/>
      <w:marRight w:val="0"/>
      <w:marTop w:val="0"/>
      <w:marBottom w:val="0"/>
      <w:divBdr>
        <w:top w:val="none" w:sz="0" w:space="0" w:color="auto"/>
        <w:left w:val="none" w:sz="0" w:space="0" w:color="auto"/>
        <w:bottom w:val="none" w:sz="0" w:space="0" w:color="auto"/>
        <w:right w:val="none" w:sz="0" w:space="0" w:color="auto"/>
      </w:divBdr>
    </w:div>
    <w:div w:id="827013349">
      <w:bodyDiv w:val="1"/>
      <w:marLeft w:val="0"/>
      <w:marRight w:val="0"/>
      <w:marTop w:val="0"/>
      <w:marBottom w:val="0"/>
      <w:divBdr>
        <w:top w:val="none" w:sz="0" w:space="0" w:color="auto"/>
        <w:left w:val="none" w:sz="0" w:space="0" w:color="auto"/>
        <w:bottom w:val="none" w:sz="0" w:space="0" w:color="auto"/>
        <w:right w:val="none" w:sz="0" w:space="0" w:color="auto"/>
      </w:divBdr>
    </w:div>
    <w:div w:id="832375127">
      <w:bodyDiv w:val="1"/>
      <w:marLeft w:val="0"/>
      <w:marRight w:val="0"/>
      <w:marTop w:val="0"/>
      <w:marBottom w:val="0"/>
      <w:divBdr>
        <w:top w:val="none" w:sz="0" w:space="0" w:color="auto"/>
        <w:left w:val="none" w:sz="0" w:space="0" w:color="auto"/>
        <w:bottom w:val="none" w:sz="0" w:space="0" w:color="auto"/>
        <w:right w:val="none" w:sz="0" w:space="0" w:color="auto"/>
      </w:divBdr>
    </w:div>
    <w:div w:id="834536677">
      <w:bodyDiv w:val="1"/>
      <w:marLeft w:val="0"/>
      <w:marRight w:val="0"/>
      <w:marTop w:val="0"/>
      <w:marBottom w:val="0"/>
      <w:divBdr>
        <w:top w:val="none" w:sz="0" w:space="0" w:color="auto"/>
        <w:left w:val="none" w:sz="0" w:space="0" w:color="auto"/>
        <w:bottom w:val="none" w:sz="0" w:space="0" w:color="auto"/>
        <w:right w:val="none" w:sz="0" w:space="0" w:color="auto"/>
      </w:divBdr>
    </w:div>
    <w:div w:id="845561527">
      <w:bodyDiv w:val="1"/>
      <w:marLeft w:val="0"/>
      <w:marRight w:val="0"/>
      <w:marTop w:val="0"/>
      <w:marBottom w:val="0"/>
      <w:divBdr>
        <w:top w:val="none" w:sz="0" w:space="0" w:color="auto"/>
        <w:left w:val="none" w:sz="0" w:space="0" w:color="auto"/>
        <w:bottom w:val="none" w:sz="0" w:space="0" w:color="auto"/>
        <w:right w:val="none" w:sz="0" w:space="0" w:color="auto"/>
      </w:divBdr>
    </w:div>
    <w:div w:id="867527983">
      <w:bodyDiv w:val="1"/>
      <w:marLeft w:val="0"/>
      <w:marRight w:val="0"/>
      <w:marTop w:val="0"/>
      <w:marBottom w:val="0"/>
      <w:divBdr>
        <w:top w:val="none" w:sz="0" w:space="0" w:color="auto"/>
        <w:left w:val="none" w:sz="0" w:space="0" w:color="auto"/>
        <w:bottom w:val="none" w:sz="0" w:space="0" w:color="auto"/>
        <w:right w:val="none" w:sz="0" w:space="0" w:color="auto"/>
      </w:divBdr>
    </w:div>
    <w:div w:id="873348532">
      <w:bodyDiv w:val="1"/>
      <w:marLeft w:val="0"/>
      <w:marRight w:val="0"/>
      <w:marTop w:val="0"/>
      <w:marBottom w:val="0"/>
      <w:divBdr>
        <w:top w:val="none" w:sz="0" w:space="0" w:color="auto"/>
        <w:left w:val="none" w:sz="0" w:space="0" w:color="auto"/>
        <w:bottom w:val="none" w:sz="0" w:space="0" w:color="auto"/>
        <w:right w:val="none" w:sz="0" w:space="0" w:color="auto"/>
      </w:divBdr>
    </w:div>
    <w:div w:id="874776856">
      <w:bodyDiv w:val="1"/>
      <w:marLeft w:val="0"/>
      <w:marRight w:val="0"/>
      <w:marTop w:val="0"/>
      <w:marBottom w:val="0"/>
      <w:divBdr>
        <w:top w:val="none" w:sz="0" w:space="0" w:color="auto"/>
        <w:left w:val="none" w:sz="0" w:space="0" w:color="auto"/>
        <w:bottom w:val="none" w:sz="0" w:space="0" w:color="auto"/>
        <w:right w:val="none" w:sz="0" w:space="0" w:color="auto"/>
      </w:divBdr>
    </w:div>
    <w:div w:id="880752601">
      <w:bodyDiv w:val="1"/>
      <w:marLeft w:val="0"/>
      <w:marRight w:val="0"/>
      <w:marTop w:val="0"/>
      <w:marBottom w:val="0"/>
      <w:divBdr>
        <w:top w:val="none" w:sz="0" w:space="0" w:color="auto"/>
        <w:left w:val="none" w:sz="0" w:space="0" w:color="auto"/>
        <w:bottom w:val="none" w:sz="0" w:space="0" w:color="auto"/>
        <w:right w:val="none" w:sz="0" w:space="0" w:color="auto"/>
      </w:divBdr>
    </w:div>
    <w:div w:id="883373635">
      <w:bodyDiv w:val="1"/>
      <w:marLeft w:val="0"/>
      <w:marRight w:val="0"/>
      <w:marTop w:val="0"/>
      <w:marBottom w:val="0"/>
      <w:divBdr>
        <w:top w:val="none" w:sz="0" w:space="0" w:color="auto"/>
        <w:left w:val="none" w:sz="0" w:space="0" w:color="auto"/>
        <w:bottom w:val="none" w:sz="0" w:space="0" w:color="auto"/>
        <w:right w:val="none" w:sz="0" w:space="0" w:color="auto"/>
      </w:divBdr>
    </w:div>
    <w:div w:id="886916095">
      <w:bodyDiv w:val="1"/>
      <w:marLeft w:val="0"/>
      <w:marRight w:val="0"/>
      <w:marTop w:val="0"/>
      <w:marBottom w:val="0"/>
      <w:divBdr>
        <w:top w:val="none" w:sz="0" w:space="0" w:color="auto"/>
        <w:left w:val="none" w:sz="0" w:space="0" w:color="auto"/>
        <w:bottom w:val="none" w:sz="0" w:space="0" w:color="auto"/>
        <w:right w:val="none" w:sz="0" w:space="0" w:color="auto"/>
      </w:divBdr>
    </w:div>
    <w:div w:id="894195670">
      <w:bodyDiv w:val="1"/>
      <w:marLeft w:val="0"/>
      <w:marRight w:val="0"/>
      <w:marTop w:val="0"/>
      <w:marBottom w:val="0"/>
      <w:divBdr>
        <w:top w:val="none" w:sz="0" w:space="0" w:color="auto"/>
        <w:left w:val="none" w:sz="0" w:space="0" w:color="auto"/>
        <w:bottom w:val="none" w:sz="0" w:space="0" w:color="auto"/>
        <w:right w:val="none" w:sz="0" w:space="0" w:color="auto"/>
      </w:divBdr>
    </w:div>
    <w:div w:id="901598291">
      <w:bodyDiv w:val="1"/>
      <w:marLeft w:val="0"/>
      <w:marRight w:val="0"/>
      <w:marTop w:val="0"/>
      <w:marBottom w:val="0"/>
      <w:divBdr>
        <w:top w:val="none" w:sz="0" w:space="0" w:color="auto"/>
        <w:left w:val="none" w:sz="0" w:space="0" w:color="auto"/>
        <w:bottom w:val="none" w:sz="0" w:space="0" w:color="auto"/>
        <w:right w:val="none" w:sz="0" w:space="0" w:color="auto"/>
      </w:divBdr>
    </w:div>
    <w:div w:id="904952329">
      <w:bodyDiv w:val="1"/>
      <w:marLeft w:val="0"/>
      <w:marRight w:val="0"/>
      <w:marTop w:val="0"/>
      <w:marBottom w:val="0"/>
      <w:divBdr>
        <w:top w:val="none" w:sz="0" w:space="0" w:color="auto"/>
        <w:left w:val="none" w:sz="0" w:space="0" w:color="auto"/>
        <w:bottom w:val="none" w:sz="0" w:space="0" w:color="auto"/>
        <w:right w:val="none" w:sz="0" w:space="0" w:color="auto"/>
      </w:divBdr>
    </w:div>
    <w:div w:id="911743842">
      <w:bodyDiv w:val="1"/>
      <w:marLeft w:val="0"/>
      <w:marRight w:val="0"/>
      <w:marTop w:val="0"/>
      <w:marBottom w:val="0"/>
      <w:divBdr>
        <w:top w:val="none" w:sz="0" w:space="0" w:color="auto"/>
        <w:left w:val="none" w:sz="0" w:space="0" w:color="auto"/>
        <w:bottom w:val="none" w:sz="0" w:space="0" w:color="auto"/>
        <w:right w:val="none" w:sz="0" w:space="0" w:color="auto"/>
      </w:divBdr>
    </w:div>
    <w:div w:id="916281394">
      <w:bodyDiv w:val="1"/>
      <w:marLeft w:val="0"/>
      <w:marRight w:val="0"/>
      <w:marTop w:val="0"/>
      <w:marBottom w:val="0"/>
      <w:divBdr>
        <w:top w:val="none" w:sz="0" w:space="0" w:color="auto"/>
        <w:left w:val="none" w:sz="0" w:space="0" w:color="auto"/>
        <w:bottom w:val="none" w:sz="0" w:space="0" w:color="auto"/>
        <w:right w:val="none" w:sz="0" w:space="0" w:color="auto"/>
      </w:divBdr>
    </w:div>
    <w:div w:id="925185946">
      <w:bodyDiv w:val="1"/>
      <w:marLeft w:val="0"/>
      <w:marRight w:val="0"/>
      <w:marTop w:val="0"/>
      <w:marBottom w:val="0"/>
      <w:divBdr>
        <w:top w:val="none" w:sz="0" w:space="0" w:color="auto"/>
        <w:left w:val="none" w:sz="0" w:space="0" w:color="auto"/>
        <w:bottom w:val="none" w:sz="0" w:space="0" w:color="auto"/>
        <w:right w:val="none" w:sz="0" w:space="0" w:color="auto"/>
      </w:divBdr>
      <w:divsChild>
        <w:div w:id="749276863">
          <w:marLeft w:val="0"/>
          <w:marRight w:val="0"/>
          <w:marTop w:val="0"/>
          <w:marBottom w:val="0"/>
          <w:divBdr>
            <w:top w:val="none" w:sz="0" w:space="0" w:color="auto"/>
            <w:left w:val="none" w:sz="0" w:space="0" w:color="auto"/>
            <w:bottom w:val="none" w:sz="0" w:space="0" w:color="auto"/>
            <w:right w:val="none" w:sz="0" w:space="0" w:color="auto"/>
          </w:divBdr>
          <w:divsChild>
            <w:div w:id="809637220">
              <w:marLeft w:val="0"/>
              <w:marRight w:val="0"/>
              <w:marTop w:val="0"/>
              <w:marBottom w:val="0"/>
              <w:divBdr>
                <w:top w:val="none" w:sz="0" w:space="0" w:color="auto"/>
                <w:left w:val="none" w:sz="0" w:space="0" w:color="auto"/>
                <w:bottom w:val="none" w:sz="0" w:space="0" w:color="auto"/>
                <w:right w:val="none" w:sz="0" w:space="0" w:color="auto"/>
              </w:divBdr>
              <w:divsChild>
                <w:div w:id="104005676">
                  <w:marLeft w:val="0"/>
                  <w:marRight w:val="0"/>
                  <w:marTop w:val="0"/>
                  <w:marBottom w:val="0"/>
                  <w:divBdr>
                    <w:top w:val="none" w:sz="0" w:space="0" w:color="auto"/>
                    <w:left w:val="none" w:sz="0" w:space="0" w:color="auto"/>
                    <w:bottom w:val="none" w:sz="0" w:space="0" w:color="auto"/>
                    <w:right w:val="none" w:sz="0" w:space="0" w:color="auto"/>
                  </w:divBdr>
                  <w:divsChild>
                    <w:div w:id="142548954">
                      <w:marLeft w:val="0"/>
                      <w:marRight w:val="0"/>
                      <w:marTop w:val="0"/>
                      <w:marBottom w:val="0"/>
                      <w:divBdr>
                        <w:top w:val="none" w:sz="0" w:space="0" w:color="auto"/>
                        <w:left w:val="none" w:sz="0" w:space="0" w:color="auto"/>
                        <w:bottom w:val="none" w:sz="0" w:space="0" w:color="auto"/>
                        <w:right w:val="none" w:sz="0" w:space="0" w:color="auto"/>
                      </w:divBdr>
                      <w:divsChild>
                        <w:div w:id="1732970600">
                          <w:marLeft w:val="0"/>
                          <w:marRight w:val="0"/>
                          <w:marTop w:val="0"/>
                          <w:marBottom w:val="0"/>
                          <w:divBdr>
                            <w:top w:val="none" w:sz="0" w:space="0" w:color="auto"/>
                            <w:left w:val="none" w:sz="0" w:space="0" w:color="auto"/>
                            <w:bottom w:val="none" w:sz="0" w:space="0" w:color="auto"/>
                            <w:right w:val="none" w:sz="0" w:space="0" w:color="auto"/>
                          </w:divBdr>
                          <w:divsChild>
                            <w:div w:id="199016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8218323">
      <w:bodyDiv w:val="1"/>
      <w:marLeft w:val="0"/>
      <w:marRight w:val="0"/>
      <w:marTop w:val="0"/>
      <w:marBottom w:val="0"/>
      <w:divBdr>
        <w:top w:val="none" w:sz="0" w:space="0" w:color="auto"/>
        <w:left w:val="none" w:sz="0" w:space="0" w:color="auto"/>
        <w:bottom w:val="none" w:sz="0" w:space="0" w:color="auto"/>
        <w:right w:val="none" w:sz="0" w:space="0" w:color="auto"/>
      </w:divBdr>
      <w:divsChild>
        <w:div w:id="1496651208">
          <w:marLeft w:val="0"/>
          <w:marRight w:val="0"/>
          <w:marTop w:val="0"/>
          <w:marBottom w:val="0"/>
          <w:divBdr>
            <w:top w:val="none" w:sz="0" w:space="0" w:color="auto"/>
            <w:left w:val="none" w:sz="0" w:space="0" w:color="auto"/>
            <w:bottom w:val="none" w:sz="0" w:space="0" w:color="auto"/>
            <w:right w:val="none" w:sz="0" w:space="0" w:color="auto"/>
          </w:divBdr>
          <w:divsChild>
            <w:div w:id="609355081">
              <w:marLeft w:val="0"/>
              <w:marRight w:val="0"/>
              <w:marTop w:val="0"/>
              <w:marBottom w:val="0"/>
              <w:divBdr>
                <w:top w:val="none" w:sz="0" w:space="0" w:color="auto"/>
                <w:left w:val="none" w:sz="0" w:space="0" w:color="auto"/>
                <w:bottom w:val="none" w:sz="0" w:space="0" w:color="auto"/>
                <w:right w:val="none" w:sz="0" w:space="0" w:color="auto"/>
              </w:divBdr>
              <w:divsChild>
                <w:div w:id="1078138792">
                  <w:marLeft w:val="0"/>
                  <w:marRight w:val="0"/>
                  <w:marTop w:val="0"/>
                  <w:marBottom w:val="0"/>
                  <w:divBdr>
                    <w:top w:val="none" w:sz="0" w:space="0" w:color="auto"/>
                    <w:left w:val="none" w:sz="0" w:space="0" w:color="auto"/>
                    <w:bottom w:val="none" w:sz="0" w:space="0" w:color="auto"/>
                    <w:right w:val="none" w:sz="0" w:space="0" w:color="auto"/>
                  </w:divBdr>
                  <w:divsChild>
                    <w:div w:id="1895583748">
                      <w:marLeft w:val="0"/>
                      <w:marRight w:val="0"/>
                      <w:marTop w:val="0"/>
                      <w:marBottom w:val="0"/>
                      <w:divBdr>
                        <w:top w:val="none" w:sz="0" w:space="0" w:color="auto"/>
                        <w:left w:val="none" w:sz="0" w:space="0" w:color="auto"/>
                        <w:bottom w:val="none" w:sz="0" w:space="0" w:color="auto"/>
                        <w:right w:val="none" w:sz="0" w:space="0" w:color="auto"/>
                      </w:divBdr>
                      <w:divsChild>
                        <w:div w:id="1036470647">
                          <w:marLeft w:val="0"/>
                          <w:marRight w:val="0"/>
                          <w:marTop w:val="0"/>
                          <w:marBottom w:val="0"/>
                          <w:divBdr>
                            <w:top w:val="none" w:sz="0" w:space="0" w:color="auto"/>
                            <w:left w:val="none" w:sz="0" w:space="0" w:color="auto"/>
                            <w:bottom w:val="none" w:sz="0" w:space="0" w:color="auto"/>
                            <w:right w:val="none" w:sz="0" w:space="0" w:color="auto"/>
                          </w:divBdr>
                          <w:divsChild>
                            <w:div w:id="154031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8634068">
      <w:bodyDiv w:val="1"/>
      <w:marLeft w:val="0"/>
      <w:marRight w:val="0"/>
      <w:marTop w:val="0"/>
      <w:marBottom w:val="0"/>
      <w:divBdr>
        <w:top w:val="none" w:sz="0" w:space="0" w:color="auto"/>
        <w:left w:val="none" w:sz="0" w:space="0" w:color="auto"/>
        <w:bottom w:val="none" w:sz="0" w:space="0" w:color="auto"/>
        <w:right w:val="none" w:sz="0" w:space="0" w:color="auto"/>
      </w:divBdr>
    </w:div>
    <w:div w:id="965742321">
      <w:bodyDiv w:val="1"/>
      <w:marLeft w:val="0"/>
      <w:marRight w:val="0"/>
      <w:marTop w:val="0"/>
      <w:marBottom w:val="0"/>
      <w:divBdr>
        <w:top w:val="none" w:sz="0" w:space="0" w:color="auto"/>
        <w:left w:val="none" w:sz="0" w:space="0" w:color="auto"/>
        <w:bottom w:val="none" w:sz="0" w:space="0" w:color="auto"/>
        <w:right w:val="none" w:sz="0" w:space="0" w:color="auto"/>
      </w:divBdr>
    </w:div>
    <w:div w:id="970091576">
      <w:bodyDiv w:val="1"/>
      <w:marLeft w:val="0"/>
      <w:marRight w:val="0"/>
      <w:marTop w:val="0"/>
      <w:marBottom w:val="0"/>
      <w:divBdr>
        <w:top w:val="none" w:sz="0" w:space="0" w:color="auto"/>
        <w:left w:val="none" w:sz="0" w:space="0" w:color="auto"/>
        <w:bottom w:val="none" w:sz="0" w:space="0" w:color="auto"/>
        <w:right w:val="none" w:sz="0" w:space="0" w:color="auto"/>
      </w:divBdr>
    </w:div>
    <w:div w:id="972640124">
      <w:bodyDiv w:val="1"/>
      <w:marLeft w:val="0"/>
      <w:marRight w:val="0"/>
      <w:marTop w:val="0"/>
      <w:marBottom w:val="0"/>
      <w:divBdr>
        <w:top w:val="none" w:sz="0" w:space="0" w:color="auto"/>
        <w:left w:val="none" w:sz="0" w:space="0" w:color="auto"/>
        <w:bottom w:val="none" w:sz="0" w:space="0" w:color="auto"/>
        <w:right w:val="none" w:sz="0" w:space="0" w:color="auto"/>
      </w:divBdr>
      <w:divsChild>
        <w:div w:id="922837888">
          <w:marLeft w:val="0"/>
          <w:marRight w:val="0"/>
          <w:marTop w:val="0"/>
          <w:marBottom w:val="0"/>
          <w:divBdr>
            <w:top w:val="none" w:sz="0" w:space="0" w:color="auto"/>
            <w:left w:val="none" w:sz="0" w:space="0" w:color="auto"/>
            <w:bottom w:val="none" w:sz="0" w:space="0" w:color="auto"/>
            <w:right w:val="none" w:sz="0" w:space="0" w:color="auto"/>
          </w:divBdr>
          <w:divsChild>
            <w:div w:id="983775190">
              <w:marLeft w:val="0"/>
              <w:marRight w:val="0"/>
              <w:marTop w:val="0"/>
              <w:marBottom w:val="0"/>
              <w:divBdr>
                <w:top w:val="none" w:sz="0" w:space="0" w:color="auto"/>
                <w:left w:val="none" w:sz="0" w:space="0" w:color="auto"/>
                <w:bottom w:val="none" w:sz="0" w:space="0" w:color="auto"/>
                <w:right w:val="none" w:sz="0" w:space="0" w:color="auto"/>
              </w:divBdr>
              <w:divsChild>
                <w:div w:id="972563326">
                  <w:marLeft w:val="0"/>
                  <w:marRight w:val="0"/>
                  <w:marTop w:val="0"/>
                  <w:marBottom w:val="0"/>
                  <w:divBdr>
                    <w:top w:val="none" w:sz="0" w:space="0" w:color="auto"/>
                    <w:left w:val="none" w:sz="0" w:space="0" w:color="auto"/>
                    <w:bottom w:val="none" w:sz="0" w:space="0" w:color="auto"/>
                    <w:right w:val="none" w:sz="0" w:space="0" w:color="auto"/>
                  </w:divBdr>
                  <w:divsChild>
                    <w:div w:id="1185099811">
                      <w:marLeft w:val="0"/>
                      <w:marRight w:val="0"/>
                      <w:marTop w:val="0"/>
                      <w:marBottom w:val="0"/>
                      <w:divBdr>
                        <w:top w:val="none" w:sz="0" w:space="0" w:color="auto"/>
                        <w:left w:val="none" w:sz="0" w:space="0" w:color="auto"/>
                        <w:bottom w:val="none" w:sz="0" w:space="0" w:color="auto"/>
                        <w:right w:val="none" w:sz="0" w:space="0" w:color="auto"/>
                      </w:divBdr>
                      <w:divsChild>
                        <w:div w:id="1415397289">
                          <w:marLeft w:val="0"/>
                          <w:marRight w:val="0"/>
                          <w:marTop w:val="0"/>
                          <w:marBottom w:val="0"/>
                          <w:divBdr>
                            <w:top w:val="none" w:sz="0" w:space="0" w:color="auto"/>
                            <w:left w:val="none" w:sz="0" w:space="0" w:color="auto"/>
                            <w:bottom w:val="none" w:sz="0" w:space="0" w:color="auto"/>
                            <w:right w:val="none" w:sz="0" w:space="0" w:color="auto"/>
                          </w:divBdr>
                          <w:divsChild>
                            <w:div w:id="203889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3411878">
      <w:bodyDiv w:val="1"/>
      <w:marLeft w:val="0"/>
      <w:marRight w:val="0"/>
      <w:marTop w:val="0"/>
      <w:marBottom w:val="0"/>
      <w:divBdr>
        <w:top w:val="none" w:sz="0" w:space="0" w:color="auto"/>
        <w:left w:val="none" w:sz="0" w:space="0" w:color="auto"/>
        <w:bottom w:val="none" w:sz="0" w:space="0" w:color="auto"/>
        <w:right w:val="none" w:sz="0" w:space="0" w:color="auto"/>
      </w:divBdr>
    </w:div>
    <w:div w:id="981929624">
      <w:bodyDiv w:val="1"/>
      <w:marLeft w:val="0"/>
      <w:marRight w:val="0"/>
      <w:marTop w:val="0"/>
      <w:marBottom w:val="0"/>
      <w:divBdr>
        <w:top w:val="none" w:sz="0" w:space="0" w:color="auto"/>
        <w:left w:val="none" w:sz="0" w:space="0" w:color="auto"/>
        <w:bottom w:val="none" w:sz="0" w:space="0" w:color="auto"/>
        <w:right w:val="none" w:sz="0" w:space="0" w:color="auto"/>
      </w:divBdr>
    </w:div>
    <w:div w:id="985234170">
      <w:bodyDiv w:val="1"/>
      <w:marLeft w:val="0"/>
      <w:marRight w:val="0"/>
      <w:marTop w:val="0"/>
      <w:marBottom w:val="0"/>
      <w:divBdr>
        <w:top w:val="none" w:sz="0" w:space="0" w:color="auto"/>
        <w:left w:val="none" w:sz="0" w:space="0" w:color="auto"/>
        <w:bottom w:val="none" w:sz="0" w:space="0" w:color="auto"/>
        <w:right w:val="none" w:sz="0" w:space="0" w:color="auto"/>
      </w:divBdr>
    </w:div>
    <w:div w:id="986979497">
      <w:bodyDiv w:val="1"/>
      <w:marLeft w:val="0"/>
      <w:marRight w:val="0"/>
      <w:marTop w:val="0"/>
      <w:marBottom w:val="0"/>
      <w:divBdr>
        <w:top w:val="none" w:sz="0" w:space="0" w:color="auto"/>
        <w:left w:val="none" w:sz="0" w:space="0" w:color="auto"/>
        <w:bottom w:val="none" w:sz="0" w:space="0" w:color="auto"/>
        <w:right w:val="none" w:sz="0" w:space="0" w:color="auto"/>
      </w:divBdr>
    </w:div>
    <w:div w:id="1001348969">
      <w:bodyDiv w:val="1"/>
      <w:marLeft w:val="0"/>
      <w:marRight w:val="0"/>
      <w:marTop w:val="0"/>
      <w:marBottom w:val="0"/>
      <w:divBdr>
        <w:top w:val="none" w:sz="0" w:space="0" w:color="auto"/>
        <w:left w:val="none" w:sz="0" w:space="0" w:color="auto"/>
        <w:bottom w:val="none" w:sz="0" w:space="0" w:color="auto"/>
        <w:right w:val="none" w:sz="0" w:space="0" w:color="auto"/>
      </w:divBdr>
    </w:div>
    <w:div w:id="1009329798">
      <w:bodyDiv w:val="1"/>
      <w:marLeft w:val="0"/>
      <w:marRight w:val="0"/>
      <w:marTop w:val="0"/>
      <w:marBottom w:val="0"/>
      <w:divBdr>
        <w:top w:val="none" w:sz="0" w:space="0" w:color="auto"/>
        <w:left w:val="none" w:sz="0" w:space="0" w:color="auto"/>
        <w:bottom w:val="none" w:sz="0" w:space="0" w:color="auto"/>
        <w:right w:val="none" w:sz="0" w:space="0" w:color="auto"/>
      </w:divBdr>
      <w:divsChild>
        <w:div w:id="1020087630">
          <w:marLeft w:val="0"/>
          <w:marRight w:val="0"/>
          <w:marTop w:val="0"/>
          <w:marBottom w:val="0"/>
          <w:divBdr>
            <w:top w:val="none" w:sz="0" w:space="0" w:color="auto"/>
            <w:left w:val="none" w:sz="0" w:space="0" w:color="auto"/>
            <w:bottom w:val="none" w:sz="0" w:space="0" w:color="auto"/>
            <w:right w:val="none" w:sz="0" w:space="0" w:color="auto"/>
          </w:divBdr>
          <w:divsChild>
            <w:div w:id="618996326">
              <w:marLeft w:val="0"/>
              <w:marRight w:val="0"/>
              <w:marTop w:val="0"/>
              <w:marBottom w:val="0"/>
              <w:divBdr>
                <w:top w:val="none" w:sz="0" w:space="0" w:color="auto"/>
                <w:left w:val="none" w:sz="0" w:space="0" w:color="auto"/>
                <w:bottom w:val="none" w:sz="0" w:space="0" w:color="auto"/>
                <w:right w:val="none" w:sz="0" w:space="0" w:color="auto"/>
              </w:divBdr>
              <w:divsChild>
                <w:div w:id="1284001488">
                  <w:marLeft w:val="0"/>
                  <w:marRight w:val="0"/>
                  <w:marTop w:val="0"/>
                  <w:marBottom w:val="0"/>
                  <w:divBdr>
                    <w:top w:val="none" w:sz="0" w:space="0" w:color="auto"/>
                    <w:left w:val="none" w:sz="0" w:space="0" w:color="auto"/>
                    <w:bottom w:val="none" w:sz="0" w:space="0" w:color="auto"/>
                    <w:right w:val="none" w:sz="0" w:space="0" w:color="auto"/>
                  </w:divBdr>
                  <w:divsChild>
                    <w:div w:id="1560821926">
                      <w:marLeft w:val="0"/>
                      <w:marRight w:val="0"/>
                      <w:marTop w:val="0"/>
                      <w:marBottom w:val="0"/>
                      <w:divBdr>
                        <w:top w:val="none" w:sz="0" w:space="0" w:color="auto"/>
                        <w:left w:val="none" w:sz="0" w:space="0" w:color="auto"/>
                        <w:bottom w:val="none" w:sz="0" w:space="0" w:color="auto"/>
                        <w:right w:val="none" w:sz="0" w:space="0" w:color="auto"/>
                      </w:divBdr>
                      <w:divsChild>
                        <w:div w:id="1913274301">
                          <w:marLeft w:val="0"/>
                          <w:marRight w:val="0"/>
                          <w:marTop w:val="0"/>
                          <w:marBottom w:val="0"/>
                          <w:divBdr>
                            <w:top w:val="none" w:sz="0" w:space="0" w:color="auto"/>
                            <w:left w:val="none" w:sz="0" w:space="0" w:color="auto"/>
                            <w:bottom w:val="none" w:sz="0" w:space="0" w:color="auto"/>
                            <w:right w:val="none" w:sz="0" w:space="0" w:color="auto"/>
                          </w:divBdr>
                          <w:divsChild>
                            <w:div w:id="196129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9521228">
      <w:bodyDiv w:val="1"/>
      <w:marLeft w:val="0"/>
      <w:marRight w:val="0"/>
      <w:marTop w:val="0"/>
      <w:marBottom w:val="0"/>
      <w:divBdr>
        <w:top w:val="none" w:sz="0" w:space="0" w:color="auto"/>
        <w:left w:val="none" w:sz="0" w:space="0" w:color="auto"/>
        <w:bottom w:val="none" w:sz="0" w:space="0" w:color="auto"/>
        <w:right w:val="none" w:sz="0" w:space="0" w:color="auto"/>
      </w:divBdr>
    </w:div>
    <w:div w:id="1010374853">
      <w:bodyDiv w:val="1"/>
      <w:marLeft w:val="0"/>
      <w:marRight w:val="0"/>
      <w:marTop w:val="0"/>
      <w:marBottom w:val="0"/>
      <w:divBdr>
        <w:top w:val="none" w:sz="0" w:space="0" w:color="auto"/>
        <w:left w:val="none" w:sz="0" w:space="0" w:color="auto"/>
        <w:bottom w:val="none" w:sz="0" w:space="0" w:color="auto"/>
        <w:right w:val="none" w:sz="0" w:space="0" w:color="auto"/>
      </w:divBdr>
    </w:div>
    <w:div w:id="1010595609">
      <w:bodyDiv w:val="1"/>
      <w:marLeft w:val="0"/>
      <w:marRight w:val="0"/>
      <w:marTop w:val="0"/>
      <w:marBottom w:val="0"/>
      <w:divBdr>
        <w:top w:val="none" w:sz="0" w:space="0" w:color="auto"/>
        <w:left w:val="none" w:sz="0" w:space="0" w:color="auto"/>
        <w:bottom w:val="none" w:sz="0" w:space="0" w:color="auto"/>
        <w:right w:val="none" w:sz="0" w:space="0" w:color="auto"/>
      </w:divBdr>
    </w:div>
    <w:div w:id="1015232413">
      <w:bodyDiv w:val="1"/>
      <w:marLeft w:val="0"/>
      <w:marRight w:val="0"/>
      <w:marTop w:val="0"/>
      <w:marBottom w:val="0"/>
      <w:divBdr>
        <w:top w:val="none" w:sz="0" w:space="0" w:color="auto"/>
        <w:left w:val="none" w:sz="0" w:space="0" w:color="auto"/>
        <w:bottom w:val="none" w:sz="0" w:space="0" w:color="auto"/>
        <w:right w:val="none" w:sz="0" w:space="0" w:color="auto"/>
      </w:divBdr>
    </w:div>
    <w:div w:id="1028414206">
      <w:bodyDiv w:val="1"/>
      <w:marLeft w:val="0"/>
      <w:marRight w:val="0"/>
      <w:marTop w:val="0"/>
      <w:marBottom w:val="0"/>
      <w:divBdr>
        <w:top w:val="none" w:sz="0" w:space="0" w:color="auto"/>
        <w:left w:val="none" w:sz="0" w:space="0" w:color="auto"/>
        <w:bottom w:val="none" w:sz="0" w:space="0" w:color="auto"/>
        <w:right w:val="none" w:sz="0" w:space="0" w:color="auto"/>
      </w:divBdr>
    </w:div>
    <w:div w:id="1060320724">
      <w:bodyDiv w:val="1"/>
      <w:marLeft w:val="0"/>
      <w:marRight w:val="0"/>
      <w:marTop w:val="0"/>
      <w:marBottom w:val="0"/>
      <w:divBdr>
        <w:top w:val="none" w:sz="0" w:space="0" w:color="auto"/>
        <w:left w:val="none" w:sz="0" w:space="0" w:color="auto"/>
        <w:bottom w:val="none" w:sz="0" w:space="0" w:color="auto"/>
        <w:right w:val="none" w:sz="0" w:space="0" w:color="auto"/>
      </w:divBdr>
    </w:div>
    <w:div w:id="1070151236">
      <w:bodyDiv w:val="1"/>
      <w:marLeft w:val="0"/>
      <w:marRight w:val="0"/>
      <w:marTop w:val="0"/>
      <w:marBottom w:val="0"/>
      <w:divBdr>
        <w:top w:val="none" w:sz="0" w:space="0" w:color="auto"/>
        <w:left w:val="none" w:sz="0" w:space="0" w:color="auto"/>
        <w:bottom w:val="none" w:sz="0" w:space="0" w:color="auto"/>
        <w:right w:val="none" w:sz="0" w:space="0" w:color="auto"/>
      </w:divBdr>
    </w:div>
    <w:div w:id="1073627229">
      <w:bodyDiv w:val="1"/>
      <w:marLeft w:val="0"/>
      <w:marRight w:val="0"/>
      <w:marTop w:val="0"/>
      <w:marBottom w:val="0"/>
      <w:divBdr>
        <w:top w:val="none" w:sz="0" w:space="0" w:color="auto"/>
        <w:left w:val="none" w:sz="0" w:space="0" w:color="auto"/>
        <w:bottom w:val="none" w:sz="0" w:space="0" w:color="auto"/>
        <w:right w:val="none" w:sz="0" w:space="0" w:color="auto"/>
      </w:divBdr>
    </w:div>
    <w:div w:id="1086726094">
      <w:bodyDiv w:val="1"/>
      <w:marLeft w:val="0"/>
      <w:marRight w:val="0"/>
      <w:marTop w:val="0"/>
      <w:marBottom w:val="0"/>
      <w:divBdr>
        <w:top w:val="none" w:sz="0" w:space="0" w:color="auto"/>
        <w:left w:val="none" w:sz="0" w:space="0" w:color="auto"/>
        <w:bottom w:val="none" w:sz="0" w:space="0" w:color="auto"/>
        <w:right w:val="none" w:sz="0" w:space="0" w:color="auto"/>
      </w:divBdr>
    </w:div>
    <w:div w:id="1102528235">
      <w:bodyDiv w:val="1"/>
      <w:marLeft w:val="0"/>
      <w:marRight w:val="0"/>
      <w:marTop w:val="0"/>
      <w:marBottom w:val="0"/>
      <w:divBdr>
        <w:top w:val="none" w:sz="0" w:space="0" w:color="auto"/>
        <w:left w:val="none" w:sz="0" w:space="0" w:color="auto"/>
        <w:bottom w:val="none" w:sz="0" w:space="0" w:color="auto"/>
        <w:right w:val="none" w:sz="0" w:space="0" w:color="auto"/>
      </w:divBdr>
    </w:div>
    <w:div w:id="1102840234">
      <w:bodyDiv w:val="1"/>
      <w:marLeft w:val="0"/>
      <w:marRight w:val="0"/>
      <w:marTop w:val="0"/>
      <w:marBottom w:val="0"/>
      <w:divBdr>
        <w:top w:val="none" w:sz="0" w:space="0" w:color="auto"/>
        <w:left w:val="none" w:sz="0" w:space="0" w:color="auto"/>
        <w:bottom w:val="none" w:sz="0" w:space="0" w:color="auto"/>
        <w:right w:val="none" w:sz="0" w:space="0" w:color="auto"/>
      </w:divBdr>
    </w:div>
    <w:div w:id="1108042628">
      <w:bodyDiv w:val="1"/>
      <w:marLeft w:val="0"/>
      <w:marRight w:val="0"/>
      <w:marTop w:val="0"/>
      <w:marBottom w:val="0"/>
      <w:divBdr>
        <w:top w:val="none" w:sz="0" w:space="0" w:color="auto"/>
        <w:left w:val="none" w:sz="0" w:space="0" w:color="auto"/>
        <w:bottom w:val="none" w:sz="0" w:space="0" w:color="auto"/>
        <w:right w:val="none" w:sz="0" w:space="0" w:color="auto"/>
      </w:divBdr>
    </w:div>
    <w:div w:id="1118916348">
      <w:bodyDiv w:val="1"/>
      <w:marLeft w:val="0"/>
      <w:marRight w:val="0"/>
      <w:marTop w:val="0"/>
      <w:marBottom w:val="0"/>
      <w:divBdr>
        <w:top w:val="none" w:sz="0" w:space="0" w:color="auto"/>
        <w:left w:val="none" w:sz="0" w:space="0" w:color="auto"/>
        <w:bottom w:val="none" w:sz="0" w:space="0" w:color="auto"/>
        <w:right w:val="none" w:sz="0" w:space="0" w:color="auto"/>
      </w:divBdr>
      <w:divsChild>
        <w:div w:id="754861166">
          <w:marLeft w:val="0"/>
          <w:marRight w:val="0"/>
          <w:marTop w:val="0"/>
          <w:marBottom w:val="0"/>
          <w:divBdr>
            <w:top w:val="none" w:sz="0" w:space="0" w:color="auto"/>
            <w:left w:val="none" w:sz="0" w:space="0" w:color="auto"/>
            <w:bottom w:val="none" w:sz="0" w:space="0" w:color="auto"/>
            <w:right w:val="none" w:sz="0" w:space="0" w:color="auto"/>
          </w:divBdr>
          <w:divsChild>
            <w:div w:id="1605990856">
              <w:marLeft w:val="0"/>
              <w:marRight w:val="0"/>
              <w:marTop w:val="0"/>
              <w:marBottom w:val="0"/>
              <w:divBdr>
                <w:top w:val="none" w:sz="0" w:space="0" w:color="auto"/>
                <w:left w:val="none" w:sz="0" w:space="0" w:color="auto"/>
                <w:bottom w:val="none" w:sz="0" w:space="0" w:color="auto"/>
                <w:right w:val="none" w:sz="0" w:space="0" w:color="auto"/>
              </w:divBdr>
              <w:divsChild>
                <w:div w:id="2036080818">
                  <w:marLeft w:val="0"/>
                  <w:marRight w:val="0"/>
                  <w:marTop w:val="0"/>
                  <w:marBottom w:val="0"/>
                  <w:divBdr>
                    <w:top w:val="none" w:sz="0" w:space="0" w:color="auto"/>
                    <w:left w:val="none" w:sz="0" w:space="0" w:color="auto"/>
                    <w:bottom w:val="none" w:sz="0" w:space="0" w:color="auto"/>
                    <w:right w:val="none" w:sz="0" w:space="0" w:color="auto"/>
                  </w:divBdr>
                  <w:divsChild>
                    <w:div w:id="1437752803">
                      <w:marLeft w:val="0"/>
                      <w:marRight w:val="0"/>
                      <w:marTop w:val="0"/>
                      <w:marBottom w:val="0"/>
                      <w:divBdr>
                        <w:top w:val="none" w:sz="0" w:space="0" w:color="auto"/>
                        <w:left w:val="none" w:sz="0" w:space="0" w:color="auto"/>
                        <w:bottom w:val="none" w:sz="0" w:space="0" w:color="auto"/>
                        <w:right w:val="none" w:sz="0" w:space="0" w:color="auto"/>
                      </w:divBdr>
                      <w:divsChild>
                        <w:div w:id="959068012">
                          <w:marLeft w:val="0"/>
                          <w:marRight w:val="0"/>
                          <w:marTop w:val="0"/>
                          <w:marBottom w:val="0"/>
                          <w:divBdr>
                            <w:top w:val="none" w:sz="0" w:space="0" w:color="auto"/>
                            <w:left w:val="none" w:sz="0" w:space="0" w:color="auto"/>
                            <w:bottom w:val="none" w:sz="0" w:space="0" w:color="auto"/>
                            <w:right w:val="none" w:sz="0" w:space="0" w:color="auto"/>
                          </w:divBdr>
                          <w:divsChild>
                            <w:div w:id="25644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460992">
      <w:bodyDiv w:val="1"/>
      <w:marLeft w:val="0"/>
      <w:marRight w:val="0"/>
      <w:marTop w:val="0"/>
      <w:marBottom w:val="0"/>
      <w:divBdr>
        <w:top w:val="none" w:sz="0" w:space="0" w:color="auto"/>
        <w:left w:val="none" w:sz="0" w:space="0" w:color="auto"/>
        <w:bottom w:val="none" w:sz="0" w:space="0" w:color="auto"/>
        <w:right w:val="none" w:sz="0" w:space="0" w:color="auto"/>
      </w:divBdr>
    </w:div>
    <w:div w:id="1127043105">
      <w:bodyDiv w:val="1"/>
      <w:marLeft w:val="0"/>
      <w:marRight w:val="0"/>
      <w:marTop w:val="0"/>
      <w:marBottom w:val="0"/>
      <w:divBdr>
        <w:top w:val="none" w:sz="0" w:space="0" w:color="auto"/>
        <w:left w:val="none" w:sz="0" w:space="0" w:color="auto"/>
        <w:bottom w:val="none" w:sz="0" w:space="0" w:color="auto"/>
        <w:right w:val="none" w:sz="0" w:space="0" w:color="auto"/>
      </w:divBdr>
    </w:div>
    <w:div w:id="1130780632">
      <w:bodyDiv w:val="1"/>
      <w:marLeft w:val="0"/>
      <w:marRight w:val="0"/>
      <w:marTop w:val="0"/>
      <w:marBottom w:val="0"/>
      <w:divBdr>
        <w:top w:val="none" w:sz="0" w:space="0" w:color="auto"/>
        <w:left w:val="none" w:sz="0" w:space="0" w:color="auto"/>
        <w:bottom w:val="none" w:sz="0" w:space="0" w:color="auto"/>
        <w:right w:val="none" w:sz="0" w:space="0" w:color="auto"/>
      </w:divBdr>
    </w:div>
    <w:div w:id="1133986980">
      <w:bodyDiv w:val="1"/>
      <w:marLeft w:val="0"/>
      <w:marRight w:val="0"/>
      <w:marTop w:val="0"/>
      <w:marBottom w:val="0"/>
      <w:divBdr>
        <w:top w:val="none" w:sz="0" w:space="0" w:color="auto"/>
        <w:left w:val="none" w:sz="0" w:space="0" w:color="auto"/>
        <w:bottom w:val="none" w:sz="0" w:space="0" w:color="auto"/>
        <w:right w:val="none" w:sz="0" w:space="0" w:color="auto"/>
      </w:divBdr>
    </w:div>
    <w:div w:id="1134061694">
      <w:bodyDiv w:val="1"/>
      <w:marLeft w:val="0"/>
      <w:marRight w:val="0"/>
      <w:marTop w:val="0"/>
      <w:marBottom w:val="0"/>
      <w:divBdr>
        <w:top w:val="none" w:sz="0" w:space="0" w:color="auto"/>
        <w:left w:val="none" w:sz="0" w:space="0" w:color="auto"/>
        <w:bottom w:val="none" w:sz="0" w:space="0" w:color="auto"/>
        <w:right w:val="none" w:sz="0" w:space="0" w:color="auto"/>
      </w:divBdr>
    </w:div>
    <w:div w:id="1139615703">
      <w:bodyDiv w:val="1"/>
      <w:marLeft w:val="0"/>
      <w:marRight w:val="0"/>
      <w:marTop w:val="0"/>
      <w:marBottom w:val="0"/>
      <w:divBdr>
        <w:top w:val="none" w:sz="0" w:space="0" w:color="auto"/>
        <w:left w:val="none" w:sz="0" w:space="0" w:color="auto"/>
        <w:bottom w:val="none" w:sz="0" w:space="0" w:color="auto"/>
        <w:right w:val="none" w:sz="0" w:space="0" w:color="auto"/>
      </w:divBdr>
    </w:div>
    <w:div w:id="1167399275">
      <w:bodyDiv w:val="1"/>
      <w:marLeft w:val="0"/>
      <w:marRight w:val="0"/>
      <w:marTop w:val="0"/>
      <w:marBottom w:val="0"/>
      <w:divBdr>
        <w:top w:val="none" w:sz="0" w:space="0" w:color="auto"/>
        <w:left w:val="none" w:sz="0" w:space="0" w:color="auto"/>
        <w:bottom w:val="none" w:sz="0" w:space="0" w:color="auto"/>
        <w:right w:val="none" w:sz="0" w:space="0" w:color="auto"/>
      </w:divBdr>
    </w:div>
    <w:div w:id="1174419207">
      <w:bodyDiv w:val="1"/>
      <w:marLeft w:val="0"/>
      <w:marRight w:val="0"/>
      <w:marTop w:val="0"/>
      <w:marBottom w:val="0"/>
      <w:divBdr>
        <w:top w:val="none" w:sz="0" w:space="0" w:color="auto"/>
        <w:left w:val="none" w:sz="0" w:space="0" w:color="auto"/>
        <w:bottom w:val="none" w:sz="0" w:space="0" w:color="auto"/>
        <w:right w:val="none" w:sz="0" w:space="0" w:color="auto"/>
      </w:divBdr>
    </w:div>
    <w:div w:id="1181050587">
      <w:bodyDiv w:val="1"/>
      <w:marLeft w:val="0"/>
      <w:marRight w:val="0"/>
      <w:marTop w:val="0"/>
      <w:marBottom w:val="0"/>
      <w:divBdr>
        <w:top w:val="none" w:sz="0" w:space="0" w:color="auto"/>
        <w:left w:val="none" w:sz="0" w:space="0" w:color="auto"/>
        <w:bottom w:val="none" w:sz="0" w:space="0" w:color="auto"/>
        <w:right w:val="none" w:sz="0" w:space="0" w:color="auto"/>
      </w:divBdr>
    </w:div>
    <w:div w:id="1182938827">
      <w:bodyDiv w:val="1"/>
      <w:marLeft w:val="0"/>
      <w:marRight w:val="0"/>
      <w:marTop w:val="0"/>
      <w:marBottom w:val="0"/>
      <w:divBdr>
        <w:top w:val="none" w:sz="0" w:space="0" w:color="auto"/>
        <w:left w:val="none" w:sz="0" w:space="0" w:color="auto"/>
        <w:bottom w:val="none" w:sz="0" w:space="0" w:color="auto"/>
        <w:right w:val="none" w:sz="0" w:space="0" w:color="auto"/>
      </w:divBdr>
    </w:div>
    <w:div w:id="1184243311">
      <w:bodyDiv w:val="1"/>
      <w:marLeft w:val="0"/>
      <w:marRight w:val="0"/>
      <w:marTop w:val="0"/>
      <w:marBottom w:val="0"/>
      <w:divBdr>
        <w:top w:val="none" w:sz="0" w:space="0" w:color="auto"/>
        <w:left w:val="none" w:sz="0" w:space="0" w:color="auto"/>
        <w:bottom w:val="none" w:sz="0" w:space="0" w:color="auto"/>
        <w:right w:val="none" w:sz="0" w:space="0" w:color="auto"/>
      </w:divBdr>
    </w:div>
    <w:div w:id="1185826719">
      <w:bodyDiv w:val="1"/>
      <w:marLeft w:val="0"/>
      <w:marRight w:val="0"/>
      <w:marTop w:val="0"/>
      <w:marBottom w:val="0"/>
      <w:divBdr>
        <w:top w:val="none" w:sz="0" w:space="0" w:color="auto"/>
        <w:left w:val="none" w:sz="0" w:space="0" w:color="auto"/>
        <w:bottom w:val="none" w:sz="0" w:space="0" w:color="auto"/>
        <w:right w:val="none" w:sz="0" w:space="0" w:color="auto"/>
      </w:divBdr>
    </w:div>
    <w:div w:id="1197234481">
      <w:bodyDiv w:val="1"/>
      <w:marLeft w:val="0"/>
      <w:marRight w:val="0"/>
      <w:marTop w:val="0"/>
      <w:marBottom w:val="0"/>
      <w:divBdr>
        <w:top w:val="none" w:sz="0" w:space="0" w:color="auto"/>
        <w:left w:val="none" w:sz="0" w:space="0" w:color="auto"/>
        <w:bottom w:val="none" w:sz="0" w:space="0" w:color="auto"/>
        <w:right w:val="none" w:sz="0" w:space="0" w:color="auto"/>
      </w:divBdr>
    </w:div>
    <w:div w:id="1214805872">
      <w:bodyDiv w:val="1"/>
      <w:marLeft w:val="0"/>
      <w:marRight w:val="0"/>
      <w:marTop w:val="0"/>
      <w:marBottom w:val="0"/>
      <w:divBdr>
        <w:top w:val="none" w:sz="0" w:space="0" w:color="auto"/>
        <w:left w:val="none" w:sz="0" w:space="0" w:color="auto"/>
        <w:bottom w:val="none" w:sz="0" w:space="0" w:color="auto"/>
        <w:right w:val="none" w:sz="0" w:space="0" w:color="auto"/>
      </w:divBdr>
    </w:div>
    <w:div w:id="1223952467">
      <w:bodyDiv w:val="1"/>
      <w:marLeft w:val="0"/>
      <w:marRight w:val="0"/>
      <w:marTop w:val="0"/>
      <w:marBottom w:val="0"/>
      <w:divBdr>
        <w:top w:val="none" w:sz="0" w:space="0" w:color="auto"/>
        <w:left w:val="none" w:sz="0" w:space="0" w:color="auto"/>
        <w:bottom w:val="none" w:sz="0" w:space="0" w:color="auto"/>
        <w:right w:val="none" w:sz="0" w:space="0" w:color="auto"/>
      </w:divBdr>
    </w:div>
    <w:div w:id="1231110904">
      <w:bodyDiv w:val="1"/>
      <w:marLeft w:val="0"/>
      <w:marRight w:val="0"/>
      <w:marTop w:val="0"/>
      <w:marBottom w:val="0"/>
      <w:divBdr>
        <w:top w:val="none" w:sz="0" w:space="0" w:color="auto"/>
        <w:left w:val="none" w:sz="0" w:space="0" w:color="auto"/>
        <w:bottom w:val="none" w:sz="0" w:space="0" w:color="auto"/>
        <w:right w:val="none" w:sz="0" w:space="0" w:color="auto"/>
      </w:divBdr>
    </w:div>
    <w:div w:id="1244952826">
      <w:bodyDiv w:val="1"/>
      <w:marLeft w:val="0"/>
      <w:marRight w:val="0"/>
      <w:marTop w:val="0"/>
      <w:marBottom w:val="0"/>
      <w:divBdr>
        <w:top w:val="none" w:sz="0" w:space="0" w:color="auto"/>
        <w:left w:val="none" w:sz="0" w:space="0" w:color="auto"/>
        <w:bottom w:val="none" w:sz="0" w:space="0" w:color="auto"/>
        <w:right w:val="none" w:sz="0" w:space="0" w:color="auto"/>
      </w:divBdr>
      <w:divsChild>
        <w:div w:id="508328887">
          <w:marLeft w:val="0"/>
          <w:marRight w:val="0"/>
          <w:marTop w:val="0"/>
          <w:marBottom w:val="0"/>
          <w:divBdr>
            <w:top w:val="none" w:sz="0" w:space="0" w:color="auto"/>
            <w:left w:val="none" w:sz="0" w:space="0" w:color="auto"/>
            <w:bottom w:val="none" w:sz="0" w:space="0" w:color="auto"/>
            <w:right w:val="none" w:sz="0" w:space="0" w:color="auto"/>
          </w:divBdr>
          <w:divsChild>
            <w:div w:id="851334771">
              <w:marLeft w:val="0"/>
              <w:marRight w:val="0"/>
              <w:marTop w:val="0"/>
              <w:marBottom w:val="0"/>
              <w:divBdr>
                <w:top w:val="none" w:sz="0" w:space="0" w:color="auto"/>
                <w:left w:val="none" w:sz="0" w:space="0" w:color="auto"/>
                <w:bottom w:val="none" w:sz="0" w:space="0" w:color="auto"/>
                <w:right w:val="none" w:sz="0" w:space="0" w:color="auto"/>
              </w:divBdr>
              <w:divsChild>
                <w:div w:id="2008896082">
                  <w:marLeft w:val="0"/>
                  <w:marRight w:val="0"/>
                  <w:marTop w:val="0"/>
                  <w:marBottom w:val="0"/>
                  <w:divBdr>
                    <w:top w:val="none" w:sz="0" w:space="0" w:color="auto"/>
                    <w:left w:val="none" w:sz="0" w:space="0" w:color="auto"/>
                    <w:bottom w:val="none" w:sz="0" w:space="0" w:color="auto"/>
                    <w:right w:val="none" w:sz="0" w:space="0" w:color="auto"/>
                  </w:divBdr>
                  <w:divsChild>
                    <w:div w:id="582376060">
                      <w:marLeft w:val="0"/>
                      <w:marRight w:val="0"/>
                      <w:marTop w:val="0"/>
                      <w:marBottom w:val="0"/>
                      <w:divBdr>
                        <w:top w:val="none" w:sz="0" w:space="0" w:color="auto"/>
                        <w:left w:val="none" w:sz="0" w:space="0" w:color="auto"/>
                        <w:bottom w:val="none" w:sz="0" w:space="0" w:color="auto"/>
                        <w:right w:val="none" w:sz="0" w:space="0" w:color="auto"/>
                      </w:divBdr>
                      <w:divsChild>
                        <w:div w:id="1391613435">
                          <w:marLeft w:val="0"/>
                          <w:marRight w:val="0"/>
                          <w:marTop w:val="0"/>
                          <w:marBottom w:val="0"/>
                          <w:divBdr>
                            <w:top w:val="none" w:sz="0" w:space="0" w:color="auto"/>
                            <w:left w:val="none" w:sz="0" w:space="0" w:color="auto"/>
                            <w:bottom w:val="none" w:sz="0" w:space="0" w:color="auto"/>
                            <w:right w:val="none" w:sz="0" w:space="0" w:color="auto"/>
                          </w:divBdr>
                          <w:divsChild>
                            <w:div w:id="67797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9116223">
      <w:bodyDiv w:val="1"/>
      <w:marLeft w:val="0"/>
      <w:marRight w:val="0"/>
      <w:marTop w:val="0"/>
      <w:marBottom w:val="0"/>
      <w:divBdr>
        <w:top w:val="none" w:sz="0" w:space="0" w:color="auto"/>
        <w:left w:val="none" w:sz="0" w:space="0" w:color="auto"/>
        <w:bottom w:val="none" w:sz="0" w:space="0" w:color="auto"/>
        <w:right w:val="none" w:sz="0" w:space="0" w:color="auto"/>
      </w:divBdr>
    </w:div>
    <w:div w:id="1284537131">
      <w:bodyDiv w:val="1"/>
      <w:marLeft w:val="0"/>
      <w:marRight w:val="0"/>
      <w:marTop w:val="0"/>
      <w:marBottom w:val="0"/>
      <w:divBdr>
        <w:top w:val="none" w:sz="0" w:space="0" w:color="auto"/>
        <w:left w:val="none" w:sz="0" w:space="0" w:color="auto"/>
        <w:bottom w:val="none" w:sz="0" w:space="0" w:color="auto"/>
        <w:right w:val="none" w:sz="0" w:space="0" w:color="auto"/>
      </w:divBdr>
    </w:div>
    <w:div w:id="1289119265">
      <w:bodyDiv w:val="1"/>
      <w:marLeft w:val="0"/>
      <w:marRight w:val="0"/>
      <w:marTop w:val="0"/>
      <w:marBottom w:val="0"/>
      <w:divBdr>
        <w:top w:val="none" w:sz="0" w:space="0" w:color="auto"/>
        <w:left w:val="none" w:sz="0" w:space="0" w:color="auto"/>
        <w:bottom w:val="none" w:sz="0" w:space="0" w:color="auto"/>
        <w:right w:val="none" w:sz="0" w:space="0" w:color="auto"/>
      </w:divBdr>
    </w:div>
    <w:div w:id="1294214408">
      <w:bodyDiv w:val="1"/>
      <w:marLeft w:val="0"/>
      <w:marRight w:val="0"/>
      <w:marTop w:val="0"/>
      <w:marBottom w:val="0"/>
      <w:divBdr>
        <w:top w:val="none" w:sz="0" w:space="0" w:color="auto"/>
        <w:left w:val="none" w:sz="0" w:space="0" w:color="auto"/>
        <w:bottom w:val="none" w:sz="0" w:space="0" w:color="auto"/>
        <w:right w:val="none" w:sz="0" w:space="0" w:color="auto"/>
      </w:divBdr>
    </w:div>
    <w:div w:id="1299414637">
      <w:bodyDiv w:val="1"/>
      <w:marLeft w:val="0"/>
      <w:marRight w:val="0"/>
      <w:marTop w:val="0"/>
      <w:marBottom w:val="0"/>
      <w:divBdr>
        <w:top w:val="none" w:sz="0" w:space="0" w:color="auto"/>
        <w:left w:val="none" w:sz="0" w:space="0" w:color="auto"/>
        <w:bottom w:val="none" w:sz="0" w:space="0" w:color="auto"/>
        <w:right w:val="none" w:sz="0" w:space="0" w:color="auto"/>
      </w:divBdr>
    </w:div>
    <w:div w:id="1310404448">
      <w:bodyDiv w:val="1"/>
      <w:marLeft w:val="0"/>
      <w:marRight w:val="0"/>
      <w:marTop w:val="0"/>
      <w:marBottom w:val="0"/>
      <w:divBdr>
        <w:top w:val="none" w:sz="0" w:space="0" w:color="auto"/>
        <w:left w:val="none" w:sz="0" w:space="0" w:color="auto"/>
        <w:bottom w:val="none" w:sz="0" w:space="0" w:color="auto"/>
        <w:right w:val="none" w:sz="0" w:space="0" w:color="auto"/>
      </w:divBdr>
    </w:div>
    <w:div w:id="1314066379">
      <w:bodyDiv w:val="1"/>
      <w:marLeft w:val="0"/>
      <w:marRight w:val="0"/>
      <w:marTop w:val="0"/>
      <w:marBottom w:val="0"/>
      <w:divBdr>
        <w:top w:val="none" w:sz="0" w:space="0" w:color="auto"/>
        <w:left w:val="none" w:sz="0" w:space="0" w:color="auto"/>
        <w:bottom w:val="none" w:sz="0" w:space="0" w:color="auto"/>
        <w:right w:val="none" w:sz="0" w:space="0" w:color="auto"/>
      </w:divBdr>
    </w:div>
    <w:div w:id="1325744429">
      <w:bodyDiv w:val="1"/>
      <w:marLeft w:val="0"/>
      <w:marRight w:val="0"/>
      <w:marTop w:val="0"/>
      <w:marBottom w:val="0"/>
      <w:divBdr>
        <w:top w:val="none" w:sz="0" w:space="0" w:color="auto"/>
        <w:left w:val="none" w:sz="0" w:space="0" w:color="auto"/>
        <w:bottom w:val="none" w:sz="0" w:space="0" w:color="auto"/>
        <w:right w:val="none" w:sz="0" w:space="0" w:color="auto"/>
      </w:divBdr>
    </w:div>
    <w:div w:id="1331909342">
      <w:bodyDiv w:val="1"/>
      <w:marLeft w:val="0"/>
      <w:marRight w:val="0"/>
      <w:marTop w:val="0"/>
      <w:marBottom w:val="0"/>
      <w:divBdr>
        <w:top w:val="none" w:sz="0" w:space="0" w:color="auto"/>
        <w:left w:val="none" w:sz="0" w:space="0" w:color="auto"/>
        <w:bottom w:val="none" w:sz="0" w:space="0" w:color="auto"/>
        <w:right w:val="none" w:sz="0" w:space="0" w:color="auto"/>
      </w:divBdr>
    </w:div>
    <w:div w:id="1340741434">
      <w:bodyDiv w:val="1"/>
      <w:marLeft w:val="0"/>
      <w:marRight w:val="0"/>
      <w:marTop w:val="0"/>
      <w:marBottom w:val="0"/>
      <w:divBdr>
        <w:top w:val="none" w:sz="0" w:space="0" w:color="auto"/>
        <w:left w:val="none" w:sz="0" w:space="0" w:color="auto"/>
        <w:bottom w:val="none" w:sz="0" w:space="0" w:color="auto"/>
        <w:right w:val="none" w:sz="0" w:space="0" w:color="auto"/>
      </w:divBdr>
    </w:div>
    <w:div w:id="1342322132">
      <w:bodyDiv w:val="1"/>
      <w:marLeft w:val="0"/>
      <w:marRight w:val="0"/>
      <w:marTop w:val="0"/>
      <w:marBottom w:val="0"/>
      <w:divBdr>
        <w:top w:val="none" w:sz="0" w:space="0" w:color="auto"/>
        <w:left w:val="none" w:sz="0" w:space="0" w:color="auto"/>
        <w:bottom w:val="none" w:sz="0" w:space="0" w:color="auto"/>
        <w:right w:val="none" w:sz="0" w:space="0" w:color="auto"/>
      </w:divBdr>
    </w:div>
    <w:div w:id="1370640726">
      <w:bodyDiv w:val="1"/>
      <w:marLeft w:val="0"/>
      <w:marRight w:val="0"/>
      <w:marTop w:val="0"/>
      <w:marBottom w:val="0"/>
      <w:divBdr>
        <w:top w:val="none" w:sz="0" w:space="0" w:color="auto"/>
        <w:left w:val="none" w:sz="0" w:space="0" w:color="auto"/>
        <w:bottom w:val="none" w:sz="0" w:space="0" w:color="auto"/>
        <w:right w:val="none" w:sz="0" w:space="0" w:color="auto"/>
      </w:divBdr>
    </w:div>
    <w:div w:id="1378162481">
      <w:bodyDiv w:val="1"/>
      <w:marLeft w:val="0"/>
      <w:marRight w:val="0"/>
      <w:marTop w:val="0"/>
      <w:marBottom w:val="0"/>
      <w:divBdr>
        <w:top w:val="none" w:sz="0" w:space="0" w:color="auto"/>
        <w:left w:val="none" w:sz="0" w:space="0" w:color="auto"/>
        <w:bottom w:val="none" w:sz="0" w:space="0" w:color="auto"/>
        <w:right w:val="none" w:sz="0" w:space="0" w:color="auto"/>
      </w:divBdr>
    </w:div>
    <w:div w:id="1386294007">
      <w:bodyDiv w:val="1"/>
      <w:marLeft w:val="0"/>
      <w:marRight w:val="0"/>
      <w:marTop w:val="0"/>
      <w:marBottom w:val="0"/>
      <w:divBdr>
        <w:top w:val="none" w:sz="0" w:space="0" w:color="auto"/>
        <w:left w:val="none" w:sz="0" w:space="0" w:color="auto"/>
        <w:bottom w:val="none" w:sz="0" w:space="0" w:color="auto"/>
        <w:right w:val="none" w:sz="0" w:space="0" w:color="auto"/>
      </w:divBdr>
    </w:div>
    <w:div w:id="1387951321">
      <w:bodyDiv w:val="1"/>
      <w:marLeft w:val="0"/>
      <w:marRight w:val="0"/>
      <w:marTop w:val="0"/>
      <w:marBottom w:val="0"/>
      <w:divBdr>
        <w:top w:val="none" w:sz="0" w:space="0" w:color="auto"/>
        <w:left w:val="none" w:sz="0" w:space="0" w:color="auto"/>
        <w:bottom w:val="none" w:sz="0" w:space="0" w:color="auto"/>
        <w:right w:val="none" w:sz="0" w:space="0" w:color="auto"/>
      </w:divBdr>
    </w:div>
    <w:div w:id="1391073452">
      <w:bodyDiv w:val="1"/>
      <w:marLeft w:val="0"/>
      <w:marRight w:val="0"/>
      <w:marTop w:val="0"/>
      <w:marBottom w:val="0"/>
      <w:divBdr>
        <w:top w:val="none" w:sz="0" w:space="0" w:color="auto"/>
        <w:left w:val="none" w:sz="0" w:space="0" w:color="auto"/>
        <w:bottom w:val="none" w:sz="0" w:space="0" w:color="auto"/>
        <w:right w:val="none" w:sz="0" w:space="0" w:color="auto"/>
      </w:divBdr>
    </w:div>
    <w:div w:id="1392801963">
      <w:bodyDiv w:val="1"/>
      <w:marLeft w:val="0"/>
      <w:marRight w:val="0"/>
      <w:marTop w:val="0"/>
      <w:marBottom w:val="0"/>
      <w:divBdr>
        <w:top w:val="none" w:sz="0" w:space="0" w:color="auto"/>
        <w:left w:val="none" w:sz="0" w:space="0" w:color="auto"/>
        <w:bottom w:val="none" w:sz="0" w:space="0" w:color="auto"/>
        <w:right w:val="none" w:sz="0" w:space="0" w:color="auto"/>
      </w:divBdr>
    </w:div>
    <w:div w:id="1394305148">
      <w:bodyDiv w:val="1"/>
      <w:marLeft w:val="0"/>
      <w:marRight w:val="0"/>
      <w:marTop w:val="0"/>
      <w:marBottom w:val="0"/>
      <w:divBdr>
        <w:top w:val="none" w:sz="0" w:space="0" w:color="auto"/>
        <w:left w:val="none" w:sz="0" w:space="0" w:color="auto"/>
        <w:bottom w:val="none" w:sz="0" w:space="0" w:color="auto"/>
        <w:right w:val="none" w:sz="0" w:space="0" w:color="auto"/>
      </w:divBdr>
    </w:div>
    <w:div w:id="1397239613">
      <w:bodyDiv w:val="1"/>
      <w:marLeft w:val="0"/>
      <w:marRight w:val="0"/>
      <w:marTop w:val="0"/>
      <w:marBottom w:val="0"/>
      <w:divBdr>
        <w:top w:val="none" w:sz="0" w:space="0" w:color="auto"/>
        <w:left w:val="none" w:sz="0" w:space="0" w:color="auto"/>
        <w:bottom w:val="none" w:sz="0" w:space="0" w:color="auto"/>
        <w:right w:val="none" w:sz="0" w:space="0" w:color="auto"/>
      </w:divBdr>
    </w:div>
    <w:div w:id="1401905256">
      <w:bodyDiv w:val="1"/>
      <w:marLeft w:val="0"/>
      <w:marRight w:val="0"/>
      <w:marTop w:val="0"/>
      <w:marBottom w:val="0"/>
      <w:divBdr>
        <w:top w:val="none" w:sz="0" w:space="0" w:color="auto"/>
        <w:left w:val="none" w:sz="0" w:space="0" w:color="auto"/>
        <w:bottom w:val="none" w:sz="0" w:space="0" w:color="auto"/>
        <w:right w:val="none" w:sz="0" w:space="0" w:color="auto"/>
      </w:divBdr>
    </w:div>
    <w:div w:id="1404639004">
      <w:bodyDiv w:val="1"/>
      <w:marLeft w:val="0"/>
      <w:marRight w:val="0"/>
      <w:marTop w:val="0"/>
      <w:marBottom w:val="0"/>
      <w:divBdr>
        <w:top w:val="none" w:sz="0" w:space="0" w:color="auto"/>
        <w:left w:val="none" w:sz="0" w:space="0" w:color="auto"/>
        <w:bottom w:val="none" w:sz="0" w:space="0" w:color="auto"/>
        <w:right w:val="none" w:sz="0" w:space="0" w:color="auto"/>
      </w:divBdr>
    </w:div>
    <w:div w:id="1407729111">
      <w:bodyDiv w:val="1"/>
      <w:marLeft w:val="0"/>
      <w:marRight w:val="0"/>
      <w:marTop w:val="0"/>
      <w:marBottom w:val="0"/>
      <w:divBdr>
        <w:top w:val="none" w:sz="0" w:space="0" w:color="auto"/>
        <w:left w:val="none" w:sz="0" w:space="0" w:color="auto"/>
        <w:bottom w:val="none" w:sz="0" w:space="0" w:color="auto"/>
        <w:right w:val="none" w:sz="0" w:space="0" w:color="auto"/>
      </w:divBdr>
    </w:div>
    <w:div w:id="1412577374">
      <w:bodyDiv w:val="1"/>
      <w:marLeft w:val="0"/>
      <w:marRight w:val="0"/>
      <w:marTop w:val="0"/>
      <w:marBottom w:val="0"/>
      <w:divBdr>
        <w:top w:val="none" w:sz="0" w:space="0" w:color="auto"/>
        <w:left w:val="none" w:sz="0" w:space="0" w:color="auto"/>
        <w:bottom w:val="none" w:sz="0" w:space="0" w:color="auto"/>
        <w:right w:val="none" w:sz="0" w:space="0" w:color="auto"/>
      </w:divBdr>
    </w:div>
    <w:div w:id="1416244781">
      <w:bodyDiv w:val="1"/>
      <w:marLeft w:val="0"/>
      <w:marRight w:val="0"/>
      <w:marTop w:val="0"/>
      <w:marBottom w:val="0"/>
      <w:divBdr>
        <w:top w:val="none" w:sz="0" w:space="0" w:color="auto"/>
        <w:left w:val="none" w:sz="0" w:space="0" w:color="auto"/>
        <w:bottom w:val="none" w:sz="0" w:space="0" w:color="auto"/>
        <w:right w:val="none" w:sz="0" w:space="0" w:color="auto"/>
      </w:divBdr>
    </w:div>
    <w:div w:id="1444886533">
      <w:bodyDiv w:val="1"/>
      <w:marLeft w:val="0"/>
      <w:marRight w:val="0"/>
      <w:marTop w:val="0"/>
      <w:marBottom w:val="0"/>
      <w:divBdr>
        <w:top w:val="none" w:sz="0" w:space="0" w:color="auto"/>
        <w:left w:val="none" w:sz="0" w:space="0" w:color="auto"/>
        <w:bottom w:val="none" w:sz="0" w:space="0" w:color="auto"/>
        <w:right w:val="none" w:sz="0" w:space="0" w:color="auto"/>
      </w:divBdr>
    </w:div>
    <w:div w:id="1447311391">
      <w:bodyDiv w:val="1"/>
      <w:marLeft w:val="0"/>
      <w:marRight w:val="0"/>
      <w:marTop w:val="0"/>
      <w:marBottom w:val="0"/>
      <w:divBdr>
        <w:top w:val="none" w:sz="0" w:space="0" w:color="auto"/>
        <w:left w:val="none" w:sz="0" w:space="0" w:color="auto"/>
        <w:bottom w:val="none" w:sz="0" w:space="0" w:color="auto"/>
        <w:right w:val="none" w:sz="0" w:space="0" w:color="auto"/>
      </w:divBdr>
    </w:div>
    <w:div w:id="1458138508">
      <w:bodyDiv w:val="1"/>
      <w:marLeft w:val="0"/>
      <w:marRight w:val="0"/>
      <w:marTop w:val="0"/>
      <w:marBottom w:val="0"/>
      <w:divBdr>
        <w:top w:val="none" w:sz="0" w:space="0" w:color="auto"/>
        <w:left w:val="none" w:sz="0" w:space="0" w:color="auto"/>
        <w:bottom w:val="none" w:sz="0" w:space="0" w:color="auto"/>
        <w:right w:val="none" w:sz="0" w:space="0" w:color="auto"/>
      </w:divBdr>
    </w:div>
    <w:div w:id="1462532319">
      <w:bodyDiv w:val="1"/>
      <w:marLeft w:val="0"/>
      <w:marRight w:val="0"/>
      <w:marTop w:val="0"/>
      <w:marBottom w:val="0"/>
      <w:divBdr>
        <w:top w:val="none" w:sz="0" w:space="0" w:color="auto"/>
        <w:left w:val="none" w:sz="0" w:space="0" w:color="auto"/>
        <w:bottom w:val="none" w:sz="0" w:space="0" w:color="auto"/>
        <w:right w:val="none" w:sz="0" w:space="0" w:color="auto"/>
      </w:divBdr>
    </w:div>
    <w:div w:id="1473910825">
      <w:bodyDiv w:val="1"/>
      <w:marLeft w:val="0"/>
      <w:marRight w:val="0"/>
      <w:marTop w:val="0"/>
      <w:marBottom w:val="0"/>
      <w:divBdr>
        <w:top w:val="none" w:sz="0" w:space="0" w:color="auto"/>
        <w:left w:val="none" w:sz="0" w:space="0" w:color="auto"/>
        <w:bottom w:val="none" w:sz="0" w:space="0" w:color="auto"/>
        <w:right w:val="none" w:sz="0" w:space="0" w:color="auto"/>
      </w:divBdr>
    </w:div>
    <w:div w:id="1481463514">
      <w:bodyDiv w:val="1"/>
      <w:marLeft w:val="0"/>
      <w:marRight w:val="0"/>
      <w:marTop w:val="0"/>
      <w:marBottom w:val="0"/>
      <w:divBdr>
        <w:top w:val="none" w:sz="0" w:space="0" w:color="auto"/>
        <w:left w:val="none" w:sz="0" w:space="0" w:color="auto"/>
        <w:bottom w:val="none" w:sz="0" w:space="0" w:color="auto"/>
        <w:right w:val="none" w:sz="0" w:space="0" w:color="auto"/>
      </w:divBdr>
    </w:div>
    <w:div w:id="1487743799">
      <w:bodyDiv w:val="1"/>
      <w:marLeft w:val="0"/>
      <w:marRight w:val="0"/>
      <w:marTop w:val="0"/>
      <w:marBottom w:val="0"/>
      <w:divBdr>
        <w:top w:val="none" w:sz="0" w:space="0" w:color="auto"/>
        <w:left w:val="none" w:sz="0" w:space="0" w:color="auto"/>
        <w:bottom w:val="none" w:sz="0" w:space="0" w:color="auto"/>
        <w:right w:val="none" w:sz="0" w:space="0" w:color="auto"/>
      </w:divBdr>
    </w:div>
    <w:div w:id="1494376454">
      <w:bodyDiv w:val="1"/>
      <w:marLeft w:val="0"/>
      <w:marRight w:val="0"/>
      <w:marTop w:val="0"/>
      <w:marBottom w:val="0"/>
      <w:divBdr>
        <w:top w:val="none" w:sz="0" w:space="0" w:color="auto"/>
        <w:left w:val="none" w:sz="0" w:space="0" w:color="auto"/>
        <w:bottom w:val="none" w:sz="0" w:space="0" w:color="auto"/>
        <w:right w:val="none" w:sz="0" w:space="0" w:color="auto"/>
      </w:divBdr>
    </w:div>
    <w:div w:id="1497771557">
      <w:bodyDiv w:val="1"/>
      <w:marLeft w:val="0"/>
      <w:marRight w:val="0"/>
      <w:marTop w:val="0"/>
      <w:marBottom w:val="0"/>
      <w:divBdr>
        <w:top w:val="none" w:sz="0" w:space="0" w:color="auto"/>
        <w:left w:val="none" w:sz="0" w:space="0" w:color="auto"/>
        <w:bottom w:val="none" w:sz="0" w:space="0" w:color="auto"/>
        <w:right w:val="none" w:sz="0" w:space="0" w:color="auto"/>
      </w:divBdr>
    </w:div>
    <w:div w:id="1500578743">
      <w:bodyDiv w:val="1"/>
      <w:marLeft w:val="0"/>
      <w:marRight w:val="0"/>
      <w:marTop w:val="0"/>
      <w:marBottom w:val="0"/>
      <w:divBdr>
        <w:top w:val="none" w:sz="0" w:space="0" w:color="auto"/>
        <w:left w:val="none" w:sz="0" w:space="0" w:color="auto"/>
        <w:bottom w:val="none" w:sz="0" w:space="0" w:color="auto"/>
        <w:right w:val="none" w:sz="0" w:space="0" w:color="auto"/>
      </w:divBdr>
      <w:divsChild>
        <w:div w:id="759251304">
          <w:marLeft w:val="0"/>
          <w:marRight w:val="0"/>
          <w:marTop w:val="0"/>
          <w:marBottom w:val="0"/>
          <w:divBdr>
            <w:top w:val="none" w:sz="0" w:space="0" w:color="auto"/>
            <w:left w:val="none" w:sz="0" w:space="0" w:color="auto"/>
            <w:bottom w:val="none" w:sz="0" w:space="0" w:color="auto"/>
            <w:right w:val="none" w:sz="0" w:space="0" w:color="auto"/>
          </w:divBdr>
          <w:divsChild>
            <w:div w:id="778841926">
              <w:marLeft w:val="0"/>
              <w:marRight w:val="0"/>
              <w:marTop w:val="0"/>
              <w:marBottom w:val="0"/>
              <w:divBdr>
                <w:top w:val="none" w:sz="0" w:space="0" w:color="auto"/>
                <w:left w:val="none" w:sz="0" w:space="0" w:color="auto"/>
                <w:bottom w:val="none" w:sz="0" w:space="0" w:color="auto"/>
                <w:right w:val="none" w:sz="0" w:space="0" w:color="auto"/>
              </w:divBdr>
              <w:divsChild>
                <w:div w:id="479271775">
                  <w:marLeft w:val="0"/>
                  <w:marRight w:val="0"/>
                  <w:marTop w:val="0"/>
                  <w:marBottom w:val="0"/>
                  <w:divBdr>
                    <w:top w:val="none" w:sz="0" w:space="0" w:color="auto"/>
                    <w:left w:val="none" w:sz="0" w:space="0" w:color="auto"/>
                    <w:bottom w:val="none" w:sz="0" w:space="0" w:color="auto"/>
                    <w:right w:val="none" w:sz="0" w:space="0" w:color="auto"/>
                  </w:divBdr>
                  <w:divsChild>
                    <w:div w:id="1265306555">
                      <w:marLeft w:val="0"/>
                      <w:marRight w:val="0"/>
                      <w:marTop w:val="0"/>
                      <w:marBottom w:val="0"/>
                      <w:divBdr>
                        <w:top w:val="none" w:sz="0" w:space="0" w:color="auto"/>
                        <w:left w:val="none" w:sz="0" w:space="0" w:color="auto"/>
                        <w:bottom w:val="none" w:sz="0" w:space="0" w:color="auto"/>
                        <w:right w:val="none" w:sz="0" w:space="0" w:color="auto"/>
                      </w:divBdr>
                      <w:divsChild>
                        <w:div w:id="1066803544">
                          <w:marLeft w:val="0"/>
                          <w:marRight w:val="0"/>
                          <w:marTop w:val="0"/>
                          <w:marBottom w:val="0"/>
                          <w:divBdr>
                            <w:top w:val="none" w:sz="0" w:space="0" w:color="auto"/>
                            <w:left w:val="none" w:sz="0" w:space="0" w:color="auto"/>
                            <w:bottom w:val="none" w:sz="0" w:space="0" w:color="auto"/>
                            <w:right w:val="none" w:sz="0" w:space="0" w:color="auto"/>
                          </w:divBdr>
                          <w:divsChild>
                            <w:div w:id="65032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3162894">
      <w:bodyDiv w:val="1"/>
      <w:marLeft w:val="0"/>
      <w:marRight w:val="0"/>
      <w:marTop w:val="0"/>
      <w:marBottom w:val="0"/>
      <w:divBdr>
        <w:top w:val="none" w:sz="0" w:space="0" w:color="auto"/>
        <w:left w:val="none" w:sz="0" w:space="0" w:color="auto"/>
        <w:bottom w:val="none" w:sz="0" w:space="0" w:color="auto"/>
        <w:right w:val="none" w:sz="0" w:space="0" w:color="auto"/>
      </w:divBdr>
    </w:div>
    <w:div w:id="1503663617">
      <w:bodyDiv w:val="1"/>
      <w:marLeft w:val="0"/>
      <w:marRight w:val="0"/>
      <w:marTop w:val="0"/>
      <w:marBottom w:val="0"/>
      <w:divBdr>
        <w:top w:val="none" w:sz="0" w:space="0" w:color="auto"/>
        <w:left w:val="none" w:sz="0" w:space="0" w:color="auto"/>
        <w:bottom w:val="none" w:sz="0" w:space="0" w:color="auto"/>
        <w:right w:val="none" w:sz="0" w:space="0" w:color="auto"/>
      </w:divBdr>
    </w:div>
    <w:div w:id="1518929353">
      <w:bodyDiv w:val="1"/>
      <w:marLeft w:val="0"/>
      <w:marRight w:val="0"/>
      <w:marTop w:val="0"/>
      <w:marBottom w:val="0"/>
      <w:divBdr>
        <w:top w:val="none" w:sz="0" w:space="0" w:color="auto"/>
        <w:left w:val="none" w:sz="0" w:space="0" w:color="auto"/>
        <w:bottom w:val="none" w:sz="0" w:space="0" w:color="auto"/>
        <w:right w:val="none" w:sz="0" w:space="0" w:color="auto"/>
      </w:divBdr>
    </w:div>
    <w:div w:id="1518958805">
      <w:bodyDiv w:val="1"/>
      <w:marLeft w:val="0"/>
      <w:marRight w:val="0"/>
      <w:marTop w:val="0"/>
      <w:marBottom w:val="0"/>
      <w:divBdr>
        <w:top w:val="none" w:sz="0" w:space="0" w:color="auto"/>
        <w:left w:val="none" w:sz="0" w:space="0" w:color="auto"/>
        <w:bottom w:val="none" w:sz="0" w:space="0" w:color="auto"/>
        <w:right w:val="none" w:sz="0" w:space="0" w:color="auto"/>
      </w:divBdr>
    </w:div>
    <w:div w:id="1519731287">
      <w:bodyDiv w:val="1"/>
      <w:marLeft w:val="0"/>
      <w:marRight w:val="0"/>
      <w:marTop w:val="0"/>
      <w:marBottom w:val="0"/>
      <w:divBdr>
        <w:top w:val="none" w:sz="0" w:space="0" w:color="auto"/>
        <w:left w:val="none" w:sz="0" w:space="0" w:color="auto"/>
        <w:bottom w:val="none" w:sz="0" w:space="0" w:color="auto"/>
        <w:right w:val="none" w:sz="0" w:space="0" w:color="auto"/>
      </w:divBdr>
    </w:div>
    <w:div w:id="1520656654">
      <w:bodyDiv w:val="1"/>
      <w:marLeft w:val="0"/>
      <w:marRight w:val="0"/>
      <w:marTop w:val="0"/>
      <w:marBottom w:val="0"/>
      <w:divBdr>
        <w:top w:val="none" w:sz="0" w:space="0" w:color="auto"/>
        <w:left w:val="none" w:sz="0" w:space="0" w:color="auto"/>
        <w:bottom w:val="none" w:sz="0" w:space="0" w:color="auto"/>
        <w:right w:val="none" w:sz="0" w:space="0" w:color="auto"/>
      </w:divBdr>
    </w:div>
    <w:div w:id="1521773895">
      <w:bodyDiv w:val="1"/>
      <w:marLeft w:val="0"/>
      <w:marRight w:val="0"/>
      <w:marTop w:val="0"/>
      <w:marBottom w:val="0"/>
      <w:divBdr>
        <w:top w:val="none" w:sz="0" w:space="0" w:color="auto"/>
        <w:left w:val="none" w:sz="0" w:space="0" w:color="auto"/>
        <w:bottom w:val="none" w:sz="0" w:space="0" w:color="auto"/>
        <w:right w:val="none" w:sz="0" w:space="0" w:color="auto"/>
      </w:divBdr>
    </w:div>
    <w:div w:id="1528716563">
      <w:bodyDiv w:val="1"/>
      <w:marLeft w:val="0"/>
      <w:marRight w:val="0"/>
      <w:marTop w:val="0"/>
      <w:marBottom w:val="0"/>
      <w:divBdr>
        <w:top w:val="none" w:sz="0" w:space="0" w:color="auto"/>
        <w:left w:val="none" w:sz="0" w:space="0" w:color="auto"/>
        <w:bottom w:val="none" w:sz="0" w:space="0" w:color="auto"/>
        <w:right w:val="none" w:sz="0" w:space="0" w:color="auto"/>
      </w:divBdr>
      <w:divsChild>
        <w:div w:id="1869488129">
          <w:marLeft w:val="0"/>
          <w:marRight w:val="0"/>
          <w:marTop w:val="0"/>
          <w:marBottom w:val="0"/>
          <w:divBdr>
            <w:top w:val="none" w:sz="0" w:space="0" w:color="auto"/>
            <w:left w:val="none" w:sz="0" w:space="0" w:color="auto"/>
            <w:bottom w:val="none" w:sz="0" w:space="0" w:color="auto"/>
            <w:right w:val="none" w:sz="0" w:space="0" w:color="auto"/>
          </w:divBdr>
          <w:divsChild>
            <w:div w:id="1818493258">
              <w:marLeft w:val="0"/>
              <w:marRight w:val="0"/>
              <w:marTop w:val="0"/>
              <w:marBottom w:val="0"/>
              <w:divBdr>
                <w:top w:val="none" w:sz="0" w:space="0" w:color="auto"/>
                <w:left w:val="none" w:sz="0" w:space="0" w:color="auto"/>
                <w:bottom w:val="none" w:sz="0" w:space="0" w:color="auto"/>
                <w:right w:val="none" w:sz="0" w:space="0" w:color="auto"/>
              </w:divBdr>
              <w:divsChild>
                <w:div w:id="226258881">
                  <w:marLeft w:val="0"/>
                  <w:marRight w:val="0"/>
                  <w:marTop w:val="0"/>
                  <w:marBottom w:val="0"/>
                  <w:divBdr>
                    <w:top w:val="none" w:sz="0" w:space="0" w:color="auto"/>
                    <w:left w:val="none" w:sz="0" w:space="0" w:color="auto"/>
                    <w:bottom w:val="none" w:sz="0" w:space="0" w:color="auto"/>
                    <w:right w:val="none" w:sz="0" w:space="0" w:color="auto"/>
                  </w:divBdr>
                  <w:divsChild>
                    <w:div w:id="773746749">
                      <w:marLeft w:val="0"/>
                      <w:marRight w:val="0"/>
                      <w:marTop w:val="0"/>
                      <w:marBottom w:val="0"/>
                      <w:divBdr>
                        <w:top w:val="none" w:sz="0" w:space="0" w:color="auto"/>
                        <w:left w:val="none" w:sz="0" w:space="0" w:color="auto"/>
                        <w:bottom w:val="none" w:sz="0" w:space="0" w:color="auto"/>
                        <w:right w:val="none" w:sz="0" w:space="0" w:color="auto"/>
                      </w:divBdr>
                      <w:divsChild>
                        <w:div w:id="1625506381">
                          <w:marLeft w:val="0"/>
                          <w:marRight w:val="0"/>
                          <w:marTop w:val="0"/>
                          <w:marBottom w:val="0"/>
                          <w:divBdr>
                            <w:top w:val="none" w:sz="0" w:space="0" w:color="auto"/>
                            <w:left w:val="none" w:sz="0" w:space="0" w:color="auto"/>
                            <w:bottom w:val="none" w:sz="0" w:space="0" w:color="auto"/>
                            <w:right w:val="none" w:sz="0" w:space="0" w:color="auto"/>
                          </w:divBdr>
                          <w:divsChild>
                            <w:div w:id="139180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0144689">
      <w:bodyDiv w:val="1"/>
      <w:marLeft w:val="0"/>
      <w:marRight w:val="0"/>
      <w:marTop w:val="0"/>
      <w:marBottom w:val="0"/>
      <w:divBdr>
        <w:top w:val="none" w:sz="0" w:space="0" w:color="auto"/>
        <w:left w:val="none" w:sz="0" w:space="0" w:color="auto"/>
        <w:bottom w:val="none" w:sz="0" w:space="0" w:color="auto"/>
        <w:right w:val="none" w:sz="0" w:space="0" w:color="auto"/>
      </w:divBdr>
    </w:div>
    <w:div w:id="1541358433">
      <w:bodyDiv w:val="1"/>
      <w:marLeft w:val="0"/>
      <w:marRight w:val="0"/>
      <w:marTop w:val="0"/>
      <w:marBottom w:val="0"/>
      <w:divBdr>
        <w:top w:val="none" w:sz="0" w:space="0" w:color="auto"/>
        <w:left w:val="none" w:sz="0" w:space="0" w:color="auto"/>
        <w:bottom w:val="none" w:sz="0" w:space="0" w:color="auto"/>
        <w:right w:val="none" w:sz="0" w:space="0" w:color="auto"/>
      </w:divBdr>
    </w:div>
    <w:div w:id="1545869679">
      <w:bodyDiv w:val="1"/>
      <w:marLeft w:val="0"/>
      <w:marRight w:val="0"/>
      <w:marTop w:val="0"/>
      <w:marBottom w:val="0"/>
      <w:divBdr>
        <w:top w:val="none" w:sz="0" w:space="0" w:color="auto"/>
        <w:left w:val="none" w:sz="0" w:space="0" w:color="auto"/>
        <w:bottom w:val="none" w:sz="0" w:space="0" w:color="auto"/>
        <w:right w:val="none" w:sz="0" w:space="0" w:color="auto"/>
      </w:divBdr>
    </w:div>
    <w:div w:id="1549798505">
      <w:bodyDiv w:val="1"/>
      <w:marLeft w:val="0"/>
      <w:marRight w:val="0"/>
      <w:marTop w:val="0"/>
      <w:marBottom w:val="0"/>
      <w:divBdr>
        <w:top w:val="none" w:sz="0" w:space="0" w:color="auto"/>
        <w:left w:val="none" w:sz="0" w:space="0" w:color="auto"/>
        <w:bottom w:val="none" w:sz="0" w:space="0" w:color="auto"/>
        <w:right w:val="none" w:sz="0" w:space="0" w:color="auto"/>
      </w:divBdr>
    </w:div>
    <w:div w:id="1551916889">
      <w:bodyDiv w:val="1"/>
      <w:marLeft w:val="0"/>
      <w:marRight w:val="0"/>
      <w:marTop w:val="0"/>
      <w:marBottom w:val="0"/>
      <w:divBdr>
        <w:top w:val="none" w:sz="0" w:space="0" w:color="auto"/>
        <w:left w:val="none" w:sz="0" w:space="0" w:color="auto"/>
        <w:bottom w:val="none" w:sz="0" w:space="0" w:color="auto"/>
        <w:right w:val="none" w:sz="0" w:space="0" w:color="auto"/>
      </w:divBdr>
    </w:div>
    <w:div w:id="1572276946">
      <w:bodyDiv w:val="1"/>
      <w:marLeft w:val="0"/>
      <w:marRight w:val="0"/>
      <w:marTop w:val="0"/>
      <w:marBottom w:val="0"/>
      <w:divBdr>
        <w:top w:val="none" w:sz="0" w:space="0" w:color="auto"/>
        <w:left w:val="none" w:sz="0" w:space="0" w:color="auto"/>
        <w:bottom w:val="none" w:sz="0" w:space="0" w:color="auto"/>
        <w:right w:val="none" w:sz="0" w:space="0" w:color="auto"/>
      </w:divBdr>
    </w:div>
    <w:div w:id="1584027372">
      <w:bodyDiv w:val="1"/>
      <w:marLeft w:val="0"/>
      <w:marRight w:val="0"/>
      <w:marTop w:val="0"/>
      <w:marBottom w:val="0"/>
      <w:divBdr>
        <w:top w:val="none" w:sz="0" w:space="0" w:color="auto"/>
        <w:left w:val="none" w:sz="0" w:space="0" w:color="auto"/>
        <w:bottom w:val="none" w:sz="0" w:space="0" w:color="auto"/>
        <w:right w:val="none" w:sz="0" w:space="0" w:color="auto"/>
      </w:divBdr>
    </w:div>
    <w:div w:id="1599867098">
      <w:bodyDiv w:val="1"/>
      <w:marLeft w:val="0"/>
      <w:marRight w:val="0"/>
      <w:marTop w:val="0"/>
      <w:marBottom w:val="0"/>
      <w:divBdr>
        <w:top w:val="none" w:sz="0" w:space="0" w:color="auto"/>
        <w:left w:val="none" w:sz="0" w:space="0" w:color="auto"/>
        <w:bottom w:val="none" w:sz="0" w:space="0" w:color="auto"/>
        <w:right w:val="none" w:sz="0" w:space="0" w:color="auto"/>
      </w:divBdr>
    </w:div>
    <w:div w:id="1602179836">
      <w:bodyDiv w:val="1"/>
      <w:marLeft w:val="0"/>
      <w:marRight w:val="0"/>
      <w:marTop w:val="0"/>
      <w:marBottom w:val="0"/>
      <w:divBdr>
        <w:top w:val="none" w:sz="0" w:space="0" w:color="auto"/>
        <w:left w:val="none" w:sz="0" w:space="0" w:color="auto"/>
        <w:bottom w:val="none" w:sz="0" w:space="0" w:color="auto"/>
        <w:right w:val="none" w:sz="0" w:space="0" w:color="auto"/>
      </w:divBdr>
    </w:div>
    <w:div w:id="1602487576">
      <w:bodyDiv w:val="1"/>
      <w:marLeft w:val="0"/>
      <w:marRight w:val="0"/>
      <w:marTop w:val="0"/>
      <w:marBottom w:val="0"/>
      <w:divBdr>
        <w:top w:val="none" w:sz="0" w:space="0" w:color="auto"/>
        <w:left w:val="none" w:sz="0" w:space="0" w:color="auto"/>
        <w:bottom w:val="none" w:sz="0" w:space="0" w:color="auto"/>
        <w:right w:val="none" w:sz="0" w:space="0" w:color="auto"/>
      </w:divBdr>
    </w:div>
    <w:div w:id="1606962853">
      <w:bodyDiv w:val="1"/>
      <w:marLeft w:val="0"/>
      <w:marRight w:val="0"/>
      <w:marTop w:val="0"/>
      <w:marBottom w:val="0"/>
      <w:divBdr>
        <w:top w:val="none" w:sz="0" w:space="0" w:color="auto"/>
        <w:left w:val="none" w:sz="0" w:space="0" w:color="auto"/>
        <w:bottom w:val="none" w:sz="0" w:space="0" w:color="auto"/>
        <w:right w:val="none" w:sz="0" w:space="0" w:color="auto"/>
      </w:divBdr>
    </w:div>
    <w:div w:id="1608541438">
      <w:bodyDiv w:val="1"/>
      <w:marLeft w:val="0"/>
      <w:marRight w:val="0"/>
      <w:marTop w:val="0"/>
      <w:marBottom w:val="0"/>
      <w:divBdr>
        <w:top w:val="none" w:sz="0" w:space="0" w:color="auto"/>
        <w:left w:val="none" w:sz="0" w:space="0" w:color="auto"/>
        <w:bottom w:val="none" w:sz="0" w:space="0" w:color="auto"/>
        <w:right w:val="none" w:sz="0" w:space="0" w:color="auto"/>
      </w:divBdr>
      <w:divsChild>
        <w:div w:id="517427048">
          <w:marLeft w:val="0"/>
          <w:marRight w:val="0"/>
          <w:marTop w:val="0"/>
          <w:marBottom w:val="0"/>
          <w:divBdr>
            <w:top w:val="none" w:sz="0" w:space="0" w:color="auto"/>
            <w:left w:val="none" w:sz="0" w:space="0" w:color="auto"/>
            <w:bottom w:val="none" w:sz="0" w:space="0" w:color="auto"/>
            <w:right w:val="none" w:sz="0" w:space="0" w:color="auto"/>
          </w:divBdr>
          <w:divsChild>
            <w:div w:id="1654720797">
              <w:marLeft w:val="0"/>
              <w:marRight w:val="0"/>
              <w:marTop w:val="0"/>
              <w:marBottom w:val="0"/>
              <w:divBdr>
                <w:top w:val="none" w:sz="0" w:space="0" w:color="auto"/>
                <w:left w:val="none" w:sz="0" w:space="0" w:color="auto"/>
                <w:bottom w:val="none" w:sz="0" w:space="0" w:color="auto"/>
                <w:right w:val="none" w:sz="0" w:space="0" w:color="auto"/>
              </w:divBdr>
              <w:divsChild>
                <w:div w:id="1239561906">
                  <w:marLeft w:val="0"/>
                  <w:marRight w:val="0"/>
                  <w:marTop w:val="0"/>
                  <w:marBottom w:val="0"/>
                  <w:divBdr>
                    <w:top w:val="none" w:sz="0" w:space="0" w:color="auto"/>
                    <w:left w:val="none" w:sz="0" w:space="0" w:color="auto"/>
                    <w:bottom w:val="none" w:sz="0" w:space="0" w:color="auto"/>
                    <w:right w:val="none" w:sz="0" w:space="0" w:color="auto"/>
                  </w:divBdr>
                  <w:divsChild>
                    <w:div w:id="274943040">
                      <w:marLeft w:val="0"/>
                      <w:marRight w:val="0"/>
                      <w:marTop w:val="0"/>
                      <w:marBottom w:val="0"/>
                      <w:divBdr>
                        <w:top w:val="none" w:sz="0" w:space="0" w:color="auto"/>
                        <w:left w:val="none" w:sz="0" w:space="0" w:color="auto"/>
                        <w:bottom w:val="none" w:sz="0" w:space="0" w:color="auto"/>
                        <w:right w:val="none" w:sz="0" w:space="0" w:color="auto"/>
                      </w:divBdr>
                      <w:divsChild>
                        <w:div w:id="904681185">
                          <w:marLeft w:val="0"/>
                          <w:marRight w:val="0"/>
                          <w:marTop w:val="0"/>
                          <w:marBottom w:val="0"/>
                          <w:divBdr>
                            <w:top w:val="none" w:sz="0" w:space="0" w:color="auto"/>
                            <w:left w:val="none" w:sz="0" w:space="0" w:color="auto"/>
                            <w:bottom w:val="none" w:sz="0" w:space="0" w:color="auto"/>
                            <w:right w:val="none" w:sz="0" w:space="0" w:color="auto"/>
                          </w:divBdr>
                          <w:divsChild>
                            <w:div w:id="108665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3508645">
      <w:bodyDiv w:val="1"/>
      <w:marLeft w:val="0"/>
      <w:marRight w:val="0"/>
      <w:marTop w:val="0"/>
      <w:marBottom w:val="0"/>
      <w:divBdr>
        <w:top w:val="none" w:sz="0" w:space="0" w:color="auto"/>
        <w:left w:val="none" w:sz="0" w:space="0" w:color="auto"/>
        <w:bottom w:val="none" w:sz="0" w:space="0" w:color="auto"/>
        <w:right w:val="none" w:sz="0" w:space="0" w:color="auto"/>
      </w:divBdr>
    </w:div>
    <w:div w:id="1616865582">
      <w:bodyDiv w:val="1"/>
      <w:marLeft w:val="0"/>
      <w:marRight w:val="0"/>
      <w:marTop w:val="0"/>
      <w:marBottom w:val="0"/>
      <w:divBdr>
        <w:top w:val="none" w:sz="0" w:space="0" w:color="auto"/>
        <w:left w:val="none" w:sz="0" w:space="0" w:color="auto"/>
        <w:bottom w:val="none" w:sz="0" w:space="0" w:color="auto"/>
        <w:right w:val="none" w:sz="0" w:space="0" w:color="auto"/>
      </w:divBdr>
    </w:div>
    <w:div w:id="1625964487">
      <w:bodyDiv w:val="1"/>
      <w:marLeft w:val="0"/>
      <w:marRight w:val="0"/>
      <w:marTop w:val="0"/>
      <w:marBottom w:val="0"/>
      <w:divBdr>
        <w:top w:val="none" w:sz="0" w:space="0" w:color="auto"/>
        <w:left w:val="none" w:sz="0" w:space="0" w:color="auto"/>
        <w:bottom w:val="none" w:sz="0" w:space="0" w:color="auto"/>
        <w:right w:val="none" w:sz="0" w:space="0" w:color="auto"/>
      </w:divBdr>
    </w:div>
    <w:div w:id="1631669956">
      <w:bodyDiv w:val="1"/>
      <w:marLeft w:val="0"/>
      <w:marRight w:val="0"/>
      <w:marTop w:val="0"/>
      <w:marBottom w:val="0"/>
      <w:divBdr>
        <w:top w:val="none" w:sz="0" w:space="0" w:color="auto"/>
        <w:left w:val="none" w:sz="0" w:space="0" w:color="auto"/>
        <w:bottom w:val="none" w:sz="0" w:space="0" w:color="auto"/>
        <w:right w:val="none" w:sz="0" w:space="0" w:color="auto"/>
      </w:divBdr>
    </w:div>
    <w:div w:id="1645623317">
      <w:bodyDiv w:val="1"/>
      <w:marLeft w:val="0"/>
      <w:marRight w:val="0"/>
      <w:marTop w:val="0"/>
      <w:marBottom w:val="0"/>
      <w:divBdr>
        <w:top w:val="none" w:sz="0" w:space="0" w:color="auto"/>
        <w:left w:val="none" w:sz="0" w:space="0" w:color="auto"/>
        <w:bottom w:val="none" w:sz="0" w:space="0" w:color="auto"/>
        <w:right w:val="none" w:sz="0" w:space="0" w:color="auto"/>
      </w:divBdr>
    </w:div>
    <w:div w:id="1658337441">
      <w:bodyDiv w:val="1"/>
      <w:marLeft w:val="0"/>
      <w:marRight w:val="0"/>
      <w:marTop w:val="0"/>
      <w:marBottom w:val="0"/>
      <w:divBdr>
        <w:top w:val="none" w:sz="0" w:space="0" w:color="auto"/>
        <w:left w:val="none" w:sz="0" w:space="0" w:color="auto"/>
        <w:bottom w:val="none" w:sz="0" w:space="0" w:color="auto"/>
        <w:right w:val="none" w:sz="0" w:space="0" w:color="auto"/>
      </w:divBdr>
    </w:div>
    <w:div w:id="1666474405">
      <w:bodyDiv w:val="1"/>
      <w:marLeft w:val="0"/>
      <w:marRight w:val="0"/>
      <w:marTop w:val="0"/>
      <w:marBottom w:val="0"/>
      <w:divBdr>
        <w:top w:val="none" w:sz="0" w:space="0" w:color="auto"/>
        <w:left w:val="none" w:sz="0" w:space="0" w:color="auto"/>
        <w:bottom w:val="none" w:sz="0" w:space="0" w:color="auto"/>
        <w:right w:val="none" w:sz="0" w:space="0" w:color="auto"/>
      </w:divBdr>
    </w:div>
    <w:div w:id="1671299971">
      <w:bodyDiv w:val="1"/>
      <w:marLeft w:val="0"/>
      <w:marRight w:val="0"/>
      <w:marTop w:val="0"/>
      <w:marBottom w:val="0"/>
      <w:divBdr>
        <w:top w:val="none" w:sz="0" w:space="0" w:color="auto"/>
        <w:left w:val="none" w:sz="0" w:space="0" w:color="auto"/>
        <w:bottom w:val="none" w:sz="0" w:space="0" w:color="auto"/>
        <w:right w:val="none" w:sz="0" w:space="0" w:color="auto"/>
      </w:divBdr>
    </w:div>
    <w:div w:id="1681083664">
      <w:bodyDiv w:val="1"/>
      <w:marLeft w:val="0"/>
      <w:marRight w:val="0"/>
      <w:marTop w:val="0"/>
      <w:marBottom w:val="0"/>
      <w:divBdr>
        <w:top w:val="none" w:sz="0" w:space="0" w:color="auto"/>
        <w:left w:val="none" w:sz="0" w:space="0" w:color="auto"/>
        <w:bottom w:val="none" w:sz="0" w:space="0" w:color="auto"/>
        <w:right w:val="none" w:sz="0" w:space="0" w:color="auto"/>
      </w:divBdr>
    </w:div>
    <w:div w:id="1686054261">
      <w:bodyDiv w:val="1"/>
      <w:marLeft w:val="0"/>
      <w:marRight w:val="0"/>
      <w:marTop w:val="0"/>
      <w:marBottom w:val="0"/>
      <w:divBdr>
        <w:top w:val="none" w:sz="0" w:space="0" w:color="auto"/>
        <w:left w:val="none" w:sz="0" w:space="0" w:color="auto"/>
        <w:bottom w:val="none" w:sz="0" w:space="0" w:color="auto"/>
        <w:right w:val="none" w:sz="0" w:space="0" w:color="auto"/>
      </w:divBdr>
    </w:div>
    <w:div w:id="1691637886">
      <w:bodyDiv w:val="1"/>
      <w:marLeft w:val="0"/>
      <w:marRight w:val="0"/>
      <w:marTop w:val="0"/>
      <w:marBottom w:val="0"/>
      <w:divBdr>
        <w:top w:val="none" w:sz="0" w:space="0" w:color="auto"/>
        <w:left w:val="none" w:sz="0" w:space="0" w:color="auto"/>
        <w:bottom w:val="none" w:sz="0" w:space="0" w:color="auto"/>
        <w:right w:val="none" w:sz="0" w:space="0" w:color="auto"/>
      </w:divBdr>
    </w:div>
    <w:div w:id="1692952136">
      <w:bodyDiv w:val="1"/>
      <w:marLeft w:val="0"/>
      <w:marRight w:val="0"/>
      <w:marTop w:val="0"/>
      <w:marBottom w:val="0"/>
      <w:divBdr>
        <w:top w:val="none" w:sz="0" w:space="0" w:color="auto"/>
        <w:left w:val="none" w:sz="0" w:space="0" w:color="auto"/>
        <w:bottom w:val="none" w:sz="0" w:space="0" w:color="auto"/>
        <w:right w:val="none" w:sz="0" w:space="0" w:color="auto"/>
      </w:divBdr>
    </w:div>
    <w:div w:id="1708413837">
      <w:bodyDiv w:val="1"/>
      <w:marLeft w:val="0"/>
      <w:marRight w:val="0"/>
      <w:marTop w:val="0"/>
      <w:marBottom w:val="0"/>
      <w:divBdr>
        <w:top w:val="none" w:sz="0" w:space="0" w:color="auto"/>
        <w:left w:val="none" w:sz="0" w:space="0" w:color="auto"/>
        <w:bottom w:val="none" w:sz="0" w:space="0" w:color="auto"/>
        <w:right w:val="none" w:sz="0" w:space="0" w:color="auto"/>
      </w:divBdr>
    </w:div>
    <w:div w:id="1711490221">
      <w:bodyDiv w:val="1"/>
      <w:marLeft w:val="0"/>
      <w:marRight w:val="0"/>
      <w:marTop w:val="0"/>
      <w:marBottom w:val="0"/>
      <w:divBdr>
        <w:top w:val="none" w:sz="0" w:space="0" w:color="auto"/>
        <w:left w:val="none" w:sz="0" w:space="0" w:color="auto"/>
        <w:bottom w:val="none" w:sz="0" w:space="0" w:color="auto"/>
        <w:right w:val="none" w:sz="0" w:space="0" w:color="auto"/>
      </w:divBdr>
    </w:div>
    <w:div w:id="1711875499">
      <w:bodyDiv w:val="1"/>
      <w:marLeft w:val="0"/>
      <w:marRight w:val="0"/>
      <w:marTop w:val="0"/>
      <w:marBottom w:val="0"/>
      <w:divBdr>
        <w:top w:val="none" w:sz="0" w:space="0" w:color="auto"/>
        <w:left w:val="none" w:sz="0" w:space="0" w:color="auto"/>
        <w:bottom w:val="none" w:sz="0" w:space="0" w:color="auto"/>
        <w:right w:val="none" w:sz="0" w:space="0" w:color="auto"/>
      </w:divBdr>
    </w:div>
    <w:div w:id="1726024638">
      <w:bodyDiv w:val="1"/>
      <w:marLeft w:val="0"/>
      <w:marRight w:val="0"/>
      <w:marTop w:val="0"/>
      <w:marBottom w:val="0"/>
      <w:divBdr>
        <w:top w:val="none" w:sz="0" w:space="0" w:color="auto"/>
        <w:left w:val="none" w:sz="0" w:space="0" w:color="auto"/>
        <w:bottom w:val="none" w:sz="0" w:space="0" w:color="auto"/>
        <w:right w:val="none" w:sz="0" w:space="0" w:color="auto"/>
      </w:divBdr>
    </w:div>
    <w:div w:id="1728524732">
      <w:bodyDiv w:val="1"/>
      <w:marLeft w:val="0"/>
      <w:marRight w:val="0"/>
      <w:marTop w:val="0"/>
      <w:marBottom w:val="0"/>
      <w:divBdr>
        <w:top w:val="none" w:sz="0" w:space="0" w:color="auto"/>
        <w:left w:val="none" w:sz="0" w:space="0" w:color="auto"/>
        <w:bottom w:val="none" w:sz="0" w:space="0" w:color="auto"/>
        <w:right w:val="none" w:sz="0" w:space="0" w:color="auto"/>
      </w:divBdr>
    </w:div>
    <w:div w:id="1737506672">
      <w:bodyDiv w:val="1"/>
      <w:marLeft w:val="0"/>
      <w:marRight w:val="0"/>
      <w:marTop w:val="0"/>
      <w:marBottom w:val="0"/>
      <w:divBdr>
        <w:top w:val="none" w:sz="0" w:space="0" w:color="auto"/>
        <w:left w:val="none" w:sz="0" w:space="0" w:color="auto"/>
        <w:bottom w:val="none" w:sz="0" w:space="0" w:color="auto"/>
        <w:right w:val="none" w:sz="0" w:space="0" w:color="auto"/>
      </w:divBdr>
    </w:div>
    <w:div w:id="1742481065">
      <w:bodyDiv w:val="1"/>
      <w:marLeft w:val="0"/>
      <w:marRight w:val="0"/>
      <w:marTop w:val="0"/>
      <w:marBottom w:val="0"/>
      <w:divBdr>
        <w:top w:val="none" w:sz="0" w:space="0" w:color="auto"/>
        <w:left w:val="none" w:sz="0" w:space="0" w:color="auto"/>
        <w:bottom w:val="none" w:sz="0" w:space="0" w:color="auto"/>
        <w:right w:val="none" w:sz="0" w:space="0" w:color="auto"/>
      </w:divBdr>
    </w:div>
    <w:div w:id="1742753492">
      <w:bodyDiv w:val="1"/>
      <w:marLeft w:val="0"/>
      <w:marRight w:val="0"/>
      <w:marTop w:val="0"/>
      <w:marBottom w:val="0"/>
      <w:divBdr>
        <w:top w:val="none" w:sz="0" w:space="0" w:color="auto"/>
        <w:left w:val="none" w:sz="0" w:space="0" w:color="auto"/>
        <w:bottom w:val="none" w:sz="0" w:space="0" w:color="auto"/>
        <w:right w:val="none" w:sz="0" w:space="0" w:color="auto"/>
      </w:divBdr>
    </w:div>
    <w:div w:id="1743410351">
      <w:bodyDiv w:val="1"/>
      <w:marLeft w:val="0"/>
      <w:marRight w:val="0"/>
      <w:marTop w:val="0"/>
      <w:marBottom w:val="0"/>
      <w:divBdr>
        <w:top w:val="none" w:sz="0" w:space="0" w:color="auto"/>
        <w:left w:val="none" w:sz="0" w:space="0" w:color="auto"/>
        <w:bottom w:val="none" w:sz="0" w:space="0" w:color="auto"/>
        <w:right w:val="none" w:sz="0" w:space="0" w:color="auto"/>
      </w:divBdr>
    </w:div>
    <w:div w:id="1753970798">
      <w:bodyDiv w:val="1"/>
      <w:marLeft w:val="0"/>
      <w:marRight w:val="0"/>
      <w:marTop w:val="0"/>
      <w:marBottom w:val="0"/>
      <w:divBdr>
        <w:top w:val="none" w:sz="0" w:space="0" w:color="auto"/>
        <w:left w:val="none" w:sz="0" w:space="0" w:color="auto"/>
        <w:bottom w:val="none" w:sz="0" w:space="0" w:color="auto"/>
        <w:right w:val="none" w:sz="0" w:space="0" w:color="auto"/>
      </w:divBdr>
    </w:div>
    <w:div w:id="1766416694">
      <w:bodyDiv w:val="1"/>
      <w:marLeft w:val="0"/>
      <w:marRight w:val="0"/>
      <w:marTop w:val="0"/>
      <w:marBottom w:val="0"/>
      <w:divBdr>
        <w:top w:val="none" w:sz="0" w:space="0" w:color="auto"/>
        <w:left w:val="none" w:sz="0" w:space="0" w:color="auto"/>
        <w:bottom w:val="none" w:sz="0" w:space="0" w:color="auto"/>
        <w:right w:val="none" w:sz="0" w:space="0" w:color="auto"/>
      </w:divBdr>
    </w:div>
    <w:div w:id="1771661780">
      <w:bodyDiv w:val="1"/>
      <w:marLeft w:val="0"/>
      <w:marRight w:val="0"/>
      <w:marTop w:val="0"/>
      <w:marBottom w:val="0"/>
      <w:divBdr>
        <w:top w:val="none" w:sz="0" w:space="0" w:color="auto"/>
        <w:left w:val="none" w:sz="0" w:space="0" w:color="auto"/>
        <w:bottom w:val="none" w:sz="0" w:space="0" w:color="auto"/>
        <w:right w:val="none" w:sz="0" w:space="0" w:color="auto"/>
      </w:divBdr>
      <w:divsChild>
        <w:div w:id="1245795900">
          <w:marLeft w:val="0"/>
          <w:marRight w:val="0"/>
          <w:marTop w:val="0"/>
          <w:marBottom w:val="0"/>
          <w:divBdr>
            <w:top w:val="none" w:sz="0" w:space="0" w:color="auto"/>
            <w:left w:val="none" w:sz="0" w:space="0" w:color="auto"/>
            <w:bottom w:val="none" w:sz="0" w:space="0" w:color="auto"/>
            <w:right w:val="none" w:sz="0" w:space="0" w:color="auto"/>
          </w:divBdr>
          <w:divsChild>
            <w:div w:id="931088154">
              <w:marLeft w:val="0"/>
              <w:marRight w:val="0"/>
              <w:marTop w:val="0"/>
              <w:marBottom w:val="0"/>
              <w:divBdr>
                <w:top w:val="none" w:sz="0" w:space="0" w:color="auto"/>
                <w:left w:val="none" w:sz="0" w:space="0" w:color="auto"/>
                <w:bottom w:val="none" w:sz="0" w:space="0" w:color="auto"/>
                <w:right w:val="none" w:sz="0" w:space="0" w:color="auto"/>
              </w:divBdr>
              <w:divsChild>
                <w:div w:id="2121796480">
                  <w:marLeft w:val="0"/>
                  <w:marRight w:val="0"/>
                  <w:marTop w:val="0"/>
                  <w:marBottom w:val="0"/>
                  <w:divBdr>
                    <w:top w:val="none" w:sz="0" w:space="0" w:color="auto"/>
                    <w:left w:val="none" w:sz="0" w:space="0" w:color="auto"/>
                    <w:bottom w:val="none" w:sz="0" w:space="0" w:color="auto"/>
                    <w:right w:val="none" w:sz="0" w:space="0" w:color="auto"/>
                  </w:divBdr>
                  <w:divsChild>
                    <w:div w:id="1754011049">
                      <w:marLeft w:val="0"/>
                      <w:marRight w:val="0"/>
                      <w:marTop w:val="0"/>
                      <w:marBottom w:val="0"/>
                      <w:divBdr>
                        <w:top w:val="none" w:sz="0" w:space="0" w:color="auto"/>
                        <w:left w:val="none" w:sz="0" w:space="0" w:color="auto"/>
                        <w:bottom w:val="none" w:sz="0" w:space="0" w:color="auto"/>
                        <w:right w:val="none" w:sz="0" w:space="0" w:color="auto"/>
                      </w:divBdr>
                      <w:divsChild>
                        <w:div w:id="330331837">
                          <w:marLeft w:val="0"/>
                          <w:marRight w:val="0"/>
                          <w:marTop w:val="0"/>
                          <w:marBottom w:val="0"/>
                          <w:divBdr>
                            <w:top w:val="none" w:sz="0" w:space="0" w:color="auto"/>
                            <w:left w:val="none" w:sz="0" w:space="0" w:color="auto"/>
                            <w:bottom w:val="none" w:sz="0" w:space="0" w:color="auto"/>
                            <w:right w:val="none" w:sz="0" w:space="0" w:color="auto"/>
                          </w:divBdr>
                          <w:divsChild>
                            <w:div w:id="140641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3359895">
      <w:bodyDiv w:val="1"/>
      <w:marLeft w:val="0"/>
      <w:marRight w:val="0"/>
      <w:marTop w:val="0"/>
      <w:marBottom w:val="0"/>
      <w:divBdr>
        <w:top w:val="none" w:sz="0" w:space="0" w:color="auto"/>
        <w:left w:val="none" w:sz="0" w:space="0" w:color="auto"/>
        <w:bottom w:val="none" w:sz="0" w:space="0" w:color="auto"/>
        <w:right w:val="none" w:sz="0" w:space="0" w:color="auto"/>
      </w:divBdr>
      <w:divsChild>
        <w:div w:id="510487198">
          <w:marLeft w:val="0"/>
          <w:marRight w:val="0"/>
          <w:marTop w:val="0"/>
          <w:marBottom w:val="0"/>
          <w:divBdr>
            <w:top w:val="none" w:sz="0" w:space="0" w:color="auto"/>
            <w:left w:val="none" w:sz="0" w:space="0" w:color="auto"/>
            <w:bottom w:val="none" w:sz="0" w:space="0" w:color="auto"/>
            <w:right w:val="none" w:sz="0" w:space="0" w:color="auto"/>
          </w:divBdr>
          <w:divsChild>
            <w:div w:id="1596209170">
              <w:marLeft w:val="0"/>
              <w:marRight w:val="0"/>
              <w:marTop w:val="0"/>
              <w:marBottom w:val="0"/>
              <w:divBdr>
                <w:top w:val="none" w:sz="0" w:space="0" w:color="auto"/>
                <w:left w:val="none" w:sz="0" w:space="0" w:color="auto"/>
                <w:bottom w:val="none" w:sz="0" w:space="0" w:color="auto"/>
                <w:right w:val="none" w:sz="0" w:space="0" w:color="auto"/>
              </w:divBdr>
              <w:divsChild>
                <w:div w:id="1119762912">
                  <w:marLeft w:val="0"/>
                  <w:marRight w:val="0"/>
                  <w:marTop w:val="0"/>
                  <w:marBottom w:val="0"/>
                  <w:divBdr>
                    <w:top w:val="none" w:sz="0" w:space="0" w:color="auto"/>
                    <w:left w:val="none" w:sz="0" w:space="0" w:color="auto"/>
                    <w:bottom w:val="none" w:sz="0" w:space="0" w:color="auto"/>
                    <w:right w:val="none" w:sz="0" w:space="0" w:color="auto"/>
                  </w:divBdr>
                  <w:divsChild>
                    <w:div w:id="1504472086">
                      <w:marLeft w:val="0"/>
                      <w:marRight w:val="0"/>
                      <w:marTop w:val="0"/>
                      <w:marBottom w:val="0"/>
                      <w:divBdr>
                        <w:top w:val="none" w:sz="0" w:space="0" w:color="auto"/>
                        <w:left w:val="none" w:sz="0" w:space="0" w:color="auto"/>
                        <w:bottom w:val="none" w:sz="0" w:space="0" w:color="auto"/>
                        <w:right w:val="none" w:sz="0" w:space="0" w:color="auto"/>
                      </w:divBdr>
                      <w:divsChild>
                        <w:div w:id="1951276850">
                          <w:marLeft w:val="0"/>
                          <w:marRight w:val="0"/>
                          <w:marTop w:val="0"/>
                          <w:marBottom w:val="0"/>
                          <w:divBdr>
                            <w:top w:val="none" w:sz="0" w:space="0" w:color="auto"/>
                            <w:left w:val="none" w:sz="0" w:space="0" w:color="auto"/>
                            <w:bottom w:val="none" w:sz="0" w:space="0" w:color="auto"/>
                            <w:right w:val="none" w:sz="0" w:space="0" w:color="auto"/>
                          </w:divBdr>
                          <w:divsChild>
                            <w:div w:id="48767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8407626">
      <w:bodyDiv w:val="1"/>
      <w:marLeft w:val="0"/>
      <w:marRight w:val="0"/>
      <w:marTop w:val="0"/>
      <w:marBottom w:val="0"/>
      <w:divBdr>
        <w:top w:val="none" w:sz="0" w:space="0" w:color="auto"/>
        <w:left w:val="none" w:sz="0" w:space="0" w:color="auto"/>
        <w:bottom w:val="none" w:sz="0" w:space="0" w:color="auto"/>
        <w:right w:val="none" w:sz="0" w:space="0" w:color="auto"/>
      </w:divBdr>
    </w:div>
    <w:div w:id="1779644215">
      <w:bodyDiv w:val="1"/>
      <w:marLeft w:val="0"/>
      <w:marRight w:val="0"/>
      <w:marTop w:val="0"/>
      <w:marBottom w:val="0"/>
      <w:divBdr>
        <w:top w:val="none" w:sz="0" w:space="0" w:color="auto"/>
        <w:left w:val="none" w:sz="0" w:space="0" w:color="auto"/>
        <w:bottom w:val="none" w:sz="0" w:space="0" w:color="auto"/>
        <w:right w:val="none" w:sz="0" w:space="0" w:color="auto"/>
      </w:divBdr>
    </w:div>
    <w:div w:id="1780753357">
      <w:bodyDiv w:val="1"/>
      <w:marLeft w:val="0"/>
      <w:marRight w:val="0"/>
      <w:marTop w:val="0"/>
      <w:marBottom w:val="0"/>
      <w:divBdr>
        <w:top w:val="none" w:sz="0" w:space="0" w:color="auto"/>
        <w:left w:val="none" w:sz="0" w:space="0" w:color="auto"/>
        <w:bottom w:val="none" w:sz="0" w:space="0" w:color="auto"/>
        <w:right w:val="none" w:sz="0" w:space="0" w:color="auto"/>
      </w:divBdr>
    </w:div>
    <w:div w:id="1795516968">
      <w:bodyDiv w:val="1"/>
      <w:marLeft w:val="0"/>
      <w:marRight w:val="0"/>
      <w:marTop w:val="0"/>
      <w:marBottom w:val="0"/>
      <w:divBdr>
        <w:top w:val="none" w:sz="0" w:space="0" w:color="auto"/>
        <w:left w:val="none" w:sz="0" w:space="0" w:color="auto"/>
        <w:bottom w:val="none" w:sz="0" w:space="0" w:color="auto"/>
        <w:right w:val="none" w:sz="0" w:space="0" w:color="auto"/>
      </w:divBdr>
    </w:div>
    <w:div w:id="1799571091">
      <w:bodyDiv w:val="1"/>
      <w:marLeft w:val="0"/>
      <w:marRight w:val="0"/>
      <w:marTop w:val="0"/>
      <w:marBottom w:val="0"/>
      <w:divBdr>
        <w:top w:val="none" w:sz="0" w:space="0" w:color="auto"/>
        <w:left w:val="none" w:sz="0" w:space="0" w:color="auto"/>
        <w:bottom w:val="none" w:sz="0" w:space="0" w:color="auto"/>
        <w:right w:val="none" w:sz="0" w:space="0" w:color="auto"/>
      </w:divBdr>
    </w:div>
    <w:div w:id="1827044661">
      <w:bodyDiv w:val="1"/>
      <w:marLeft w:val="0"/>
      <w:marRight w:val="0"/>
      <w:marTop w:val="0"/>
      <w:marBottom w:val="0"/>
      <w:divBdr>
        <w:top w:val="none" w:sz="0" w:space="0" w:color="auto"/>
        <w:left w:val="none" w:sz="0" w:space="0" w:color="auto"/>
        <w:bottom w:val="none" w:sz="0" w:space="0" w:color="auto"/>
        <w:right w:val="none" w:sz="0" w:space="0" w:color="auto"/>
      </w:divBdr>
    </w:div>
    <w:div w:id="1836994054">
      <w:bodyDiv w:val="1"/>
      <w:marLeft w:val="0"/>
      <w:marRight w:val="0"/>
      <w:marTop w:val="0"/>
      <w:marBottom w:val="0"/>
      <w:divBdr>
        <w:top w:val="none" w:sz="0" w:space="0" w:color="auto"/>
        <w:left w:val="none" w:sz="0" w:space="0" w:color="auto"/>
        <w:bottom w:val="none" w:sz="0" w:space="0" w:color="auto"/>
        <w:right w:val="none" w:sz="0" w:space="0" w:color="auto"/>
      </w:divBdr>
    </w:div>
    <w:div w:id="1839227806">
      <w:bodyDiv w:val="1"/>
      <w:marLeft w:val="0"/>
      <w:marRight w:val="0"/>
      <w:marTop w:val="0"/>
      <w:marBottom w:val="0"/>
      <w:divBdr>
        <w:top w:val="none" w:sz="0" w:space="0" w:color="auto"/>
        <w:left w:val="none" w:sz="0" w:space="0" w:color="auto"/>
        <w:bottom w:val="none" w:sz="0" w:space="0" w:color="auto"/>
        <w:right w:val="none" w:sz="0" w:space="0" w:color="auto"/>
      </w:divBdr>
    </w:div>
    <w:div w:id="1839730053">
      <w:bodyDiv w:val="1"/>
      <w:marLeft w:val="0"/>
      <w:marRight w:val="0"/>
      <w:marTop w:val="0"/>
      <w:marBottom w:val="0"/>
      <w:divBdr>
        <w:top w:val="none" w:sz="0" w:space="0" w:color="auto"/>
        <w:left w:val="none" w:sz="0" w:space="0" w:color="auto"/>
        <w:bottom w:val="none" w:sz="0" w:space="0" w:color="auto"/>
        <w:right w:val="none" w:sz="0" w:space="0" w:color="auto"/>
      </w:divBdr>
    </w:div>
    <w:div w:id="1843662217">
      <w:bodyDiv w:val="1"/>
      <w:marLeft w:val="0"/>
      <w:marRight w:val="0"/>
      <w:marTop w:val="0"/>
      <w:marBottom w:val="0"/>
      <w:divBdr>
        <w:top w:val="none" w:sz="0" w:space="0" w:color="auto"/>
        <w:left w:val="none" w:sz="0" w:space="0" w:color="auto"/>
        <w:bottom w:val="none" w:sz="0" w:space="0" w:color="auto"/>
        <w:right w:val="none" w:sz="0" w:space="0" w:color="auto"/>
      </w:divBdr>
    </w:div>
    <w:div w:id="1857039179">
      <w:bodyDiv w:val="1"/>
      <w:marLeft w:val="0"/>
      <w:marRight w:val="0"/>
      <w:marTop w:val="0"/>
      <w:marBottom w:val="0"/>
      <w:divBdr>
        <w:top w:val="none" w:sz="0" w:space="0" w:color="auto"/>
        <w:left w:val="none" w:sz="0" w:space="0" w:color="auto"/>
        <w:bottom w:val="none" w:sz="0" w:space="0" w:color="auto"/>
        <w:right w:val="none" w:sz="0" w:space="0" w:color="auto"/>
      </w:divBdr>
    </w:div>
    <w:div w:id="1861160180">
      <w:bodyDiv w:val="1"/>
      <w:marLeft w:val="0"/>
      <w:marRight w:val="0"/>
      <w:marTop w:val="0"/>
      <w:marBottom w:val="0"/>
      <w:divBdr>
        <w:top w:val="none" w:sz="0" w:space="0" w:color="auto"/>
        <w:left w:val="none" w:sz="0" w:space="0" w:color="auto"/>
        <w:bottom w:val="none" w:sz="0" w:space="0" w:color="auto"/>
        <w:right w:val="none" w:sz="0" w:space="0" w:color="auto"/>
      </w:divBdr>
    </w:div>
    <w:div w:id="1861776537">
      <w:bodyDiv w:val="1"/>
      <w:marLeft w:val="0"/>
      <w:marRight w:val="0"/>
      <w:marTop w:val="0"/>
      <w:marBottom w:val="0"/>
      <w:divBdr>
        <w:top w:val="none" w:sz="0" w:space="0" w:color="auto"/>
        <w:left w:val="none" w:sz="0" w:space="0" w:color="auto"/>
        <w:bottom w:val="none" w:sz="0" w:space="0" w:color="auto"/>
        <w:right w:val="none" w:sz="0" w:space="0" w:color="auto"/>
      </w:divBdr>
    </w:div>
    <w:div w:id="1866359037">
      <w:bodyDiv w:val="1"/>
      <w:marLeft w:val="0"/>
      <w:marRight w:val="0"/>
      <w:marTop w:val="0"/>
      <w:marBottom w:val="0"/>
      <w:divBdr>
        <w:top w:val="none" w:sz="0" w:space="0" w:color="auto"/>
        <w:left w:val="none" w:sz="0" w:space="0" w:color="auto"/>
        <w:bottom w:val="none" w:sz="0" w:space="0" w:color="auto"/>
        <w:right w:val="none" w:sz="0" w:space="0" w:color="auto"/>
      </w:divBdr>
    </w:div>
    <w:div w:id="1871451272">
      <w:bodyDiv w:val="1"/>
      <w:marLeft w:val="0"/>
      <w:marRight w:val="0"/>
      <w:marTop w:val="0"/>
      <w:marBottom w:val="0"/>
      <w:divBdr>
        <w:top w:val="none" w:sz="0" w:space="0" w:color="auto"/>
        <w:left w:val="none" w:sz="0" w:space="0" w:color="auto"/>
        <w:bottom w:val="none" w:sz="0" w:space="0" w:color="auto"/>
        <w:right w:val="none" w:sz="0" w:space="0" w:color="auto"/>
      </w:divBdr>
    </w:div>
    <w:div w:id="1879276397">
      <w:bodyDiv w:val="1"/>
      <w:marLeft w:val="0"/>
      <w:marRight w:val="0"/>
      <w:marTop w:val="0"/>
      <w:marBottom w:val="0"/>
      <w:divBdr>
        <w:top w:val="none" w:sz="0" w:space="0" w:color="auto"/>
        <w:left w:val="none" w:sz="0" w:space="0" w:color="auto"/>
        <w:bottom w:val="none" w:sz="0" w:space="0" w:color="auto"/>
        <w:right w:val="none" w:sz="0" w:space="0" w:color="auto"/>
      </w:divBdr>
    </w:div>
    <w:div w:id="1884097285">
      <w:bodyDiv w:val="1"/>
      <w:marLeft w:val="0"/>
      <w:marRight w:val="0"/>
      <w:marTop w:val="0"/>
      <w:marBottom w:val="0"/>
      <w:divBdr>
        <w:top w:val="none" w:sz="0" w:space="0" w:color="auto"/>
        <w:left w:val="none" w:sz="0" w:space="0" w:color="auto"/>
        <w:bottom w:val="none" w:sz="0" w:space="0" w:color="auto"/>
        <w:right w:val="none" w:sz="0" w:space="0" w:color="auto"/>
      </w:divBdr>
    </w:div>
    <w:div w:id="1884903879">
      <w:bodyDiv w:val="1"/>
      <w:marLeft w:val="0"/>
      <w:marRight w:val="0"/>
      <w:marTop w:val="0"/>
      <w:marBottom w:val="0"/>
      <w:divBdr>
        <w:top w:val="none" w:sz="0" w:space="0" w:color="auto"/>
        <w:left w:val="none" w:sz="0" w:space="0" w:color="auto"/>
        <w:bottom w:val="none" w:sz="0" w:space="0" w:color="auto"/>
        <w:right w:val="none" w:sz="0" w:space="0" w:color="auto"/>
      </w:divBdr>
    </w:div>
    <w:div w:id="1896157739">
      <w:bodyDiv w:val="1"/>
      <w:marLeft w:val="0"/>
      <w:marRight w:val="0"/>
      <w:marTop w:val="0"/>
      <w:marBottom w:val="0"/>
      <w:divBdr>
        <w:top w:val="none" w:sz="0" w:space="0" w:color="auto"/>
        <w:left w:val="none" w:sz="0" w:space="0" w:color="auto"/>
        <w:bottom w:val="none" w:sz="0" w:space="0" w:color="auto"/>
        <w:right w:val="none" w:sz="0" w:space="0" w:color="auto"/>
      </w:divBdr>
    </w:div>
    <w:div w:id="1917544532">
      <w:bodyDiv w:val="1"/>
      <w:marLeft w:val="0"/>
      <w:marRight w:val="0"/>
      <w:marTop w:val="0"/>
      <w:marBottom w:val="0"/>
      <w:divBdr>
        <w:top w:val="none" w:sz="0" w:space="0" w:color="auto"/>
        <w:left w:val="none" w:sz="0" w:space="0" w:color="auto"/>
        <w:bottom w:val="none" w:sz="0" w:space="0" w:color="auto"/>
        <w:right w:val="none" w:sz="0" w:space="0" w:color="auto"/>
      </w:divBdr>
    </w:div>
    <w:div w:id="1920553975">
      <w:bodyDiv w:val="1"/>
      <w:marLeft w:val="0"/>
      <w:marRight w:val="0"/>
      <w:marTop w:val="0"/>
      <w:marBottom w:val="0"/>
      <w:divBdr>
        <w:top w:val="none" w:sz="0" w:space="0" w:color="auto"/>
        <w:left w:val="none" w:sz="0" w:space="0" w:color="auto"/>
        <w:bottom w:val="none" w:sz="0" w:space="0" w:color="auto"/>
        <w:right w:val="none" w:sz="0" w:space="0" w:color="auto"/>
      </w:divBdr>
    </w:div>
    <w:div w:id="1925911582">
      <w:bodyDiv w:val="1"/>
      <w:marLeft w:val="0"/>
      <w:marRight w:val="0"/>
      <w:marTop w:val="0"/>
      <w:marBottom w:val="0"/>
      <w:divBdr>
        <w:top w:val="none" w:sz="0" w:space="0" w:color="auto"/>
        <w:left w:val="none" w:sz="0" w:space="0" w:color="auto"/>
        <w:bottom w:val="none" w:sz="0" w:space="0" w:color="auto"/>
        <w:right w:val="none" w:sz="0" w:space="0" w:color="auto"/>
      </w:divBdr>
    </w:div>
    <w:div w:id="1928148699">
      <w:bodyDiv w:val="1"/>
      <w:marLeft w:val="0"/>
      <w:marRight w:val="0"/>
      <w:marTop w:val="0"/>
      <w:marBottom w:val="0"/>
      <w:divBdr>
        <w:top w:val="none" w:sz="0" w:space="0" w:color="auto"/>
        <w:left w:val="none" w:sz="0" w:space="0" w:color="auto"/>
        <w:bottom w:val="none" w:sz="0" w:space="0" w:color="auto"/>
        <w:right w:val="none" w:sz="0" w:space="0" w:color="auto"/>
      </w:divBdr>
    </w:div>
    <w:div w:id="1941182911">
      <w:bodyDiv w:val="1"/>
      <w:marLeft w:val="0"/>
      <w:marRight w:val="0"/>
      <w:marTop w:val="0"/>
      <w:marBottom w:val="0"/>
      <w:divBdr>
        <w:top w:val="none" w:sz="0" w:space="0" w:color="auto"/>
        <w:left w:val="none" w:sz="0" w:space="0" w:color="auto"/>
        <w:bottom w:val="none" w:sz="0" w:space="0" w:color="auto"/>
        <w:right w:val="none" w:sz="0" w:space="0" w:color="auto"/>
      </w:divBdr>
    </w:div>
    <w:div w:id="1948387460">
      <w:bodyDiv w:val="1"/>
      <w:marLeft w:val="0"/>
      <w:marRight w:val="0"/>
      <w:marTop w:val="0"/>
      <w:marBottom w:val="0"/>
      <w:divBdr>
        <w:top w:val="none" w:sz="0" w:space="0" w:color="auto"/>
        <w:left w:val="none" w:sz="0" w:space="0" w:color="auto"/>
        <w:bottom w:val="none" w:sz="0" w:space="0" w:color="auto"/>
        <w:right w:val="none" w:sz="0" w:space="0" w:color="auto"/>
      </w:divBdr>
    </w:div>
    <w:div w:id="1954284908">
      <w:bodyDiv w:val="1"/>
      <w:marLeft w:val="0"/>
      <w:marRight w:val="0"/>
      <w:marTop w:val="0"/>
      <w:marBottom w:val="0"/>
      <w:divBdr>
        <w:top w:val="none" w:sz="0" w:space="0" w:color="auto"/>
        <w:left w:val="none" w:sz="0" w:space="0" w:color="auto"/>
        <w:bottom w:val="none" w:sz="0" w:space="0" w:color="auto"/>
        <w:right w:val="none" w:sz="0" w:space="0" w:color="auto"/>
      </w:divBdr>
    </w:div>
    <w:div w:id="1968118514">
      <w:bodyDiv w:val="1"/>
      <w:marLeft w:val="0"/>
      <w:marRight w:val="0"/>
      <w:marTop w:val="0"/>
      <w:marBottom w:val="0"/>
      <w:divBdr>
        <w:top w:val="none" w:sz="0" w:space="0" w:color="auto"/>
        <w:left w:val="none" w:sz="0" w:space="0" w:color="auto"/>
        <w:bottom w:val="none" w:sz="0" w:space="0" w:color="auto"/>
        <w:right w:val="none" w:sz="0" w:space="0" w:color="auto"/>
      </w:divBdr>
    </w:div>
    <w:div w:id="1973823104">
      <w:bodyDiv w:val="1"/>
      <w:marLeft w:val="0"/>
      <w:marRight w:val="0"/>
      <w:marTop w:val="0"/>
      <w:marBottom w:val="0"/>
      <w:divBdr>
        <w:top w:val="none" w:sz="0" w:space="0" w:color="auto"/>
        <w:left w:val="none" w:sz="0" w:space="0" w:color="auto"/>
        <w:bottom w:val="none" w:sz="0" w:space="0" w:color="auto"/>
        <w:right w:val="none" w:sz="0" w:space="0" w:color="auto"/>
      </w:divBdr>
    </w:div>
    <w:div w:id="1986465018">
      <w:bodyDiv w:val="1"/>
      <w:marLeft w:val="0"/>
      <w:marRight w:val="0"/>
      <w:marTop w:val="0"/>
      <w:marBottom w:val="0"/>
      <w:divBdr>
        <w:top w:val="none" w:sz="0" w:space="0" w:color="auto"/>
        <w:left w:val="none" w:sz="0" w:space="0" w:color="auto"/>
        <w:bottom w:val="none" w:sz="0" w:space="0" w:color="auto"/>
        <w:right w:val="none" w:sz="0" w:space="0" w:color="auto"/>
      </w:divBdr>
    </w:div>
    <w:div w:id="1996371291">
      <w:bodyDiv w:val="1"/>
      <w:marLeft w:val="0"/>
      <w:marRight w:val="0"/>
      <w:marTop w:val="0"/>
      <w:marBottom w:val="0"/>
      <w:divBdr>
        <w:top w:val="none" w:sz="0" w:space="0" w:color="auto"/>
        <w:left w:val="none" w:sz="0" w:space="0" w:color="auto"/>
        <w:bottom w:val="none" w:sz="0" w:space="0" w:color="auto"/>
        <w:right w:val="none" w:sz="0" w:space="0" w:color="auto"/>
      </w:divBdr>
    </w:div>
    <w:div w:id="2016419140">
      <w:bodyDiv w:val="1"/>
      <w:marLeft w:val="0"/>
      <w:marRight w:val="0"/>
      <w:marTop w:val="0"/>
      <w:marBottom w:val="0"/>
      <w:divBdr>
        <w:top w:val="none" w:sz="0" w:space="0" w:color="auto"/>
        <w:left w:val="none" w:sz="0" w:space="0" w:color="auto"/>
        <w:bottom w:val="none" w:sz="0" w:space="0" w:color="auto"/>
        <w:right w:val="none" w:sz="0" w:space="0" w:color="auto"/>
      </w:divBdr>
    </w:div>
    <w:div w:id="2038193802">
      <w:bodyDiv w:val="1"/>
      <w:marLeft w:val="0"/>
      <w:marRight w:val="0"/>
      <w:marTop w:val="0"/>
      <w:marBottom w:val="0"/>
      <w:divBdr>
        <w:top w:val="none" w:sz="0" w:space="0" w:color="auto"/>
        <w:left w:val="none" w:sz="0" w:space="0" w:color="auto"/>
        <w:bottom w:val="none" w:sz="0" w:space="0" w:color="auto"/>
        <w:right w:val="none" w:sz="0" w:space="0" w:color="auto"/>
      </w:divBdr>
    </w:div>
    <w:div w:id="2041784498">
      <w:bodyDiv w:val="1"/>
      <w:marLeft w:val="0"/>
      <w:marRight w:val="0"/>
      <w:marTop w:val="0"/>
      <w:marBottom w:val="0"/>
      <w:divBdr>
        <w:top w:val="none" w:sz="0" w:space="0" w:color="auto"/>
        <w:left w:val="none" w:sz="0" w:space="0" w:color="auto"/>
        <w:bottom w:val="none" w:sz="0" w:space="0" w:color="auto"/>
        <w:right w:val="none" w:sz="0" w:space="0" w:color="auto"/>
      </w:divBdr>
    </w:div>
    <w:div w:id="2050378005">
      <w:bodyDiv w:val="1"/>
      <w:marLeft w:val="0"/>
      <w:marRight w:val="0"/>
      <w:marTop w:val="0"/>
      <w:marBottom w:val="0"/>
      <w:divBdr>
        <w:top w:val="none" w:sz="0" w:space="0" w:color="auto"/>
        <w:left w:val="none" w:sz="0" w:space="0" w:color="auto"/>
        <w:bottom w:val="none" w:sz="0" w:space="0" w:color="auto"/>
        <w:right w:val="none" w:sz="0" w:space="0" w:color="auto"/>
      </w:divBdr>
    </w:div>
    <w:div w:id="2052878520">
      <w:bodyDiv w:val="1"/>
      <w:marLeft w:val="0"/>
      <w:marRight w:val="0"/>
      <w:marTop w:val="0"/>
      <w:marBottom w:val="0"/>
      <w:divBdr>
        <w:top w:val="none" w:sz="0" w:space="0" w:color="auto"/>
        <w:left w:val="none" w:sz="0" w:space="0" w:color="auto"/>
        <w:bottom w:val="none" w:sz="0" w:space="0" w:color="auto"/>
        <w:right w:val="none" w:sz="0" w:space="0" w:color="auto"/>
      </w:divBdr>
    </w:div>
    <w:div w:id="2058626699">
      <w:bodyDiv w:val="1"/>
      <w:marLeft w:val="0"/>
      <w:marRight w:val="0"/>
      <w:marTop w:val="0"/>
      <w:marBottom w:val="0"/>
      <w:divBdr>
        <w:top w:val="none" w:sz="0" w:space="0" w:color="auto"/>
        <w:left w:val="none" w:sz="0" w:space="0" w:color="auto"/>
        <w:bottom w:val="none" w:sz="0" w:space="0" w:color="auto"/>
        <w:right w:val="none" w:sz="0" w:space="0" w:color="auto"/>
      </w:divBdr>
    </w:div>
    <w:div w:id="2060088300">
      <w:bodyDiv w:val="1"/>
      <w:marLeft w:val="0"/>
      <w:marRight w:val="0"/>
      <w:marTop w:val="0"/>
      <w:marBottom w:val="0"/>
      <w:divBdr>
        <w:top w:val="none" w:sz="0" w:space="0" w:color="auto"/>
        <w:left w:val="none" w:sz="0" w:space="0" w:color="auto"/>
        <w:bottom w:val="none" w:sz="0" w:space="0" w:color="auto"/>
        <w:right w:val="none" w:sz="0" w:space="0" w:color="auto"/>
      </w:divBdr>
    </w:div>
    <w:div w:id="2063091168">
      <w:bodyDiv w:val="1"/>
      <w:marLeft w:val="0"/>
      <w:marRight w:val="0"/>
      <w:marTop w:val="0"/>
      <w:marBottom w:val="0"/>
      <w:divBdr>
        <w:top w:val="none" w:sz="0" w:space="0" w:color="auto"/>
        <w:left w:val="none" w:sz="0" w:space="0" w:color="auto"/>
        <w:bottom w:val="none" w:sz="0" w:space="0" w:color="auto"/>
        <w:right w:val="none" w:sz="0" w:space="0" w:color="auto"/>
      </w:divBdr>
    </w:div>
    <w:div w:id="2070494750">
      <w:bodyDiv w:val="1"/>
      <w:marLeft w:val="0"/>
      <w:marRight w:val="0"/>
      <w:marTop w:val="0"/>
      <w:marBottom w:val="0"/>
      <w:divBdr>
        <w:top w:val="none" w:sz="0" w:space="0" w:color="auto"/>
        <w:left w:val="none" w:sz="0" w:space="0" w:color="auto"/>
        <w:bottom w:val="none" w:sz="0" w:space="0" w:color="auto"/>
        <w:right w:val="none" w:sz="0" w:space="0" w:color="auto"/>
      </w:divBdr>
    </w:div>
    <w:div w:id="2079552325">
      <w:bodyDiv w:val="1"/>
      <w:marLeft w:val="0"/>
      <w:marRight w:val="0"/>
      <w:marTop w:val="0"/>
      <w:marBottom w:val="0"/>
      <w:divBdr>
        <w:top w:val="none" w:sz="0" w:space="0" w:color="auto"/>
        <w:left w:val="none" w:sz="0" w:space="0" w:color="auto"/>
        <w:bottom w:val="none" w:sz="0" w:space="0" w:color="auto"/>
        <w:right w:val="none" w:sz="0" w:space="0" w:color="auto"/>
      </w:divBdr>
    </w:div>
    <w:div w:id="2080781726">
      <w:bodyDiv w:val="1"/>
      <w:marLeft w:val="0"/>
      <w:marRight w:val="0"/>
      <w:marTop w:val="0"/>
      <w:marBottom w:val="0"/>
      <w:divBdr>
        <w:top w:val="none" w:sz="0" w:space="0" w:color="auto"/>
        <w:left w:val="none" w:sz="0" w:space="0" w:color="auto"/>
        <w:bottom w:val="none" w:sz="0" w:space="0" w:color="auto"/>
        <w:right w:val="none" w:sz="0" w:space="0" w:color="auto"/>
      </w:divBdr>
    </w:div>
    <w:div w:id="2088376638">
      <w:bodyDiv w:val="1"/>
      <w:marLeft w:val="0"/>
      <w:marRight w:val="0"/>
      <w:marTop w:val="0"/>
      <w:marBottom w:val="0"/>
      <w:divBdr>
        <w:top w:val="none" w:sz="0" w:space="0" w:color="auto"/>
        <w:left w:val="none" w:sz="0" w:space="0" w:color="auto"/>
        <w:bottom w:val="none" w:sz="0" w:space="0" w:color="auto"/>
        <w:right w:val="none" w:sz="0" w:space="0" w:color="auto"/>
      </w:divBdr>
    </w:div>
    <w:div w:id="2105495372">
      <w:bodyDiv w:val="1"/>
      <w:marLeft w:val="0"/>
      <w:marRight w:val="0"/>
      <w:marTop w:val="0"/>
      <w:marBottom w:val="0"/>
      <w:divBdr>
        <w:top w:val="none" w:sz="0" w:space="0" w:color="auto"/>
        <w:left w:val="none" w:sz="0" w:space="0" w:color="auto"/>
        <w:bottom w:val="none" w:sz="0" w:space="0" w:color="auto"/>
        <w:right w:val="none" w:sz="0" w:space="0" w:color="auto"/>
      </w:divBdr>
    </w:div>
    <w:div w:id="2111198083">
      <w:bodyDiv w:val="1"/>
      <w:marLeft w:val="0"/>
      <w:marRight w:val="0"/>
      <w:marTop w:val="0"/>
      <w:marBottom w:val="0"/>
      <w:divBdr>
        <w:top w:val="none" w:sz="0" w:space="0" w:color="auto"/>
        <w:left w:val="none" w:sz="0" w:space="0" w:color="auto"/>
        <w:bottom w:val="none" w:sz="0" w:space="0" w:color="auto"/>
        <w:right w:val="none" w:sz="0" w:space="0" w:color="auto"/>
      </w:divBdr>
    </w:div>
    <w:div w:id="2121795659">
      <w:bodyDiv w:val="1"/>
      <w:marLeft w:val="0"/>
      <w:marRight w:val="0"/>
      <w:marTop w:val="0"/>
      <w:marBottom w:val="0"/>
      <w:divBdr>
        <w:top w:val="none" w:sz="0" w:space="0" w:color="auto"/>
        <w:left w:val="none" w:sz="0" w:space="0" w:color="auto"/>
        <w:bottom w:val="none" w:sz="0" w:space="0" w:color="auto"/>
        <w:right w:val="none" w:sz="0" w:space="0" w:color="auto"/>
      </w:divBdr>
    </w:div>
    <w:div w:id="2133598431">
      <w:bodyDiv w:val="1"/>
      <w:marLeft w:val="0"/>
      <w:marRight w:val="0"/>
      <w:marTop w:val="0"/>
      <w:marBottom w:val="0"/>
      <w:divBdr>
        <w:top w:val="none" w:sz="0" w:space="0" w:color="auto"/>
        <w:left w:val="none" w:sz="0" w:space="0" w:color="auto"/>
        <w:bottom w:val="none" w:sz="0" w:space="0" w:color="auto"/>
        <w:right w:val="none" w:sz="0" w:space="0" w:color="auto"/>
      </w:divBdr>
    </w:div>
    <w:div w:id="2134211318">
      <w:bodyDiv w:val="1"/>
      <w:marLeft w:val="0"/>
      <w:marRight w:val="0"/>
      <w:marTop w:val="0"/>
      <w:marBottom w:val="0"/>
      <w:divBdr>
        <w:top w:val="none" w:sz="0" w:space="0" w:color="auto"/>
        <w:left w:val="none" w:sz="0" w:space="0" w:color="auto"/>
        <w:bottom w:val="none" w:sz="0" w:space="0" w:color="auto"/>
        <w:right w:val="none" w:sz="0" w:space="0" w:color="auto"/>
      </w:divBdr>
    </w:div>
    <w:div w:id="2135949956">
      <w:bodyDiv w:val="1"/>
      <w:marLeft w:val="0"/>
      <w:marRight w:val="0"/>
      <w:marTop w:val="0"/>
      <w:marBottom w:val="0"/>
      <w:divBdr>
        <w:top w:val="none" w:sz="0" w:space="0" w:color="auto"/>
        <w:left w:val="none" w:sz="0" w:space="0" w:color="auto"/>
        <w:bottom w:val="none" w:sz="0" w:space="0" w:color="auto"/>
        <w:right w:val="none" w:sz="0" w:space="0" w:color="auto"/>
      </w:divBdr>
    </w:div>
    <w:div w:id="2139763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C76843-AE9C-47A0-AE21-F38192F79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1904</TotalTime>
  <Pages>1</Pages>
  <Words>2830</Words>
  <Characters>16137</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94</cp:revision>
  <cp:lastPrinted>2026-06-04T09:20:00Z</cp:lastPrinted>
  <dcterms:created xsi:type="dcterms:W3CDTF">2026-03-15T09:22:00Z</dcterms:created>
  <dcterms:modified xsi:type="dcterms:W3CDTF">2026-06-04T09:20:00Z</dcterms:modified>
</cp:coreProperties>
</file>