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440" w:type="pct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6"/>
        <w:gridCol w:w="14"/>
        <w:gridCol w:w="841"/>
        <w:gridCol w:w="834"/>
        <w:gridCol w:w="834"/>
        <w:gridCol w:w="833"/>
        <w:gridCol w:w="833"/>
        <w:gridCol w:w="351"/>
        <w:gridCol w:w="483"/>
        <w:gridCol w:w="833"/>
        <w:gridCol w:w="833"/>
        <w:gridCol w:w="508"/>
        <w:gridCol w:w="325"/>
        <w:gridCol w:w="833"/>
        <w:gridCol w:w="853"/>
        <w:gridCol w:w="106"/>
        <w:gridCol w:w="3275"/>
        <w:gridCol w:w="2632"/>
      </w:tblGrid>
      <w:tr w:rsidR="005E1B22" w:rsidRPr="005E1B22" w:rsidTr="005E1B22">
        <w:tc>
          <w:tcPr>
            <w:tcW w:w="273" w:type="pct"/>
            <w:gridSpan w:val="2"/>
            <w:vAlign w:val="center"/>
          </w:tcPr>
          <w:p w:rsidR="0082604B" w:rsidRPr="005E1B22" w:rsidRDefault="005E1B22" w:rsidP="005E1B22">
            <w:pPr>
              <w:pStyle w:val="a6"/>
              <w:ind w:left="426"/>
              <w:jc w:val="center"/>
              <w:rPr>
                <w:b/>
                <w:lang w:val="uz-Latn-UZ"/>
              </w:rPr>
            </w:pPr>
            <w:r w:rsidRPr="005E1B22">
              <w:rPr>
                <w:b/>
                <w:lang w:val="uz-Latn-UZ"/>
              </w:rPr>
              <w:t>N</w:t>
            </w:r>
          </w:p>
        </w:tc>
        <w:tc>
          <w:tcPr>
            <w:tcW w:w="1406" w:type="pct"/>
            <w:gridSpan w:val="6"/>
            <w:shd w:val="clear" w:color="auto" w:fill="auto"/>
            <w:vAlign w:val="center"/>
          </w:tcPr>
          <w:p w:rsidR="0082604B" w:rsidRPr="005E1B22" w:rsidRDefault="005E1B22" w:rsidP="005E1B22">
            <w:pPr>
              <w:ind w:left="-43" w:right="-108"/>
              <w:jc w:val="center"/>
              <w:rPr>
                <w:b/>
                <w:lang w:val="uz-Latn-UZ"/>
              </w:rPr>
            </w:pPr>
            <w:r w:rsidRPr="005E1B22">
              <w:rPr>
                <w:b/>
                <w:lang w:val="uz-Latn-UZ"/>
              </w:rPr>
              <w:t>SAVOLLAR</w:t>
            </w:r>
          </w:p>
        </w:tc>
        <w:tc>
          <w:tcPr>
            <w:tcW w:w="826" w:type="pct"/>
            <w:gridSpan w:val="4"/>
            <w:shd w:val="clear" w:color="auto" w:fill="auto"/>
            <w:vAlign w:val="center"/>
          </w:tcPr>
          <w:p w:rsidR="0082604B" w:rsidRPr="005E1B22" w:rsidRDefault="005E1B22" w:rsidP="005E1B22">
            <w:pPr>
              <w:ind w:firstLine="66"/>
              <w:jc w:val="center"/>
              <w:rPr>
                <w:sz w:val="28"/>
                <w:szCs w:val="28"/>
                <w:lang w:val="uz-Latn-UZ"/>
              </w:rPr>
            </w:pPr>
            <w:r w:rsidRPr="005E1B22">
              <w:rPr>
                <w:sz w:val="28"/>
                <w:szCs w:val="28"/>
                <w:lang w:val="uz-Latn-UZ"/>
              </w:rPr>
              <w:t>A</w:t>
            </w:r>
          </w:p>
        </w:tc>
        <w:tc>
          <w:tcPr>
            <w:tcW w:w="658" w:type="pct"/>
            <w:gridSpan w:val="4"/>
            <w:shd w:val="clear" w:color="auto" w:fill="auto"/>
            <w:vAlign w:val="center"/>
          </w:tcPr>
          <w:p w:rsidR="0082604B" w:rsidRPr="005E1B22" w:rsidRDefault="005E1B22" w:rsidP="005E1B22">
            <w:pPr>
              <w:ind w:firstLine="66"/>
              <w:jc w:val="center"/>
              <w:rPr>
                <w:sz w:val="28"/>
                <w:szCs w:val="28"/>
                <w:lang w:val="uz-Latn-UZ"/>
              </w:rPr>
            </w:pPr>
            <w:r w:rsidRPr="005E1B22">
              <w:rPr>
                <w:sz w:val="28"/>
                <w:szCs w:val="28"/>
                <w:lang w:val="uz-Latn-UZ"/>
              </w:rPr>
              <w:t>B</w:t>
            </w:r>
          </w:p>
        </w:tc>
        <w:tc>
          <w:tcPr>
            <w:tcW w:w="1018" w:type="pct"/>
            <w:shd w:val="clear" w:color="auto" w:fill="auto"/>
            <w:vAlign w:val="center"/>
          </w:tcPr>
          <w:p w:rsidR="0082604B" w:rsidRPr="005E1B22" w:rsidRDefault="005E1B22" w:rsidP="005E1B22">
            <w:pPr>
              <w:ind w:firstLine="66"/>
              <w:jc w:val="center"/>
              <w:rPr>
                <w:sz w:val="28"/>
                <w:szCs w:val="28"/>
                <w:lang w:val="uz-Latn-UZ"/>
              </w:rPr>
            </w:pPr>
            <w:r w:rsidRPr="005E1B22">
              <w:rPr>
                <w:sz w:val="28"/>
                <w:szCs w:val="28"/>
                <w:lang w:val="uz-Latn-UZ"/>
              </w:rPr>
              <w:t>C</w:t>
            </w:r>
          </w:p>
        </w:tc>
        <w:tc>
          <w:tcPr>
            <w:tcW w:w="818" w:type="pct"/>
            <w:shd w:val="clear" w:color="auto" w:fill="auto"/>
            <w:vAlign w:val="center"/>
          </w:tcPr>
          <w:p w:rsidR="0082604B" w:rsidRPr="005E1B22" w:rsidRDefault="005E1B22" w:rsidP="005E1B22">
            <w:pPr>
              <w:ind w:firstLine="66"/>
              <w:jc w:val="center"/>
              <w:rPr>
                <w:sz w:val="28"/>
                <w:szCs w:val="28"/>
                <w:lang w:val="uz-Latn-UZ"/>
              </w:rPr>
            </w:pPr>
            <w:r w:rsidRPr="005E1B22">
              <w:rPr>
                <w:sz w:val="28"/>
                <w:szCs w:val="28"/>
                <w:lang w:val="uz-Latn-UZ"/>
              </w:rPr>
              <w:t>D</w:t>
            </w:r>
          </w:p>
        </w:tc>
      </w:tr>
      <w:tr w:rsidR="005E1B22" w:rsidRPr="005E1B22" w:rsidTr="005E1B22">
        <w:tc>
          <w:tcPr>
            <w:tcW w:w="273" w:type="pct"/>
            <w:gridSpan w:val="2"/>
            <w:vAlign w:val="center"/>
          </w:tcPr>
          <w:p w:rsidR="005E1B22" w:rsidRPr="005E1B22" w:rsidRDefault="005E1B22" w:rsidP="005E1B22">
            <w:pPr>
              <w:pStyle w:val="a6"/>
              <w:numPr>
                <w:ilvl w:val="0"/>
                <w:numId w:val="3"/>
              </w:numPr>
              <w:ind w:firstLine="66"/>
              <w:jc w:val="center"/>
              <w:rPr>
                <w:b/>
                <w:lang w:val="uz-Latn-UZ"/>
              </w:rPr>
            </w:pPr>
          </w:p>
        </w:tc>
        <w:tc>
          <w:tcPr>
            <w:tcW w:w="1406" w:type="pct"/>
            <w:gridSpan w:val="6"/>
            <w:shd w:val="clear" w:color="auto" w:fill="auto"/>
            <w:vAlign w:val="center"/>
          </w:tcPr>
          <w:p w:rsidR="005E1B22" w:rsidRPr="005E1B22" w:rsidRDefault="005E1B22" w:rsidP="005E1B22">
            <w:pPr>
              <w:ind w:left="66"/>
              <w:jc w:val="center"/>
              <w:rPr>
                <w:b/>
                <w:lang w:val="uz-Latn-UZ"/>
              </w:rPr>
            </w:pPr>
            <w:r w:rsidRPr="005E1B22">
              <w:rPr>
                <w:b/>
                <w:lang w:val="uz-Latn-UZ"/>
              </w:rPr>
              <w:t>A.N.Sоlоvyev fоrmulasi nima uchun fоydalaniladi?</w:t>
            </w:r>
          </w:p>
          <w:p w:rsidR="005E1B22" w:rsidRPr="005E1B22" w:rsidRDefault="005E1B22" w:rsidP="005E1B22">
            <w:pPr>
              <w:ind w:left="-43" w:right="-108"/>
              <w:jc w:val="center"/>
              <w:rPr>
                <w:b/>
                <w:lang w:val="uz-Latn-UZ"/>
              </w:rPr>
            </w:pPr>
          </w:p>
        </w:tc>
        <w:tc>
          <w:tcPr>
            <w:tcW w:w="826" w:type="pct"/>
            <w:gridSpan w:val="4"/>
            <w:shd w:val="clear" w:color="auto" w:fill="auto"/>
            <w:vAlign w:val="center"/>
          </w:tcPr>
          <w:p w:rsidR="005E1B22" w:rsidRPr="005E1B22" w:rsidRDefault="005E1B22" w:rsidP="005E1B22">
            <w:pPr>
              <w:ind w:firstLine="66"/>
              <w:jc w:val="center"/>
              <w:rPr>
                <w:sz w:val="28"/>
                <w:szCs w:val="28"/>
                <w:lang w:val="uz-Latn-UZ"/>
              </w:rPr>
            </w:pPr>
            <w:r w:rsidRPr="005E1B22">
              <w:rPr>
                <w:sz w:val="28"/>
                <w:szCs w:val="28"/>
                <w:lang w:val="uz-Latn-UZ"/>
              </w:rPr>
              <w:t>Tola mustaxkamligini aniqlash uchun</w:t>
            </w:r>
          </w:p>
        </w:tc>
        <w:tc>
          <w:tcPr>
            <w:tcW w:w="658" w:type="pct"/>
            <w:gridSpan w:val="4"/>
            <w:shd w:val="clear" w:color="auto" w:fill="auto"/>
            <w:vAlign w:val="center"/>
          </w:tcPr>
          <w:p w:rsidR="005E1B22" w:rsidRPr="005E1B22" w:rsidRDefault="005E1B22" w:rsidP="005E1B22">
            <w:pPr>
              <w:ind w:firstLine="66"/>
              <w:jc w:val="center"/>
              <w:rPr>
                <w:sz w:val="28"/>
                <w:szCs w:val="28"/>
                <w:lang w:val="uz-Latn-UZ"/>
              </w:rPr>
            </w:pPr>
            <w:r w:rsidRPr="005E1B22">
              <w:rPr>
                <w:sz w:val="28"/>
                <w:szCs w:val="28"/>
                <w:lang w:val="uz-Latn-UZ"/>
              </w:rPr>
              <w:t>ma’lum yo’g’on-likdagi ip yigirish uchun hom ashyoni to’g’ri tanlash uchun</w:t>
            </w:r>
          </w:p>
        </w:tc>
        <w:tc>
          <w:tcPr>
            <w:tcW w:w="1018" w:type="pct"/>
            <w:shd w:val="clear" w:color="auto" w:fill="auto"/>
            <w:vAlign w:val="center"/>
          </w:tcPr>
          <w:p w:rsidR="005E1B22" w:rsidRPr="005E1B22" w:rsidRDefault="005E1B22" w:rsidP="005E1B22">
            <w:pPr>
              <w:ind w:firstLine="66"/>
              <w:jc w:val="center"/>
              <w:rPr>
                <w:sz w:val="28"/>
                <w:szCs w:val="28"/>
                <w:lang w:val="uz-Latn-UZ"/>
              </w:rPr>
            </w:pPr>
            <w:r w:rsidRPr="005E1B22">
              <w:rPr>
                <w:sz w:val="28"/>
                <w:szCs w:val="28"/>
                <w:lang w:val="uz-Latn-UZ"/>
              </w:rPr>
              <w:t>Tolaning aralash-madagi ulushini aniqlash uchun</w:t>
            </w:r>
          </w:p>
        </w:tc>
        <w:tc>
          <w:tcPr>
            <w:tcW w:w="818" w:type="pct"/>
            <w:shd w:val="clear" w:color="auto" w:fill="auto"/>
            <w:vAlign w:val="center"/>
          </w:tcPr>
          <w:p w:rsidR="005E1B22" w:rsidRPr="005E1B22" w:rsidRDefault="005E1B22" w:rsidP="005E1B22">
            <w:pPr>
              <w:ind w:firstLine="66"/>
              <w:jc w:val="center"/>
              <w:rPr>
                <w:sz w:val="28"/>
                <w:szCs w:val="28"/>
                <w:lang w:val="uz-Latn-UZ"/>
              </w:rPr>
            </w:pPr>
            <w:r w:rsidRPr="005E1B22">
              <w:rPr>
                <w:sz w:val="28"/>
                <w:szCs w:val="28"/>
                <w:lang w:val="uz-Latn-UZ"/>
              </w:rPr>
              <w:t>Aralashma tarkibini aniqlash uchun</w:t>
            </w:r>
          </w:p>
        </w:tc>
      </w:tr>
      <w:tr w:rsidR="005E1B22" w:rsidRPr="005E1B22" w:rsidTr="005E1B22">
        <w:tc>
          <w:tcPr>
            <w:tcW w:w="273" w:type="pct"/>
            <w:gridSpan w:val="2"/>
            <w:vAlign w:val="center"/>
          </w:tcPr>
          <w:p w:rsidR="005E1B22" w:rsidRPr="005E1B22" w:rsidRDefault="005E1B22" w:rsidP="005E1B22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/>
              <w:ind w:firstLine="66"/>
              <w:jc w:val="center"/>
              <w:rPr>
                <w:b/>
              </w:rPr>
            </w:pPr>
          </w:p>
        </w:tc>
        <w:tc>
          <w:tcPr>
            <w:tcW w:w="1406" w:type="pct"/>
            <w:gridSpan w:val="6"/>
            <w:shd w:val="clear" w:color="auto" w:fill="auto"/>
            <w:vAlign w:val="center"/>
          </w:tcPr>
          <w:p w:rsidR="005E1B22" w:rsidRPr="005E1B22" w:rsidRDefault="005E1B22" w:rsidP="005E1B22">
            <w:pPr>
              <w:pStyle w:val="a3"/>
              <w:autoSpaceDE w:val="0"/>
              <w:autoSpaceDN w:val="0"/>
              <w:adjustRightInd w:val="0"/>
              <w:spacing w:after="0"/>
              <w:ind w:left="66"/>
              <w:jc w:val="center"/>
              <w:rPr>
                <w:b/>
              </w:rPr>
            </w:pPr>
            <w:proofErr w:type="spellStart"/>
            <w:r w:rsidRPr="005E1B22">
              <w:rPr>
                <w:b/>
              </w:rPr>
              <w:t>Saralanma</w:t>
            </w:r>
            <w:proofErr w:type="spellEnd"/>
            <w:r w:rsidR="00594949">
              <w:rPr>
                <w:b/>
              </w:rPr>
              <w:t xml:space="preserve"> </w:t>
            </w:r>
            <w:proofErr w:type="spellStart"/>
            <w:r w:rsidRPr="005E1B22">
              <w:rPr>
                <w:b/>
              </w:rPr>
              <w:t>tuzish</w:t>
            </w:r>
            <w:proofErr w:type="spellEnd"/>
            <w:r w:rsidR="00594949">
              <w:rPr>
                <w:b/>
              </w:rPr>
              <w:t xml:space="preserve"> </w:t>
            </w:r>
            <w:proofErr w:type="spellStart"/>
            <w:r w:rsidRPr="005E1B22">
              <w:rPr>
                <w:b/>
              </w:rPr>
              <w:t>shartmi</w:t>
            </w:r>
            <w:proofErr w:type="spellEnd"/>
            <w:r w:rsidRPr="005E1B22">
              <w:rPr>
                <w:b/>
              </w:rPr>
              <w:t>?</w:t>
            </w:r>
          </w:p>
          <w:p w:rsidR="005E1B22" w:rsidRPr="005E1B22" w:rsidRDefault="005E1B22" w:rsidP="005E1B22">
            <w:pPr>
              <w:ind w:left="66"/>
              <w:jc w:val="center"/>
              <w:rPr>
                <w:b/>
                <w:lang w:val="uz-Latn-UZ"/>
              </w:rPr>
            </w:pPr>
          </w:p>
        </w:tc>
        <w:tc>
          <w:tcPr>
            <w:tcW w:w="826" w:type="pct"/>
            <w:gridSpan w:val="4"/>
            <w:shd w:val="clear" w:color="auto" w:fill="auto"/>
            <w:vAlign w:val="center"/>
          </w:tcPr>
          <w:p w:rsidR="005E1B22" w:rsidRPr="005E1B22" w:rsidRDefault="005E1B22" w:rsidP="005E1B22">
            <w:pPr>
              <w:ind w:firstLine="66"/>
              <w:jc w:val="center"/>
              <w:rPr>
                <w:sz w:val="28"/>
                <w:szCs w:val="28"/>
                <w:lang w:val="uz-Latn-UZ"/>
              </w:rPr>
            </w:pPr>
            <w:r w:rsidRPr="005E1B22">
              <w:rPr>
                <w:sz w:val="28"/>
                <w:szCs w:val="28"/>
                <w:lang w:val="uz-Latn-UZ"/>
              </w:rPr>
              <w:t>turli xossalarga ega bo’gan tolalardan bir xil xossali ip olish</w:t>
            </w:r>
          </w:p>
        </w:tc>
        <w:tc>
          <w:tcPr>
            <w:tcW w:w="658" w:type="pct"/>
            <w:gridSpan w:val="4"/>
            <w:shd w:val="clear" w:color="auto" w:fill="auto"/>
            <w:vAlign w:val="center"/>
          </w:tcPr>
          <w:p w:rsidR="005E1B22" w:rsidRPr="005E1B22" w:rsidRDefault="005E1B22" w:rsidP="005E1B22">
            <w:pPr>
              <w:ind w:firstLine="66"/>
              <w:jc w:val="center"/>
              <w:rPr>
                <w:sz w:val="28"/>
                <w:szCs w:val="28"/>
                <w:lang w:val="uz-Latn-UZ"/>
              </w:rPr>
            </w:pPr>
            <w:r w:rsidRPr="005E1B22">
              <w:rPr>
                <w:sz w:val="28"/>
                <w:szCs w:val="28"/>
                <w:lang w:val="uz-Latn-UZ"/>
              </w:rPr>
              <w:t>Hom ashyoni tejash</w:t>
            </w:r>
          </w:p>
        </w:tc>
        <w:tc>
          <w:tcPr>
            <w:tcW w:w="1018" w:type="pct"/>
            <w:shd w:val="clear" w:color="auto" w:fill="auto"/>
            <w:vAlign w:val="center"/>
          </w:tcPr>
          <w:p w:rsidR="005E1B22" w:rsidRPr="005E1B22" w:rsidRDefault="005E1B22" w:rsidP="005E1B22">
            <w:pPr>
              <w:ind w:firstLine="66"/>
              <w:jc w:val="center"/>
              <w:rPr>
                <w:sz w:val="28"/>
                <w:szCs w:val="28"/>
                <w:lang w:val="uz-Latn-UZ"/>
              </w:rPr>
            </w:pPr>
            <w:r w:rsidRPr="005E1B22">
              <w:rPr>
                <w:sz w:val="28"/>
                <w:szCs w:val="28"/>
                <w:lang w:val="uz-Latn-UZ"/>
              </w:rPr>
              <w:t>Maxsulotni chiqish miqdorini oshirish</w:t>
            </w:r>
          </w:p>
        </w:tc>
        <w:tc>
          <w:tcPr>
            <w:tcW w:w="818" w:type="pct"/>
            <w:shd w:val="clear" w:color="auto" w:fill="auto"/>
            <w:vAlign w:val="center"/>
          </w:tcPr>
          <w:p w:rsidR="005E1B22" w:rsidRPr="005E1B22" w:rsidRDefault="005E1B22" w:rsidP="005E1B22">
            <w:pPr>
              <w:ind w:firstLine="66"/>
              <w:jc w:val="center"/>
              <w:rPr>
                <w:sz w:val="28"/>
                <w:szCs w:val="28"/>
                <w:lang w:val="uz-Latn-UZ"/>
              </w:rPr>
            </w:pPr>
            <w:r w:rsidRPr="005E1B22">
              <w:rPr>
                <w:sz w:val="28"/>
                <w:szCs w:val="28"/>
                <w:lang w:val="uz-Latn-UZ"/>
              </w:rPr>
              <w:t>Maxsulotning mustahkamligini oshirish</w:t>
            </w:r>
          </w:p>
        </w:tc>
      </w:tr>
      <w:tr w:rsidR="005E1B22" w:rsidRPr="00594949" w:rsidTr="005E1B22">
        <w:tc>
          <w:tcPr>
            <w:tcW w:w="273" w:type="pct"/>
            <w:gridSpan w:val="2"/>
            <w:vAlign w:val="center"/>
          </w:tcPr>
          <w:p w:rsidR="005E1B22" w:rsidRPr="005E1B22" w:rsidRDefault="005E1B22" w:rsidP="005E1B22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/>
              <w:ind w:firstLine="66"/>
              <w:jc w:val="center"/>
              <w:rPr>
                <w:b/>
                <w:lang w:val="uz-Latn-UZ"/>
              </w:rPr>
            </w:pPr>
          </w:p>
        </w:tc>
        <w:tc>
          <w:tcPr>
            <w:tcW w:w="1406" w:type="pct"/>
            <w:gridSpan w:val="6"/>
            <w:shd w:val="clear" w:color="auto" w:fill="auto"/>
            <w:vAlign w:val="center"/>
          </w:tcPr>
          <w:p w:rsidR="005E1B22" w:rsidRPr="005E1B22" w:rsidRDefault="005E1B22" w:rsidP="005E1B22">
            <w:pPr>
              <w:pStyle w:val="a3"/>
              <w:autoSpaceDE w:val="0"/>
              <w:autoSpaceDN w:val="0"/>
              <w:adjustRightInd w:val="0"/>
              <w:spacing w:after="0"/>
              <w:ind w:left="66"/>
              <w:jc w:val="center"/>
              <w:rPr>
                <w:b/>
                <w:lang w:val="uz-Latn-UZ"/>
              </w:rPr>
            </w:pPr>
            <w:r w:rsidRPr="005E1B22">
              <w:rPr>
                <w:b/>
                <w:lang w:val="uz-Latn-UZ"/>
              </w:rPr>
              <w:t>Saralanmaga qaysi chiqindilar qo’shib ishlatiladi?</w:t>
            </w:r>
          </w:p>
        </w:tc>
        <w:tc>
          <w:tcPr>
            <w:tcW w:w="826" w:type="pct"/>
            <w:gridSpan w:val="4"/>
            <w:shd w:val="clear" w:color="auto" w:fill="auto"/>
            <w:vAlign w:val="center"/>
          </w:tcPr>
          <w:p w:rsidR="005E1B22" w:rsidRPr="005E1B22" w:rsidRDefault="005E1B22" w:rsidP="005E1B22">
            <w:pPr>
              <w:ind w:firstLine="66"/>
              <w:jc w:val="center"/>
              <w:rPr>
                <w:sz w:val="28"/>
                <w:szCs w:val="28"/>
                <w:lang w:val="uz-Latn-UZ"/>
              </w:rPr>
            </w:pPr>
            <w:r w:rsidRPr="005E1B22">
              <w:rPr>
                <w:sz w:val="28"/>
                <w:szCs w:val="28"/>
                <w:lang w:val="uz-Latn-UZ"/>
              </w:rPr>
              <w:t>Tozalash areshkasi va momiqlar</w:t>
            </w:r>
          </w:p>
        </w:tc>
        <w:tc>
          <w:tcPr>
            <w:tcW w:w="658" w:type="pct"/>
            <w:gridSpan w:val="4"/>
            <w:shd w:val="clear" w:color="auto" w:fill="auto"/>
            <w:vAlign w:val="center"/>
          </w:tcPr>
          <w:p w:rsidR="005E1B22" w:rsidRPr="005E1B22" w:rsidRDefault="005E1B22" w:rsidP="005E1B22">
            <w:pPr>
              <w:ind w:firstLine="66"/>
              <w:jc w:val="center"/>
              <w:rPr>
                <w:sz w:val="28"/>
                <w:szCs w:val="28"/>
                <w:lang w:val="uz-Latn-UZ"/>
              </w:rPr>
            </w:pPr>
            <w:r w:rsidRPr="005E1B22">
              <w:rPr>
                <w:sz w:val="28"/>
                <w:szCs w:val="28"/>
                <w:lang w:val="uz-Latn-UZ"/>
              </w:rPr>
              <w:t>Barcha turdagi chiqindilar</w:t>
            </w:r>
          </w:p>
        </w:tc>
        <w:tc>
          <w:tcPr>
            <w:tcW w:w="1018" w:type="pct"/>
            <w:shd w:val="clear" w:color="auto" w:fill="auto"/>
            <w:vAlign w:val="center"/>
          </w:tcPr>
          <w:p w:rsidR="005E1B22" w:rsidRPr="005E1B22" w:rsidRDefault="005E1B22" w:rsidP="005E1B22">
            <w:pPr>
              <w:ind w:firstLine="66"/>
              <w:jc w:val="center"/>
              <w:rPr>
                <w:sz w:val="28"/>
                <w:szCs w:val="28"/>
                <w:lang w:val="uz-Latn-UZ"/>
              </w:rPr>
            </w:pPr>
            <w:r w:rsidRPr="005E1B22">
              <w:rPr>
                <w:sz w:val="28"/>
                <w:szCs w:val="28"/>
                <w:lang w:val="uz-Latn-UZ"/>
              </w:rPr>
              <w:t>pilta, pilik uzug’lari va michka</w:t>
            </w:r>
          </w:p>
        </w:tc>
        <w:tc>
          <w:tcPr>
            <w:tcW w:w="818" w:type="pct"/>
            <w:shd w:val="clear" w:color="auto" w:fill="auto"/>
            <w:vAlign w:val="center"/>
          </w:tcPr>
          <w:p w:rsidR="005E1B22" w:rsidRPr="005E1B22" w:rsidRDefault="005E1B22" w:rsidP="005E1B22">
            <w:pPr>
              <w:ind w:firstLine="66"/>
              <w:jc w:val="center"/>
              <w:rPr>
                <w:sz w:val="28"/>
                <w:szCs w:val="28"/>
                <w:lang w:val="uz-Latn-UZ"/>
              </w:rPr>
            </w:pPr>
            <w:r w:rsidRPr="005E1B22">
              <w:rPr>
                <w:sz w:val="28"/>
                <w:szCs w:val="28"/>
                <w:lang w:val="uz-Latn-UZ"/>
              </w:rPr>
              <w:t>Tarash tarandisi va filter momug’i</w:t>
            </w:r>
          </w:p>
        </w:tc>
      </w:tr>
      <w:tr w:rsidR="005E1B22" w:rsidRPr="005E1B22" w:rsidTr="005E1B22">
        <w:tc>
          <w:tcPr>
            <w:tcW w:w="273" w:type="pct"/>
            <w:gridSpan w:val="2"/>
            <w:vAlign w:val="center"/>
          </w:tcPr>
          <w:p w:rsidR="005E1B22" w:rsidRPr="005E1B22" w:rsidRDefault="005E1B22" w:rsidP="005E1B22">
            <w:pPr>
              <w:pStyle w:val="a6"/>
              <w:numPr>
                <w:ilvl w:val="0"/>
                <w:numId w:val="3"/>
              </w:numPr>
              <w:ind w:firstLine="66"/>
              <w:jc w:val="center"/>
              <w:rPr>
                <w:b/>
                <w:lang w:val="uz-Latn-UZ"/>
              </w:rPr>
            </w:pPr>
          </w:p>
        </w:tc>
        <w:tc>
          <w:tcPr>
            <w:tcW w:w="1406" w:type="pct"/>
            <w:gridSpan w:val="6"/>
            <w:shd w:val="clear" w:color="auto" w:fill="auto"/>
            <w:vAlign w:val="center"/>
          </w:tcPr>
          <w:p w:rsidR="005E1B22" w:rsidRPr="005E1B22" w:rsidRDefault="005E1B22" w:rsidP="005E1B22">
            <w:pPr>
              <w:ind w:left="66"/>
              <w:jc w:val="center"/>
              <w:rPr>
                <w:b/>
                <w:lang w:val="uz-Latn-UZ"/>
              </w:rPr>
            </w:pPr>
            <w:r w:rsidRPr="005E1B22">
              <w:rPr>
                <w:b/>
                <w:lang w:val="uz-Latn-UZ"/>
              </w:rPr>
              <w:t>Yigiruv kоrxоnasida qaytimlar saralanmaga qo’shib ishlatiladimi?</w:t>
            </w:r>
          </w:p>
        </w:tc>
        <w:tc>
          <w:tcPr>
            <w:tcW w:w="826" w:type="pct"/>
            <w:gridSpan w:val="4"/>
            <w:shd w:val="clear" w:color="auto" w:fill="auto"/>
            <w:vAlign w:val="center"/>
          </w:tcPr>
          <w:p w:rsidR="005E1B22" w:rsidRPr="005E1B22" w:rsidRDefault="005E1B22" w:rsidP="005E1B22">
            <w:pPr>
              <w:ind w:firstLine="66"/>
              <w:jc w:val="center"/>
              <w:rPr>
                <w:sz w:val="28"/>
                <w:szCs w:val="28"/>
                <w:lang w:val="uz-Latn-UZ"/>
              </w:rPr>
            </w:pPr>
            <w:r w:rsidRPr="005E1B22">
              <w:rPr>
                <w:sz w:val="28"/>
                <w:szCs w:val="28"/>
                <w:lang w:val="uz-Latn-UZ"/>
              </w:rPr>
              <w:t>qo’shib ishlatilmaydi</w:t>
            </w:r>
          </w:p>
        </w:tc>
        <w:tc>
          <w:tcPr>
            <w:tcW w:w="658" w:type="pct"/>
            <w:gridSpan w:val="4"/>
            <w:shd w:val="clear" w:color="auto" w:fill="auto"/>
            <w:vAlign w:val="center"/>
          </w:tcPr>
          <w:p w:rsidR="005E1B22" w:rsidRPr="005E1B22" w:rsidRDefault="005E1B22" w:rsidP="005E1B22">
            <w:pPr>
              <w:ind w:firstLine="66"/>
              <w:jc w:val="center"/>
              <w:rPr>
                <w:sz w:val="28"/>
                <w:szCs w:val="28"/>
                <w:lang w:val="uz-Latn-UZ"/>
              </w:rPr>
            </w:pPr>
            <w:r w:rsidRPr="005E1B22">
              <w:rPr>
                <w:sz w:val="28"/>
                <w:szCs w:val="28"/>
                <w:lang w:val="uz-Latn-UZ"/>
              </w:rPr>
              <w:t>qo’shib ishlatiladi</w:t>
            </w:r>
          </w:p>
        </w:tc>
        <w:tc>
          <w:tcPr>
            <w:tcW w:w="1018" w:type="pct"/>
            <w:shd w:val="clear" w:color="auto" w:fill="auto"/>
            <w:vAlign w:val="center"/>
          </w:tcPr>
          <w:p w:rsidR="005E1B22" w:rsidRPr="005E1B22" w:rsidRDefault="005E1B22" w:rsidP="005E1B22">
            <w:pPr>
              <w:ind w:firstLine="66"/>
              <w:jc w:val="center"/>
              <w:rPr>
                <w:sz w:val="28"/>
                <w:szCs w:val="28"/>
                <w:lang w:val="uz-Latn-UZ"/>
              </w:rPr>
            </w:pPr>
            <w:r w:rsidRPr="005E1B22">
              <w:rPr>
                <w:sz w:val="28"/>
                <w:szCs w:val="28"/>
                <w:lang w:val="uz-Latn-UZ"/>
              </w:rPr>
              <w:t>A’lohida ishlatiladi</w:t>
            </w:r>
          </w:p>
        </w:tc>
        <w:tc>
          <w:tcPr>
            <w:tcW w:w="818" w:type="pct"/>
            <w:shd w:val="clear" w:color="auto" w:fill="auto"/>
            <w:vAlign w:val="center"/>
          </w:tcPr>
          <w:p w:rsidR="005E1B22" w:rsidRPr="005E1B22" w:rsidRDefault="005E1B22" w:rsidP="005E1B22">
            <w:pPr>
              <w:ind w:firstLine="66"/>
              <w:jc w:val="center"/>
              <w:rPr>
                <w:sz w:val="28"/>
                <w:szCs w:val="28"/>
                <w:lang w:val="uz-Latn-UZ"/>
              </w:rPr>
            </w:pPr>
            <w:r w:rsidRPr="005E1B22">
              <w:rPr>
                <w:sz w:val="28"/>
                <w:szCs w:val="28"/>
                <w:lang w:val="uz-Latn-UZ"/>
              </w:rPr>
              <w:t>Qaytimlardan umuman foydakanilmaydi</w:t>
            </w:r>
          </w:p>
        </w:tc>
      </w:tr>
      <w:tr w:rsidR="005E1B22" w:rsidRPr="00594949" w:rsidTr="005E1B22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B22" w:rsidRPr="005E1B22" w:rsidRDefault="005E1B22" w:rsidP="005E1B22">
            <w:pPr>
              <w:pStyle w:val="a6"/>
              <w:numPr>
                <w:ilvl w:val="0"/>
                <w:numId w:val="3"/>
              </w:numPr>
              <w:tabs>
                <w:tab w:val="num" w:pos="360"/>
              </w:tabs>
              <w:ind w:firstLine="66"/>
              <w:jc w:val="center"/>
              <w:rPr>
                <w:b/>
                <w:lang w:val="uz-Latn-UZ"/>
              </w:rPr>
            </w:pPr>
          </w:p>
        </w:tc>
        <w:tc>
          <w:tcPr>
            <w:tcW w:w="1406" w:type="pct"/>
            <w:gridSpan w:val="6"/>
            <w:shd w:val="clear" w:color="auto" w:fill="auto"/>
            <w:vAlign w:val="center"/>
          </w:tcPr>
          <w:p w:rsidR="005E1B22" w:rsidRPr="005E1B22" w:rsidRDefault="005E1B22" w:rsidP="005E1B22">
            <w:pPr>
              <w:jc w:val="center"/>
              <w:rPr>
                <w:b/>
                <w:bCs/>
                <w:iCs/>
                <w:lang w:val="uz-Cyrl-UZ"/>
              </w:rPr>
            </w:pPr>
            <w:r w:rsidRPr="005E1B22">
              <w:rPr>
                <w:b/>
                <w:lang w:val="uz-Cyrl-UZ"/>
              </w:rPr>
              <w:t>Standart bo`yicha tola tiplari qancha va ular o`rta va ingichka tolalarga qanday taqs</w:t>
            </w:r>
            <w:r w:rsidRPr="005E1B22">
              <w:rPr>
                <w:b/>
                <w:lang w:val="uz-Latn-UZ"/>
              </w:rPr>
              <w:t>i</w:t>
            </w:r>
            <w:r w:rsidRPr="005E1B22">
              <w:rPr>
                <w:b/>
                <w:lang w:val="uz-Cyrl-UZ"/>
              </w:rPr>
              <w:t>mlanadi?</w:t>
            </w:r>
          </w:p>
        </w:tc>
        <w:tc>
          <w:tcPr>
            <w:tcW w:w="826" w:type="pct"/>
            <w:gridSpan w:val="4"/>
            <w:shd w:val="clear" w:color="auto" w:fill="auto"/>
            <w:vAlign w:val="center"/>
          </w:tcPr>
          <w:p w:rsidR="005E1B22" w:rsidRPr="005E1B22" w:rsidRDefault="005E1B22" w:rsidP="005E1B22">
            <w:pPr>
              <w:jc w:val="center"/>
              <w:rPr>
                <w:sz w:val="28"/>
                <w:szCs w:val="28"/>
                <w:lang w:val="it-IT"/>
              </w:rPr>
            </w:pPr>
            <w:r w:rsidRPr="005E1B22">
              <w:rPr>
                <w:sz w:val="28"/>
                <w:szCs w:val="28"/>
                <w:lang w:val="it-IT"/>
              </w:rPr>
              <w:t>9 ta tip 4 tasi (1a; 1v; 1; 2)- ingichka5 tasi (3; 4; 5; 6; 7)- o`rta</w:t>
            </w:r>
          </w:p>
          <w:p w:rsidR="005E1B22" w:rsidRPr="005E1B22" w:rsidRDefault="005E1B22" w:rsidP="005E1B22">
            <w:pPr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658" w:type="pct"/>
            <w:gridSpan w:val="4"/>
            <w:shd w:val="clear" w:color="auto" w:fill="auto"/>
            <w:vAlign w:val="center"/>
          </w:tcPr>
          <w:p w:rsidR="005E1B22" w:rsidRPr="005E1B22" w:rsidRDefault="005E1B22" w:rsidP="005E1B22">
            <w:pPr>
              <w:jc w:val="center"/>
              <w:rPr>
                <w:sz w:val="28"/>
                <w:szCs w:val="28"/>
                <w:lang w:val="uz-Cyrl-UZ"/>
              </w:rPr>
            </w:pPr>
            <w:r w:rsidRPr="005E1B22">
              <w:rPr>
                <w:sz w:val="28"/>
                <w:szCs w:val="28"/>
                <w:lang w:val="it-IT"/>
              </w:rPr>
              <w:t>7 ta tip     3 tasi (1; 2; 3) – ingichka4 tasi (4; 5; 6; 7)- o`rta</w:t>
            </w:r>
          </w:p>
        </w:tc>
        <w:tc>
          <w:tcPr>
            <w:tcW w:w="1018" w:type="pct"/>
            <w:shd w:val="clear" w:color="auto" w:fill="auto"/>
            <w:vAlign w:val="center"/>
          </w:tcPr>
          <w:p w:rsidR="005E1B22" w:rsidRPr="005E1B22" w:rsidRDefault="005E1B22" w:rsidP="005E1B22">
            <w:pPr>
              <w:jc w:val="center"/>
              <w:rPr>
                <w:sz w:val="28"/>
                <w:szCs w:val="28"/>
                <w:lang w:val="uz-Cyrl-UZ"/>
              </w:rPr>
            </w:pPr>
            <w:r w:rsidRPr="005E1B22">
              <w:rPr>
                <w:sz w:val="28"/>
                <w:szCs w:val="28"/>
                <w:lang w:val="it-IT"/>
              </w:rPr>
              <w:t>8 ta tip 4 tasi (1a; 1v; 2; 3)-ingichka4tasi(4; 5; 6; 7)- o`rta</w:t>
            </w:r>
          </w:p>
        </w:tc>
        <w:tc>
          <w:tcPr>
            <w:tcW w:w="818" w:type="pct"/>
            <w:shd w:val="clear" w:color="auto" w:fill="auto"/>
            <w:vAlign w:val="center"/>
          </w:tcPr>
          <w:p w:rsidR="005E1B22" w:rsidRPr="005E1B22" w:rsidRDefault="005E1B22" w:rsidP="005E1B22">
            <w:pPr>
              <w:jc w:val="center"/>
              <w:rPr>
                <w:sz w:val="28"/>
                <w:szCs w:val="28"/>
                <w:lang w:val="uz-Cyrl-UZ"/>
              </w:rPr>
            </w:pPr>
            <w:r w:rsidRPr="005E1B22">
              <w:rPr>
                <w:sz w:val="28"/>
                <w:szCs w:val="28"/>
                <w:lang w:val="it-IT"/>
              </w:rPr>
              <w:t>9 ta tip 5 tasi (1a; 1</w:t>
            </w:r>
            <w:r w:rsidRPr="005E1B22">
              <w:rPr>
                <w:sz w:val="28"/>
                <w:szCs w:val="28"/>
              </w:rPr>
              <w:t>в</w:t>
            </w:r>
            <w:r w:rsidRPr="005E1B22">
              <w:rPr>
                <w:sz w:val="28"/>
                <w:szCs w:val="28"/>
                <w:lang w:val="it-IT"/>
              </w:rPr>
              <w:t>; 1; 2; 3)—ingichka4 tasi (4; 5; 6; 7)- o`rta</w:t>
            </w:r>
          </w:p>
        </w:tc>
      </w:tr>
      <w:tr w:rsidR="005E1B22" w:rsidRPr="005E1B22" w:rsidTr="005E1B22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B22" w:rsidRPr="005E1B22" w:rsidRDefault="005E1B22" w:rsidP="005E1B22">
            <w:pPr>
              <w:pStyle w:val="a6"/>
              <w:numPr>
                <w:ilvl w:val="0"/>
                <w:numId w:val="3"/>
              </w:numPr>
              <w:tabs>
                <w:tab w:val="num" w:pos="360"/>
              </w:tabs>
              <w:ind w:firstLine="66"/>
              <w:jc w:val="center"/>
              <w:rPr>
                <w:b/>
                <w:lang w:val="uz-Latn-UZ"/>
              </w:rPr>
            </w:pPr>
          </w:p>
        </w:tc>
        <w:tc>
          <w:tcPr>
            <w:tcW w:w="1406" w:type="pct"/>
            <w:gridSpan w:val="6"/>
            <w:shd w:val="clear" w:color="auto" w:fill="auto"/>
            <w:vAlign w:val="center"/>
          </w:tcPr>
          <w:p w:rsidR="005E1B22" w:rsidRPr="005E1B22" w:rsidRDefault="005E1B22" w:rsidP="005E1B22">
            <w:pPr>
              <w:jc w:val="center"/>
              <w:rPr>
                <w:b/>
                <w:lang w:val="uz-Cyrl-UZ"/>
              </w:rPr>
            </w:pPr>
            <w:r w:rsidRPr="005E1B22">
              <w:rPr>
                <w:b/>
                <w:lang w:val="uz-Cyrl-UZ"/>
              </w:rPr>
              <w:t>Paxta tolasining muvo</w:t>
            </w:r>
            <w:r w:rsidRPr="005E1B22">
              <w:rPr>
                <w:b/>
                <w:lang w:val="uz-Latn-UZ"/>
              </w:rPr>
              <w:t>-</w:t>
            </w:r>
            <w:r w:rsidRPr="005E1B22">
              <w:rPr>
                <w:b/>
                <w:lang w:val="uz-Cyrl-UZ"/>
              </w:rPr>
              <w:t>fiqlik sertifikati kim tomonidan rasmiylash</w:t>
            </w:r>
            <w:r w:rsidRPr="005E1B22">
              <w:rPr>
                <w:b/>
                <w:lang w:val="uz-Latn-UZ"/>
              </w:rPr>
              <w:t>-</w:t>
            </w:r>
            <w:r w:rsidRPr="005E1B22">
              <w:rPr>
                <w:b/>
                <w:lang w:val="uz-Cyrl-UZ"/>
              </w:rPr>
              <w:t>tiriladi?</w:t>
            </w:r>
          </w:p>
        </w:tc>
        <w:tc>
          <w:tcPr>
            <w:tcW w:w="826" w:type="pct"/>
            <w:gridSpan w:val="4"/>
            <w:shd w:val="clear" w:color="auto" w:fill="auto"/>
            <w:vAlign w:val="center"/>
          </w:tcPr>
          <w:p w:rsidR="005E1B22" w:rsidRPr="005E1B22" w:rsidRDefault="00594949" w:rsidP="005E1B22">
            <w:pPr>
              <w:jc w:val="center"/>
              <w:rPr>
                <w:sz w:val="28"/>
                <w:szCs w:val="28"/>
              </w:rPr>
            </w:pPr>
            <w:proofErr w:type="spellStart"/>
            <w:r w:rsidRPr="005E1B22">
              <w:rPr>
                <w:sz w:val="28"/>
                <w:szCs w:val="28"/>
              </w:rPr>
              <w:t>S</w:t>
            </w:r>
            <w:r w:rsidR="005E1B22" w:rsidRPr="005E1B22">
              <w:rPr>
                <w:sz w:val="28"/>
                <w:szCs w:val="28"/>
              </w:rPr>
              <w:t>oliq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5E1B22" w:rsidRPr="005E1B22">
              <w:rPr>
                <w:sz w:val="28"/>
                <w:szCs w:val="28"/>
              </w:rPr>
              <w:t>tashkilot</w:t>
            </w:r>
            <w:r w:rsidR="005E1B22" w:rsidRPr="005E1B22">
              <w:rPr>
                <w:sz w:val="28"/>
                <w:szCs w:val="28"/>
                <w:lang w:val="en-US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5E1B22" w:rsidRPr="005E1B22">
              <w:rPr>
                <w:sz w:val="28"/>
                <w:szCs w:val="28"/>
              </w:rPr>
              <w:t>tomonidan</w:t>
            </w:r>
            <w:proofErr w:type="spellEnd"/>
          </w:p>
        </w:tc>
        <w:tc>
          <w:tcPr>
            <w:tcW w:w="658" w:type="pct"/>
            <w:gridSpan w:val="4"/>
            <w:shd w:val="clear" w:color="auto" w:fill="auto"/>
            <w:vAlign w:val="center"/>
          </w:tcPr>
          <w:p w:rsidR="005E1B22" w:rsidRPr="005E1B22" w:rsidRDefault="00594949" w:rsidP="005E1B22">
            <w:pPr>
              <w:jc w:val="center"/>
              <w:rPr>
                <w:sz w:val="28"/>
                <w:szCs w:val="28"/>
              </w:rPr>
            </w:pPr>
            <w:proofErr w:type="spellStart"/>
            <w:r w:rsidRPr="005E1B22">
              <w:rPr>
                <w:sz w:val="28"/>
                <w:szCs w:val="28"/>
              </w:rPr>
              <w:t>P</w:t>
            </w:r>
            <w:r w:rsidR="005E1B22" w:rsidRPr="005E1B22">
              <w:rPr>
                <w:sz w:val="28"/>
                <w:szCs w:val="28"/>
              </w:rPr>
              <w:t>axta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5E1B22" w:rsidRPr="005E1B22">
              <w:rPr>
                <w:sz w:val="28"/>
                <w:szCs w:val="28"/>
              </w:rPr>
              <w:t>tozlash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5E1B22" w:rsidRPr="005E1B22">
              <w:rPr>
                <w:sz w:val="28"/>
                <w:szCs w:val="28"/>
              </w:rPr>
              <w:t>korxonasi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5E1B22" w:rsidRPr="005E1B22">
              <w:rPr>
                <w:sz w:val="28"/>
                <w:szCs w:val="28"/>
              </w:rPr>
              <w:t>tomonidan</w:t>
            </w:r>
            <w:proofErr w:type="spellEnd"/>
          </w:p>
        </w:tc>
        <w:tc>
          <w:tcPr>
            <w:tcW w:w="1018" w:type="pct"/>
            <w:shd w:val="clear" w:color="auto" w:fill="auto"/>
            <w:vAlign w:val="center"/>
          </w:tcPr>
          <w:p w:rsidR="005E1B22" w:rsidRPr="005E1B22" w:rsidRDefault="00594949" w:rsidP="005E1B22">
            <w:pPr>
              <w:jc w:val="center"/>
              <w:rPr>
                <w:sz w:val="28"/>
                <w:szCs w:val="28"/>
              </w:rPr>
            </w:pPr>
            <w:proofErr w:type="spellStart"/>
            <w:r w:rsidRPr="005E1B22">
              <w:rPr>
                <w:sz w:val="28"/>
                <w:szCs w:val="28"/>
              </w:rPr>
              <w:t>T</w:t>
            </w:r>
            <w:r w:rsidR="005E1B22" w:rsidRPr="005E1B22">
              <w:rPr>
                <w:sz w:val="28"/>
                <w:szCs w:val="28"/>
              </w:rPr>
              <w:t>erminala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5E1B22" w:rsidRPr="005E1B22">
              <w:rPr>
                <w:sz w:val="28"/>
                <w:szCs w:val="28"/>
              </w:rPr>
              <w:t>rtomonidan</w:t>
            </w:r>
            <w:proofErr w:type="spellEnd"/>
          </w:p>
        </w:tc>
        <w:tc>
          <w:tcPr>
            <w:tcW w:w="818" w:type="pct"/>
            <w:shd w:val="clear" w:color="auto" w:fill="auto"/>
            <w:vAlign w:val="center"/>
          </w:tcPr>
          <w:p w:rsidR="005E1B22" w:rsidRPr="005E1B22" w:rsidRDefault="00594949" w:rsidP="005E1B22">
            <w:pPr>
              <w:jc w:val="center"/>
              <w:rPr>
                <w:sz w:val="28"/>
                <w:szCs w:val="28"/>
              </w:rPr>
            </w:pPr>
            <w:proofErr w:type="spellStart"/>
            <w:r w:rsidRPr="005E1B22">
              <w:rPr>
                <w:sz w:val="28"/>
                <w:szCs w:val="28"/>
              </w:rPr>
              <w:t>S</w:t>
            </w:r>
            <w:r w:rsidR="005E1B22" w:rsidRPr="005E1B22">
              <w:rPr>
                <w:sz w:val="28"/>
                <w:szCs w:val="28"/>
              </w:rPr>
              <w:t>ifat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5E1B22" w:rsidRPr="005E1B22">
              <w:rPr>
                <w:sz w:val="28"/>
                <w:szCs w:val="28"/>
              </w:rPr>
              <w:t>markazi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5E1B22" w:rsidRPr="005E1B22">
              <w:rPr>
                <w:sz w:val="28"/>
                <w:szCs w:val="28"/>
              </w:rPr>
              <w:t>tomonidan</w:t>
            </w:r>
            <w:proofErr w:type="spellEnd"/>
          </w:p>
        </w:tc>
      </w:tr>
      <w:tr w:rsidR="005E1B22" w:rsidRPr="00594949" w:rsidTr="005E1B22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B22" w:rsidRPr="005E1B22" w:rsidRDefault="005E1B22" w:rsidP="005E1B22">
            <w:pPr>
              <w:pStyle w:val="a6"/>
              <w:numPr>
                <w:ilvl w:val="0"/>
                <w:numId w:val="3"/>
              </w:numPr>
              <w:tabs>
                <w:tab w:val="num" w:pos="360"/>
              </w:tabs>
              <w:ind w:firstLine="66"/>
              <w:jc w:val="center"/>
              <w:rPr>
                <w:b/>
                <w:lang w:val="uz-Latn-UZ"/>
              </w:rPr>
            </w:pPr>
          </w:p>
        </w:tc>
        <w:tc>
          <w:tcPr>
            <w:tcW w:w="1406" w:type="pct"/>
            <w:gridSpan w:val="6"/>
            <w:shd w:val="clear" w:color="auto" w:fill="auto"/>
            <w:vAlign w:val="center"/>
          </w:tcPr>
          <w:p w:rsidR="005E1B22" w:rsidRPr="005E1B22" w:rsidRDefault="005E1B22" w:rsidP="005E1B22">
            <w:pPr>
              <w:jc w:val="center"/>
              <w:rPr>
                <w:b/>
                <w:bCs/>
                <w:lang w:val="uz-Latn-UZ"/>
              </w:rPr>
            </w:pPr>
            <w:r w:rsidRPr="005E1B22">
              <w:rPr>
                <w:b/>
                <w:bCs/>
                <w:lang w:val="uz-Latn-UZ"/>
              </w:rPr>
              <w:t>Yigirish korxonalarida tolani qobul qilish va saqlash tartibi qanday?</w:t>
            </w:r>
          </w:p>
        </w:tc>
        <w:tc>
          <w:tcPr>
            <w:tcW w:w="826" w:type="pct"/>
            <w:gridSpan w:val="4"/>
            <w:shd w:val="clear" w:color="auto" w:fill="auto"/>
            <w:vAlign w:val="center"/>
          </w:tcPr>
          <w:p w:rsidR="005E1B22" w:rsidRPr="005E1B22" w:rsidRDefault="005E1B22" w:rsidP="005E1B22">
            <w:pPr>
              <w:jc w:val="center"/>
              <w:rPr>
                <w:sz w:val="28"/>
                <w:szCs w:val="28"/>
                <w:lang w:val="uz-Latn-UZ"/>
              </w:rPr>
            </w:pPr>
            <w:r w:rsidRPr="005E1B22">
              <w:rPr>
                <w:rStyle w:val="a5"/>
                <w:sz w:val="28"/>
                <w:szCs w:val="28"/>
                <w:lang w:val="uz-Latn-UZ"/>
              </w:rPr>
              <w:t>hom ashyo labarato-</w:t>
            </w:r>
            <w:r w:rsidRPr="005E1B22">
              <w:rPr>
                <w:sz w:val="28"/>
                <w:szCs w:val="28"/>
                <w:lang w:val="uz-Latn-UZ"/>
              </w:rPr>
              <w:t>riyasida tolalarni xos-salarini aniqladi va maxsus omborlarda saqlanadi</w:t>
            </w:r>
          </w:p>
        </w:tc>
        <w:tc>
          <w:tcPr>
            <w:tcW w:w="658" w:type="pct"/>
            <w:gridSpan w:val="4"/>
            <w:shd w:val="clear" w:color="auto" w:fill="auto"/>
            <w:vAlign w:val="center"/>
          </w:tcPr>
          <w:p w:rsidR="005E1B22" w:rsidRPr="005E1B22" w:rsidRDefault="005E1B22" w:rsidP="005E1B22">
            <w:pPr>
              <w:jc w:val="center"/>
              <w:rPr>
                <w:sz w:val="28"/>
                <w:szCs w:val="28"/>
                <w:lang w:val="uz-Latn-UZ"/>
              </w:rPr>
            </w:pPr>
            <w:r w:rsidRPr="005E1B22">
              <w:rPr>
                <w:sz w:val="28"/>
                <w:szCs w:val="28"/>
                <w:lang w:val="uz-Latn-UZ"/>
              </w:rPr>
              <w:t>Keltirilgan hom ashyoni ro’hat bo’yicha qobul qilinadi</w:t>
            </w:r>
          </w:p>
        </w:tc>
        <w:tc>
          <w:tcPr>
            <w:tcW w:w="1018" w:type="pct"/>
            <w:shd w:val="clear" w:color="auto" w:fill="auto"/>
            <w:vAlign w:val="center"/>
          </w:tcPr>
          <w:p w:rsidR="005E1B22" w:rsidRPr="005E1B22" w:rsidRDefault="005E1B22" w:rsidP="005E1B22">
            <w:pPr>
              <w:jc w:val="center"/>
              <w:rPr>
                <w:sz w:val="28"/>
                <w:szCs w:val="28"/>
                <w:lang w:val="uz-Latn-UZ"/>
              </w:rPr>
            </w:pPr>
            <w:r w:rsidRPr="005E1B22">
              <w:rPr>
                <w:sz w:val="28"/>
                <w:szCs w:val="28"/>
                <w:lang w:val="uz-Latn-UZ"/>
              </w:rPr>
              <w:t>Faqat tolaning massasi o’lchab olinadi</w:t>
            </w:r>
          </w:p>
        </w:tc>
        <w:tc>
          <w:tcPr>
            <w:tcW w:w="818" w:type="pct"/>
            <w:shd w:val="clear" w:color="auto" w:fill="auto"/>
            <w:vAlign w:val="center"/>
          </w:tcPr>
          <w:p w:rsidR="005E1B22" w:rsidRPr="005E1B22" w:rsidRDefault="005E1B22" w:rsidP="005E1B22">
            <w:pPr>
              <w:jc w:val="center"/>
              <w:rPr>
                <w:sz w:val="28"/>
                <w:szCs w:val="28"/>
                <w:lang w:val="uz-Latn-UZ"/>
              </w:rPr>
            </w:pPr>
            <w:r w:rsidRPr="005E1B22">
              <w:rPr>
                <w:sz w:val="28"/>
                <w:szCs w:val="28"/>
                <w:lang w:val="uz-Latn-UZ"/>
              </w:rPr>
              <w:t>Hech qanday tekshirishsiz qabul qilinadi</w:t>
            </w:r>
          </w:p>
        </w:tc>
      </w:tr>
      <w:tr w:rsidR="005E1B22" w:rsidRPr="005E1B22" w:rsidTr="005E1B22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B22" w:rsidRPr="005E1B22" w:rsidRDefault="005E1B22" w:rsidP="005E1B22">
            <w:pPr>
              <w:pStyle w:val="a6"/>
              <w:numPr>
                <w:ilvl w:val="0"/>
                <w:numId w:val="3"/>
              </w:numPr>
              <w:tabs>
                <w:tab w:val="num" w:pos="360"/>
              </w:tabs>
              <w:ind w:firstLine="66"/>
              <w:jc w:val="center"/>
              <w:rPr>
                <w:b/>
                <w:lang w:val="uz-Latn-UZ"/>
              </w:rPr>
            </w:pPr>
          </w:p>
        </w:tc>
        <w:tc>
          <w:tcPr>
            <w:tcW w:w="140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B22" w:rsidRPr="005E1B22" w:rsidRDefault="005E1B22" w:rsidP="005E1B22">
            <w:pPr>
              <w:tabs>
                <w:tab w:val="num" w:pos="71"/>
                <w:tab w:val="num" w:pos="360"/>
              </w:tabs>
              <w:ind w:firstLine="66"/>
              <w:jc w:val="center"/>
              <w:rPr>
                <w:b/>
                <w:lang w:val="uz-Latn-UZ"/>
              </w:rPr>
            </w:pPr>
            <w:r w:rsidRPr="005E1B22">
              <w:rPr>
                <w:b/>
                <w:lang w:val="uz-Latn-UZ"/>
              </w:rPr>
              <w:t>Bir tekis maxsulоt tay-yorlashda ta`minоtni rоstlash usullari</w:t>
            </w:r>
          </w:p>
        </w:tc>
        <w:tc>
          <w:tcPr>
            <w:tcW w:w="82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B22" w:rsidRPr="005E1B22" w:rsidRDefault="005E1B22" w:rsidP="005E1B22">
            <w:pPr>
              <w:ind w:firstLine="66"/>
              <w:jc w:val="center"/>
              <w:rPr>
                <w:sz w:val="28"/>
                <w:szCs w:val="28"/>
                <w:lang w:val="uz-Latn-UZ"/>
              </w:rPr>
            </w:pPr>
            <w:r w:rsidRPr="005E1B22">
              <w:rPr>
                <w:sz w:val="28"/>
                <w:szCs w:val="28"/>
                <w:lang w:val="uz-Latn-UZ"/>
              </w:rPr>
              <w:t xml:space="preserve">Ixtiyoriy usullardan </w:t>
            </w:r>
            <w:r w:rsidRPr="005E1B22">
              <w:rPr>
                <w:sz w:val="28"/>
                <w:szCs w:val="28"/>
                <w:lang w:val="uz-Latn-UZ"/>
              </w:rPr>
              <w:lastRenderedPageBreak/>
              <w:t>foydalanish</w:t>
            </w:r>
          </w:p>
        </w:tc>
        <w:tc>
          <w:tcPr>
            <w:tcW w:w="65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B22" w:rsidRPr="005E1B22" w:rsidRDefault="005E1B22" w:rsidP="005E1B22">
            <w:pPr>
              <w:ind w:firstLine="66"/>
              <w:jc w:val="center"/>
              <w:rPr>
                <w:sz w:val="28"/>
                <w:szCs w:val="28"/>
                <w:lang w:val="uz-Latn-UZ"/>
              </w:rPr>
            </w:pPr>
            <w:r w:rsidRPr="005E1B22">
              <w:rPr>
                <w:sz w:val="28"/>
                <w:szCs w:val="28"/>
                <w:lang w:val="uz-Latn-UZ"/>
              </w:rPr>
              <w:lastRenderedPageBreak/>
              <w:t xml:space="preserve">Ta`minоtni </w:t>
            </w:r>
            <w:r w:rsidRPr="005E1B22">
              <w:rPr>
                <w:sz w:val="28"/>
                <w:szCs w:val="28"/>
                <w:lang w:val="uz-Latn-UZ"/>
              </w:rPr>
              <w:lastRenderedPageBreak/>
              <w:t>rоstlash mumkin emas</w:t>
            </w:r>
          </w:p>
          <w:p w:rsidR="005E1B22" w:rsidRPr="005E1B22" w:rsidRDefault="005E1B22" w:rsidP="005E1B22">
            <w:pPr>
              <w:ind w:firstLine="66"/>
              <w:jc w:val="center"/>
              <w:rPr>
                <w:sz w:val="28"/>
                <w:szCs w:val="28"/>
                <w:lang w:val="uz-Latn-UZ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B22" w:rsidRPr="005E1B22" w:rsidRDefault="005E1B22" w:rsidP="005E1B22">
            <w:pPr>
              <w:ind w:firstLine="66"/>
              <w:jc w:val="center"/>
              <w:rPr>
                <w:sz w:val="28"/>
                <w:szCs w:val="28"/>
                <w:lang w:val="uz-Latn-UZ"/>
              </w:rPr>
            </w:pPr>
            <w:r w:rsidRPr="005E1B22">
              <w:rPr>
                <w:sz w:val="28"/>
                <w:szCs w:val="28"/>
                <w:lang w:val="uz-Latn-UZ"/>
              </w:rPr>
              <w:lastRenderedPageBreak/>
              <w:t xml:space="preserve">Xajm bo’yicha, og’irlik </w:t>
            </w:r>
            <w:r w:rsidRPr="005E1B22">
              <w:rPr>
                <w:sz w:val="28"/>
                <w:szCs w:val="28"/>
                <w:lang w:val="uz-Latn-UZ"/>
              </w:rPr>
              <w:lastRenderedPageBreak/>
              <w:t>bo’yicha, pоtоk liniya va qatlam usulida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B22" w:rsidRPr="005E1B22" w:rsidRDefault="005E1B22" w:rsidP="005E1B22">
            <w:pPr>
              <w:ind w:firstLine="66"/>
              <w:jc w:val="center"/>
              <w:rPr>
                <w:sz w:val="28"/>
                <w:szCs w:val="28"/>
                <w:lang w:val="uz-Latn-UZ"/>
              </w:rPr>
            </w:pPr>
            <w:r w:rsidRPr="005E1B22">
              <w:rPr>
                <w:sz w:val="28"/>
                <w:szCs w:val="28"/>
                <w:lang w:val="uz-Latn-UZ"/>
              </w:rPr>
              <w:lastRenderedPageBreak/>
              <w:t>Faqat xajm bo’yicha</w:t>
            </w:r>
          </w:p>
        </w:tc>
      </w:tr>
      <w:tr w:rsidR="005E1B22" w:rsidRPr="005E1B22" w:rsidTr="005E1B22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B22" w:rsidRPr="005E1B22" w:rsidRDefault="005E1B22" w:rsidP="005E1B22">
            <w:pPr>
              <w:pStyle w:val="a6"/>
              <w:numPr>
                <w:ilvl w:val="0"/>
                <w:numId w:val="3"/>
              </w:numPr>
              <w:tabs>
                <w:tab w:val="num" w:pos="360"/>
              </w:tabs>
              <w:ind w:firstLine="66"/>
              <w:jc w:val="center"/>
              <w:rPr>
                <w:b/>
                <w:lang w:val="uz-Latn-UZ"/>
              </w:rPr>
            </w:pPr>
          </w:p>
        </w:tc>
        <w:tc>
          <w:tcPr>
            <w:tcW w:w="1406" w:type="pct"/>
            <w:gridSpan w:val="6"/>
            <w:shd w:val="clear" w:color="auto" w:fill="auto"/>
            <w:vAlign w:val="center"/>
          </w:tcPr>
          <w:p w:rsidR="005E1B22" w:rsidRPr="005E1B22" w:rsidRDefault="005E1B22" w:rsidP="005E1B22">
            <w:pPr>
              <w:numPr>
                <w:ilvl w:val="0"/>
                <w:numId w:val="1"/>
              </w:numPr>
              <w:tabs>
                <w:tab w:val="num" w:pos="0"/>
              </w:tabs>
              <w:ind w:left="-109" w:right="-108"/>
              <w:jc w:val="center"/>
              <w:rPr>
                <w:b/>
                <w:sz w:val="28"/>
                <w:szCs w:val="28"/>
                <w:lang w:val="uz-Latn-UZ"/>
              </w:rPr>
            </w:pPr>
            <w:r w:rsidRPr="005E1B22">
              <w:rPr>
                <w:b/>
                <w:sz w:val="28"/>
                <w:szCs w:val="28"/>
                <w:lang w:val="uz-Latn-UZ"/>
              </w:rPr>
              <w:t>Nima maqsadda paxta va kimyoviy tоlalar aralashtirib  ishlatiladi?</w:t>
            </w:r>
          </w:p>
          <w:p w:rsidR="005E1B22" w:rsidRPr="005E1B22" w:rsidRDefault="005E1B22" w:rsidP="005E1B22">
            <w:pPr>
              <w:jc w:val="center"/>
              <w:rPr>
                <w:b/>
                <w:sz w:val="28"/>
                <w:szCs w:val="28"/>
                <w:lang w:val="uz-Latn-UZ"/>
              </w:rPr>
            </w:pPr>
          </w:p>
        </w:tc>
        <w:tc>
          <w:tcPr>
            <w:tcW w:w="826" w:type="pct"/>
            <w:gridSpan w:val="4"/>
            <w:shd w:val="clear" w:color="auto" w:fill="auto"/>
            <w:vAlign w:val="center"/>
          </w:tcPr>
          <w:p w:rsidR="005E1B22" w:rsidRPr="005E1B22" w:rsidRDefault="005E1B22" w:rsidP="005E1B22">
            <w:pPr>
              <w:jc w:val="center"/>
              <w:rPr>
                <w:sz w:val="28"/>
                <w:szCs w:val="28"/>
                <w:lang w:val="uz-Latn-UZ"/>
              </w:rPr>
            </w:pPr>
            <w:r w:rsidRPr="005E1B22">
              <w:rPr>
                <w:sz w:val="28"/>
                <w:szCs w:val="28"/>
                <w:lang w:val="uz-Latn-UZ"/>
              </w:rPr>
              <w:t>maxsulotning chi-damliligi va sifatini yaxshilash uchun</w:t>
            </w:r>
          </w:p>
        </w:tc>
        <w:tc>
          <w:tcPr>
            <w:tcW w:w="658" w:type="pct"/>
            <w:gridSpan w:val="4"/>
            <w:shd w:val="clear" w:color="auto" w:fill="auto"/>
            <w:vAlign w:val="center"/>
          </w:tcPr>
          <w:p w:rsidR="005E1B22" w:rsidRPr="005E1B22" w:rsidRDefault="005E1B22" w:rsidP="005E1B22">
            <w:pPr>
              <w:jc w:val="center"/>
              <w:rPr>
                <w:sz w:val="28"/>
                <w:szCs w:val="28"/>
                <w:lang w:val="uz-Latn-UZ"/>
              </w:rPr>
            </w:pPr>
            <w:r w:rsidRPr="005E1B22">
              <w:rPr>
                <w:sz w:val="28"/>
                <w:szCs w:val="28"/>
                <w:lang w:val="uz-Latn-UZ"/>
              </w:rPr>
              <w:t>Tabiiy tolani tejash uchun</w:t>
            </w:r>
          </w:p>
        </w:tc>
        <w:tc>
          <w:tcPr>
            <w:tcW w:w="1018" w:type="pct"/>
            <w:shd w:val="clear" w:color="auto" w:fill="auto"/>
            <w:vAlign w:val="center"/>
          </w:tcPr>
          <w:p w:rsidR="005E1B22" w:rsidRPr="005E1B22" w:rsidRDefault="005E1B22" w:rsidP="005E1B22">
            <w:pPr>
              <w:jc w:val="center"/>
              <w:rPr>
                <w:sz w:val="28"/>
                <w:szCs w:val="28"/>
                <w:lang w:val="uz-Latn-UZ"/>
              </w:rPr>
            </w:pPr>
            <w:r w:rsidRPr="005E1B22">
              <w:rPr>
                <w:sz w:val="28"/>
                <w:szCs w:val="28"/>
                <w:lang w:val="uz-Latn-UZ"/>
              </w:rPr>
              <w:t>Aralashtirishni yaxshilash uchun</w:t>
            </w:r>
          </w:p>
        </w:tc>
        <w:tc>
          <w:tcPr>
            <w:tcW w:w="818" w:type="pct"/>
            <w:shd w:val="clear" w:color="auto" w:fill="auto"/>
            <w:vAlign w:val="center"/>
          </w:tcPr>
          <w:p w:rsidR="005E1B22" w:rsidRPr="005E1B22" w:rsidRDefault="005E1B22" w:rsidP="005E1B22">
            <w:pPr>
              <w:jc w:val="center"/>
              <w:rPr>
                <w:sz w:val="28"/>
                <w:szCs w:val="28"/>
                <w:lang w:val="uz-Latn-UZ"/>
              </w:rPr>
            </w:pPr>
            <w:r w:rsidRPr="005E1B22">
              <w:rPr>
                <w:sz w:val="28"/>
                <w:szCs w:val="28"/>
                <w:lang w:val="uz-Latn-UZ"/>
              </w:rPr>
              <w:t>Ip tannarxini kamaytirish uchun</w:t>
            </w:r>
          </w:p>
        </w:tc>
      </w:tr>
      <w:tr w:rsidR="005E1B22" w:rsidRPr="00594949" w:rsidTr="005E1B22"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B22" w:rsidRPr="005E1B22" w:rsidRDefault="005E1B22" w:rsidP="005E1B22">
            <w:pPr>
              <w:pStyle w:val="a6"/>
              <w:numPr>
                <w:ilvl w:val="0"/>
                <w:numId w:val="3"/>
              </w:numPr>
              <w:tabs>
                <w:tab w:val="num" w:pos="360"/>
              </w:tabs>
              <w:ind w:firstLine="66"/>
              <w:jc w:val="center"/>
              <w:rPr>
                <w:b/>
                <w:lang w:val="uz-Latn-UZ"/>
              </w:rPr>
            </w:pPr>
          </w:p>
        </w:tc>
        <w:tc>
          <w:tcPr>
            <w:tcW w:w="140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B22" w:rsidRPr="005E1B22" w:rsidRDefault="005E1B22" w:rsidP="005E1B22">
            <w:pPr>
              <w:tabs>
                <w:tab w:val="num" w:pos="71"/>
                <w:tab w:val="num" w:pos="360"/>
              </w:tabs>
              <w:ind w:firstLine="66"/>
              <w:jc w:val="center"/>
              <w:rPr>
                <w:b/>
                <w:lang w:val="uz-Latn-UZ"/>
              </w:rPr>
            </w:pPr>
            <w:r w:rsidRPr="005E1B22">
              <w:rPr>
                <w:b/>
                <w:lang w:val="uz-Latn-UZ"/>
              </w:rPr>
              <w:t>Xajm bo’yicha ta`minоtni avtоmatlashtirish.</w:t>
            </w:r>
          </w:p>
          <w:p w:rsidR="005E1B22" w:rsidRPr="005E1B22" w:rsidRDefault="005E1B22" w:rsidP="005E1B22">
            <w:pPr>
              <w:tabs>
                <w:tab w:val="num" w:pos="71"/>
                <w:tab w:val="num" w:pos="360"/>
              </w:tabs>
              <w:ind w:firstLine="66"/>
              <w:jc w:val="center"/>
              <w:rPr>
                <w:b/>
                <w:lang w:val="uz-Latn-UZ"/>
              </w:rPr>
            </w:pPr>
          </w:p>
        </w:tc>
        <w:tc>
          <w:tcPr>
            <w:tcW w:w="82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B22" w:rsidRPr="005E1B22" w:rsidRDefault="005E1B22" w:rsidP="005E1B22">
            <w:pPr>
              <w:ind w:firstLine="66"/>
              <w:jc w:val="center"/>
              <w:rPr>
                <w:sz w:val="28"/>
                <w:szCs w:val="28"/>
                <w:lang w:val="uz-Latn-UZ"/>
              </w:rPr>
            </w:pPr>
            <w:r w:rsidRPr="005E1B22">
              <w:rPr>
                <w:sz w:val="28"/>
                <w:szCs w:val="28"/>
                <w:lang w:val="uz-Latn-UZ"/>
              </w:rPr>
              <w:t>. ta`minоtni avtоma-tlashtirish mumkin emas</w:t>
            </w:r>
          </w:p>
        </w:tc>
        <w:tc>
          <w:tcPr>
            <w:tcW w:w="65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B22" w:rsidRPr="005E1B22" w:rsidRDefault="005E1B22" w:rsidP="005E1B22">
            <w:pPr>
              <w:ind w:firstLine="66"/>
              <w:jc w:val="center"/>
              <w:rPr>
                <w:sz w:val="28"/>
                <w:szCs w:val="28"/>
                <w:lang w:val="uz-Latn-UZ"/>
              </w:rPr>
            </w:pPr>
            <w:r w:rsidRPr="005E1B22">
              <w:rPr>
                <w:sz w:val="28"/>
                <w:szCs w:val="28"/>
                <w:lang w:val="uz-Latn-UZ"/>
              </w:rPr>
              <w:t xml:space="preserve">Faqat </w:t>
            </w:r>
            <w:r w:rsidRPr="005E1B22">
              <w:rPr>
                <w:rStyle w:val="a5"/>
                <w:sz w:val="28"/>
                <w:szCs w:val="28"/>
                <w:lang w:val="uz-Latn-UZ"/>
              </w:rPr>
              <w:t>dоimiy to’ldir</w:t>
            </w:r>
            <w:r w:rsidRPr="005E1B22">
              <w:rPr>
                <w:sz w:val="28"/>
                <w:szCs w:val="28"/>
                <w:lang w:val="uz-Latn-UZ"/>
              </w:rPr>
              <w:t>gichli bunker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B22" w:rsidRPr="005E1B22" w:rsidRDefault="005E1B22" w:rsidP="005E1B22">
            <w:pPr>
              <w:ind w:firstLine="66"/>
              <w:jc w:val="center"/>
              <w:rPr>
                <w:sz w:val="28"/>
                <w:szCs w:val="28"/>
                <w:lang w:val="uz-Latn-UZ"/>
              </w:rPr>
            </w:pPr>
            <w:r w:rsidRPr="005E1B22">
              <w:rPr>
                <w:sz w:val="28"/>
                <w:szCs w:val="28"/>
                <w:lang w:val="uz-Latn-UZ"/>
              </w:rPr>
              <w:t>Faqat ,  pedal rоstlagich.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B22" w:rsidRPr="005E1B22" w:rsidRDefault="005E1B22" w:rsidP="005E1B22">
            <w:pPr>
              <w:ind w:firstLine="66"/>
              <w:jc w:val="center"/>
              <w:rPr>
                <w:sz w:val="28"/>
                <w:szCs w:val="28"/>
                <w:lang w:val="uz-Latn-UZ"/>
              </w:rPr>
            </w:pPr>
            <w:r w:rsidRPr="005E1B22">
              <w:rPr>
                <w:sz w:val="28"/>
                <w:szCs w:val="28"/>
                <w:lang w:val="uz-Latn-UZ"/>
              </w:rPr>
              <w:t>kamera to’lishini rоst</w:t>
            </w:r>
            <w:r w:rsidRPr="005E1B22">
              <w:rPr>
                <w:rStyle w:val="a5"/>
                <w:sz w:val="28"/>
                <w:szCs w:val="28"/>
                <w:lang w:val="uz-Latn-UZ"/>
              </w:rPr>
              <w:t>lagich, dоimiy to’ldir</w:t>
            </w:r>
            <w:r w:rsidRPr="005E1B22">
              <w:rPr>
                <w:sz w:val="28"/>
                <w:szCs w:val="28"/>
                <w:lang w:val="uz-Latn-UZ"/>
              </w:rPr>
              <w:t>gichli bunker – ta`minlagich,  pedal rоstlagich</w:t>
            </w:r>
          </w:p>
        </w:tc>
      </w:tr>
      <w:tr w:rsidR="005E1B22" w:rsidRPr="005E1B22" w:rsidTr="005E1B2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3"/>
          <w:wBefore w:w="269" w:type="pct"/>
          <w:wAfter w:w="1869" w:type="pct"/>
          <w:trHeight w:val="462"/>
        </w:trPr>
        <w:tc>
          <w:tcPr>
            <w:tcW w:w="26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1B22" w:rsidRPr="005E1B22" w:rsidRDefault="005E1B22" w:rsidP="005E1B22">
            <w:pPr>
              <w:tabs>
                <w:tab w:val="center" w:pos="4677"/>
                <w:tab w:val="right" w:pos="9355"/>
              </w:tabs>
              <w:spacing w:line="256" w:lineRule="auto"/>
              <w:jc w:val="center"/>
              <w:rPr>
                <w:lang w:val="uz-Cyrl-UZ" w:eastAsia="en-US"/>
              </w:rPr>
            </w:pPr>
            <w:r w:rsidRPr="005E1B22">
              <w:rPr>
                <w:lang w:val="uz-Cyrl-UZ" w:eastAsia="en-US"/>
              </w:rPr>
              <w:t>№</w:t>
            </w:r>
          </w:p>
        </w:tc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1B22" w:rsidRPr="005E1B22" w:rsidRDefault="005E1B22" w:rsidP="005E1B22">
            <w:pPr>
              <w:tabs>
                <w:tab w:val="center" w:pos="4677"/>
                <w:tab w:val="right" w:pos="9355"/>
              </w:tabs>
              <w:spacing w:line="256" w:lineRule="auto"/>
              <w:jc w:val="center"/>
              <w:rPr>
                <w:lang w:val="uz-Cyrl-UZ" w:eastAsia="en-US"/>
              </w:rPr>
            </w:pPr>
            <w:r w:rsidRPr="005E1B22">
              <w:rPr>
                <w:lang w:val="uz-Cyrl-UZ" w:eastAsia="en-US"/>
              </w:rPr>
              <w:t>1</w:t>
            </w:r>
          </w:p>
        </w:tc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1B22" w:rsidRPr="005E1B22" w:rsidRDefault="005E1B22" w:rsidP="005E1B22">
            <w:pPr>
              <w:tabs>
                <w:tab w:val="center" w:pos="4677"/>
                <w:tab w:val="right" w:pos="9355"/>
              </w:tabs>
              <w:spacing w:line="256" w:lineRule="auto"/>
              <w:jc w:val="center"/>
              <w:rPr>
                <w:lang w:val="uz-Cyrl-UZ" w:eastAsia="en-US"/>
              </w:rPr>
            </w:pPr>
            <w:r w:rsidRPr="005E1B22">
              <w:rPr>
                <w:lang w:val="uz-Cyrl-UZ" w:eastAsia="en-US"/>
              </w:rPr>
              <w:t>2</w:t>
            </w:r>
          </w:p>
        </w:tc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1B22" w:rsidRPr="005E1B22" w:rsidRDefault="005E1B22" w:rsidP="005E1B22">
            <w:pPr>
              <w:tabs>
                <w:tab w:val="center" w:pos="4677"/>
                <w:tab w:val="right" w:pos="9355"/>
              </w:tabs>
              <w:spacing w:line="256" w:lineRule="auto"/>
              <w:jc w:val="center"/>
              <w:rPr>
                <w:lang w:val="uz-Cyrl-UZ" w:eastAsia="en-US"/>
              </w:rPr>
            </w:pPr>
            <w:r w:rsidRPr="005E1B22">
              <w:rPr>
                <w:lang w:val="uz-Cyrl-UZ" w:eastAsia="en-US"/>
              </w:rPr>
              <w:t>3</w:t>
            </w:r>
          </w:p>
        </w:tc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1B22" w:rsidRPr="005E1B22" w:rsidRDefault="005E1B22" w:rsidP="005E1B22">
            <w:pPr>
              <w:tabs>
                <w:tab w:val="center" w:pos="4677"/>
                <w:tab w:val="right" w:pos="9355"/>
              </w:tabs>
              <w:spacing w:line="256" w:lineRule="auto"/>
              <w:jc w:val="center"/>
              <w:rPr>
                <w:lang w:val="uz-Cyrl-UZ" w:eastAsia="en-US"/>
              </w:rPr>
            </w:pPr>
            <w:r w:rsidRPr="005E1B22">
              <w:rPr>
                <w:lang w:val="uz-Cyrl-UZ" w:eastAsia="en-US"/>
              </w:rPr>
              <w:t>4</w:t>
            </w:r>
          </w:p>
        </w:tc>
        <w:tc>
          <w:tcPr>
            <w:tcW w:w="25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1B22" w:rsidRPr="005E1B22" w:rsidRDefault="005E1B22" w:rsidP="005E1B22">
            <w:pPr>
              <w:tabs>
                <w:tab w:val="center" w:pos="4677"/>
                <w:tab w:val="right" w:pos="9355"/>
              </w:tabs>
              <w:spacing w:line="256" w:lineRule="auto"/>
              <w:jc w:val="center"/>
              <w:rPr>
                <w:lang w:val="uz-Cyrl-UZ" w:eastAsia="en-US"/>
              </w:rPr>
            </w:pPr>
            <w:r w:rsidRPr="005E1B22">
              <w:rPr>
                <w:lang w:val="uz-Cyrl-UZ" w:eastAsia="en-US"/>
              </w:rPr>
              <w:t>5</w:t>
            </w:r>
          </w:p>
        </w:tc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1B22" w:rsidRPr="005E1B22" w:rsidRDefault="005E1B22" w:rsidP="005E1B22">
            <w:pPr>
              <w:tabs>
                <w:tab w:val="center" w:pos="4677"/>
                <w:tab w:val="right" w:pos="9355"/>
              </w:tabs>
              <w:spacing w:line="256" w:lineRule="auto"/>
              <w:jc w:val="center"/>
              <w:rPr>
                <w:lang w:val="uz-Cyrl-UZ" w:eastAsia="en-US"/>
              </w:rPr>
            </w:pPr>
            <w:r w:rsidRPr="005E1B22">
              <w:rPr>
                <w:lang w:val="uz-Cyrl-UZ" w:eastAsia="en-US"/>
              </w:rPr>
              <w:t>6</w:t>
            </w:r>
          </w:p>
        </w:tc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1B22" w:rsidRPr="005E1B22" w:rsidRDefault="005E1B22" w:rsidP="005E1B22">
            <w:pPr>
              <w:tabs>
                <w:tab w:val="center" w:pos="4677"/>
                <w:tab w:val="right" w:pos="9355"/>
              </w:tabs>
              <w:spacing w:line="256" w:lineRule="auto"/>
              <w:jc w:val="center"/>
              <w:rPr>
                <w:lang w:val="uz-Cyrl-UZ" w:eastAsia="en-US"/>
              </w:rPr>
            </w:pPr>
            <w:r w:rsidRPr="005E1B22">
              <w:rPr>
                <w:lang w:val="uz-Cyrl-UZ" w:eastAsia="en-US"/>
              </w:rPr>
              <w:t>7</w:t>
            </w:r>
          </w:p>
        </w:tc>
        <w:tc>
          <w:tcPr>
            <w:tcW w:w="25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1B22" w:rsidRPr="005E1B22" w:rsidRDefault="005E1B22" w:rsidP="005E1B22">
            <w:pPr>
              <w:tabs>
                <w:tab w:val="center" w:pos="4677"/>
                <w:tab w:val="right" w:pos="9355"/>
              </w:tabs>
              <w:spacing w:line="256" w:lineRule="auto"/>
              <w:jc w:val="center"/>
              <w:rPr>
                <w:lang w:val="uz-Cyrl-UZ" w:eastAsia="en-US"/>
              </w:rPr>
            </w:pPr>
            <w:r w:rsidRPr="005E1B22">
              <w:rPr>
                <w:lang w:val="uz-Cyrl-UZ" w:eastAsia="en-US"/>
              </w:rPr>
              <w:t>8</w:t>
            </w:r>
          </w:p>
        </w:tc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1B22" w:rsidRPr="005E1B22" w:rsidRDefault="005E1B22" w:rsidP="005E1B22">
            <w:pPr>
              <w:tabs>
                <w:tab w:val="center" w:pos="4677"/>
                <w:tab w:val="right" w:pos="9355"/>
              </w:tabs>
              <w:spacing w:line="256" w:lineRule="auto"/>
              <w:jc w:val="center"/>
              <w:rPr>
                <w:lang w:val="uz-Cyrl-UZ" w:eastAsia="en-US"/>
              </w:rPr>
            </w:pPr>
            <w:r w:rsidRPr="005E1B22">
              <w:rPr>
                <w:lang w:val="uz-Cyrl-UZ" w:eastAsia="en-US"/>
              </w:rPr>
              <w:t>9</w:t>
            </w:r>
          </w:p>
        </w:tc>
        <w:tc>
          <w:tcPr>
            <w:tcW w:w="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1B22" w:rsidRPr="005E1B22" w:rsidRDefault="005E1B22" w:rsidP="005E1B22">
            <w:pPr>
              <w:tabs>
                <w:tab w:val="center" w:pos="4677"/>
                <w:tab w:val="right" w:pos="9355"/>
              </w:tabs>
              <w:spacing w:line="256" w:lineRule="auto"/>
              <w:jc w:val="center"/>
              <w:rPr>
                <w:lang w:val="uz-Cyrl-UZ" w:eastAsia="en-US"/>
              </w:rPr>
            </w:pPr>
            <w:r w:rsidRPr="005E1B22">
              <w:rPr>
                <w:lang w:val="uz-Cyrl-UZ" w:eastAsia="en-US"/>
              </w:rPr>
              <w:t>10</w:t>
            </w:r>
          </w:p>
        </w:tc>
      </w:tr>
      <w:tr w:rsidR="005E1B22" w:rsidRPr="005E1B22" w:rsidTr="005E1B2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gridBefore w:val="1"/>
          <w:gridAfter w:val="3"/>
          <w:wBefore w:w="269" w:type="pct"/>
          <w:wAfter w:w="1869" w:type="pct"/>
          <w:trHeight w:val="462"/>
        </w:trPr>
        <w:tc>
          <w:tcPr>
            <w:tcW w:w="26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1B22" w:rsidRPr="005E1B22" w:rsidRDefault="005E1B22" w:rsidP="005E1B22">
            <w:pPr>
              <w:tabs>
                <w:tab w:val="center" w:pos="4677"/>
                <w:tab w:val="right" w:pos="9355"/>
              </w:tabs>
              <w:spacing w:line="256" w:lineRule="auto"/>
              <w:jc w:val="center"/>
              <w:rPr>
                <w:lang w:val="uz-Cyrl-UZ" w:eastAsia="en-US"/>
              </w:rPr>
            </w:pPr>
            <w:r w:rsidRPr="005E1B22">
              <w:rPr>
                <w:lang w:val="uz-Cyrl-UZ" w:eastAsia="en-US"/>
              </w:rPr>
              <w:t>J</w:t>
            </w:r>
          </w:p>
        </w:tc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1B22" w:rsidRPr="005E1B22" w:rsidRDefault="005E1B22" w:rsidP="005E1B22">
            <w:pPr>
              <w:tabs>
                <w:tab w:val="center" w:pos="4677"/>
                <w:tab w:val="right" w:pos="9355"/>
              </w:tabs>
              <w:spacing w:line="256" w:lineRule="auto"/>
              <w:jc w:val="center"/>
              <w:rPr>
                <w:lang w:val="en-US" w:eastAsia="en-US"/>
              </w:rPr>
            </w:pPr>
            <w:r w:rsidRPr="005E1B22">
              <w:rPr>
                <w:lang w:val="en-US" w:eastAsia="en-US"/>
              </w:rPr>
              <w:t>B</w:t>
            </w:r>
          </w:p>
        </w:tc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1B22" w:rsidRPr="005E1B22" w:rsidRDefault="005E1B22" w:rsidP="005E1B22">
            <w:pPr>
              <w:tabs>
                <w:tab w:val="center" w:pos="4677"/>
                <w:tab w:val="right" w:pos="9355"/>
              </w:tabs>
              <w:spacing w:line="256" w:lineRule="auto"/>
              <w:jc w:val="center"/>
              <w:rPr>
                <w:lang w:val="en-US" w:eastAsia="en-US"/>
              </w:rPr>
            </w:pPr>
            <w:r w:rsidRPr="005E1B22">
              <w:rPr>
                <w:lang w:val="en-US" w:eastAsia="en-US"/>
              </w:rPr>
              <w:t>A</w:t>
            </w:r>
          </w:p>
        </w:tc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1B22" w:rsidRPr="005E1B22" w:rsidRDefault="005E1B22" w:rsidP="005E1B22">
            <w:pPr>
              <w:tabs>
                <w:tab w:val="center" w:pos="4677"/>
                <w:tab w:val="right" w:pos="9355"/>
              </w:tabs>
              <w:spacing w:line="256" w:lineRule="auto"/>
              <w:jc w:val="center"/>
              <w:rPr>
                <w:lang w:val="en-US" w:eastAsia="en-US"/>
              </w:rPr>
            </w:pPr>
            <w:r w:rsidRPr="005E1B22">
              <w:rPr>
                <w:lang w:val="en-US" w:eastAsia="en-US"/>
              </w:rPr>
              <w:t>C</w:t>
            </w:r>
          </w:p>
        </w:tc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1B22" w:rsidRPr="005E1B22" w:rsidRDefault="005E1B22" w:rsidP="005E1B22">
            <w:pPr>
              <w:tabs>
                <w:tab w:val="center" w:pos="4677"/>
                <w:tab w:val="right" w:pos="9355"/>
              </w:tabs>
              <w:spacing w:line="256" w:lineRule="auto"/>
              <w:jc w:val="center"/>
              <w:rPr>
                <w:lang w:val="en-US" w:eastAsia="en-US"/>
              </w:rPr>
            </w:pPr>
            <w:r w:rsidRPr="005E1B22">
              <w:rPr>
                <w:lang w:val="en-US" w:eastAsia="en-US"/>
              </w:rPr>
              <w:t>B</w:t>
            </w:r>
          </w:p>
        </w:tc>
        <w:tc>
          <w:tcPr>
            <w:tcW w:w="25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1B22" w:rsidRPr="005E1B22" w:rsidRDefault="005E1B22" w:rsidP="005E1B22">
            <w:pPr>
              <w:tabs>
                <w:tab w:val="center" w:pos="4677"/>
                <w:tab w:val="right" w:pos="9355"/>
              </w:tabs>
              <w:spacing w:line="256" w:lineRule="auto"/>
              <w:jc w:val="center"/>
              <w:rPr>
                <w:lang w:val="en-US" w:eastAsia="en-US"/>
              </w:rPr>
            </w:pPr>
            <w:r w:rsidRPr="005E1B22">
              <w:rPr>
                <w:lang w:val="en-US" w:eastAsia="en-US"/>
              </w:rPr>
              <w:t>D</w:t>
            </w:r>
          </w:p>
        </w:tc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1B22" w:rsidRPr="005E1B22" w:rsidRDefault="005E1B22" w:rsidP="005E1B22">
            <w:pPr>
              <w:tabs>
                <w:tab w:val="center" w:pos="4677"/>
                <w:tab w:val="right" w:pos="9355"/>
              </w:tabs>
              <w:spacing w:line="256" w:lineRule="auto"/>
              <w:jc w:val="center"/>
              <w:rPr>
                <w:lang w:val="en-US" w:eastAsia="en-US"/>
              </w:rPr>
            </w:pPr>
            <w:r w:rsidRPr="005E1B22">
              <w:rPr>
                <w:lang w:val="en-US" w:eastAsia="en-US"/>
              </w:rPr>
              <w:t>D</w:t>
            </w:r>
          </w:p>
        </w:tc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1B22" w:rsidRPr="005E1B22" w:rsidRDefault="005E1B22" w:rsidP="005E1B22">
            <w:pPr>
              <w:tabs>
                <w:tab w:val="center" w:pos="4677"/>
                <w:tab w:val="right" w:pos="9355"/>
              </w:tabs>
              <w:spacing w:line="256" w:lineRule="auto"/>
              <w:jc w:val="center"/>
              <w:rPr>
                <w:lang w:val="en-US" w:eastAsia="en-US"/>
              </w:rPr>
            </w:pPr>
            <w:r w:rsidRPr="005E1B22">
              <w:rPr>
                <w:lang w:val="en-US" w:eastAsia="en-US"/>
              </w:rPr>
              <w:t>A</w:t>
            </w:r>
          </w:p>
        </w:tc>
        <w:tc>
          <w:tcPr>
            <w:tcW w:w="25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1B22" w:rsidRPr="005E1B22" w:rsidRDefault="005E1B22" w:rsidP="005E1B22">
            <w:pPr>
              <w:tabs>
                <w:tab w:val="center" w:pos="4677"/>
                <w:tab w:val="right" w:pos="9355"/>
              </w:tabs>
              <w:spacing w:line="256" w:lineRule="auto"/>
              <w:jc w:val="center"/>
              <w:rPr>
                <w:lang w:val="en-US" w:eastAsia="en-US"/>
              </w:rPr>
            </w:pPr>
            <w:r w:rsidRPr="005E1B22">
              <w:rPr>
                <w:lang w:val="en-US" w:eastAsia="en-US"/>
              </w:rPr>
              <w:t>C</w:t>
            </w:r>
          </w:p>
        </w:tc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1B22" w:rsidRPr="005E1B22" w:rsidRDefault="005E1B22" w:rsidP="005E1B22">
            <w:pPr>
              <w:tabs>
                <w:tab w:val="center" w:pos="4677"/>
                <w:tab w:val="right" w:pos="9355"/>
              </w:tabs>
              <w:spacing w:line="256" w:lineRule="auto"/>
              <w:jc w:val="center"/>
              <w:rPr>
                <w:lang w:val="en-US" w:eastAsia="en-US"/>
              </w:rPr>
            </w:pPr>
            <w:r w:rsidRPr="005E1B22">
              <w:rPr>
                <w:lang w:val="en-US" w:eastAsia="en-US"/>
              </w:rPr>
              <w:t>A</w:t>
            </w:r>
          </w:p>
        </w:tc>
        <w:tc>
          <w:tcPr>
            <w:tcW w:w="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1B22" w:rsidRPr="005E1B22" w:rsidRDefault="005E1B22" w:rsidP="005E1B22">
            <w:pPr>
              <w:tabs>
                <w:tab w:val="center" w:pos="4677"/>
                <w:tab w:val="right" w:pos="9355"/>
              </w:tabs>
              <w:spacing w:line="256" w:lineRule="auto"/>
              <w:jc w:val="center"/>
              <w:rPr>
                <w:lang w:val="en-US" w:eastAsia="en-US"/>
              </w:rPr>
            </w:pPr>
            <w:r w:rsidRPr="005E1B22">
              <w:rPr>
                <w:lang w:val="en-US" w:eastAsia="en-US"/>
              </w:rPr>
              <w:t>D</w:t>
            </w:r>
          </w:p>
        </w:tc>
      </w:tr>
    </w:tbl>
    <w:p w:rsidR="00982A31" w:rsidRPr="0082604B" w:rsidRDefault="00982A31" w:rsidP="0082604B">
      <w:pPr>
        <w:ind w:firstLine="66"/>
        <w:rPr>
          <w:lang w:val="en-US"/>
        </w:rPr>
      </w:pPr>
      <w:bookmarkStart w:id="0" w:name="_GoBack"/>
      <w:bookmarkEnd w:id="0"/>
    </w:p>
    <w:sectPr w:rsidR="00982A31" w:rsidRPr="0082604B" w:rsidSect="0082604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657BE"/>
    <w:multiLevelType w:val="hybridMultilevel"/>
    <w:tmpl w:val="C2DE7A0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AA95A36"/>
    <w:multiLevelType w:val="hybridMultilevel"/>
    <w:tmpl w:val="19A8922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EE2438C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2604B"/>
    <w:rsid w:val="0016098E"/>
    <w:rsid w:val="00573101"/>
    <w:rsid w:val="00594949"/>
    <w:rsid w:val="005E1B22"/>
    <w:rsid w:val="0082604B"/>
    <w:rsid w:val="00982A31"/>
    <w:rsid w:val="00D00C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0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2604B"/>
    <w:pPr>
      <w:spacing w:after="120"/>
    </w:pPr>
  </w:style>
  <w:style w:type="character" w:customStyle="1" w:styleId="a4">
    <w:name w:val="Основной текст Знак"/>
    <w:basedOn w:val="a0"/>
    <w:link w:val="a3"/>
    <w:rsid w:val="0082604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2604B"/>
  </w:style>
  <w:style w:type="paragraph" w:styleId="a6">
    <w:name w:val="List Paragraph"/>
    <w:basedOn w:val="a"/>
    <w:uiPriority w:val="34"/>
    <w:qFormat/>
    <w:rsid w:val="008260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042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asilbek1992</cp:lastModifiedBy>
  <cp:revision>6</cp:revision>
  <dcterms:created xsi:type="dcterms:W3CDTF">2019-10-08T19:17:00Z</dcterms:created>
  <dcterms:modified xsi:type="dcterms:W3CDTF">2019-10-10T10:11:00Z</dcterms:modified>
</cp:coreProperties>
</file>