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ED4" w:rsidRDefault="007173A7" w:rsidP="00E02DDF">
      <w:pPr>
        <w:jc w:val="center"/>
        <w:rPr>
          <w:rFonts w:ascii="Times New Roman" w:hAnsi="Times New Roman" w:cs="Times New Roman"/>
          <w:b/>
          <w:sz w:val="36"/>
          <w:szCs w:val="36"/>
          <w:lang w:val="en-US"/>
        </w:rPr>
      </w:pPr>
      <w:r>
        <w:rPr>
          <w:rFonts w:ascii="Times New Roman" w:hAnsi="Times New Roman" w:cs="Times New Roman"/>
          <w:b/>
          <w:sz w:val="36"/>
          <w:szCs w:val="36"/>
          <w:lang w:val="en-US"/>
        </w:rPr>
        <w:t xml:space="preserve">Lecture – 8 </w:t>
      </w:r>
    </w:p>
    <w:p w:rsidR="00E02DDF" w:rsidRPr="007173A7" w:rsidRDefault="00E02DDF" w:rsidP="00E02DDF">
      <w:pPr>
        <w:spacing w:after="0"/>
        <w:ind w:left="720"/>
        <w:jc w:val="center"/>
        <w:rPr>
          <w:rFonts w:ascii="Times New Roman" w:hAnsi="Times New Roman" w:cs="Times New Roman"/>
          <w:b/>
          <w:sz w:val="32"/>
          <w:szCs w:val="32"/>
        </w:rPr>
      </w:pPr>
      <w:r w:rsidRPr="007173A7">
        <w:rPr>
          <w:rFonts w:ascii="Times New Roman" w:hAnsi="Times New Roman" w:cs="Times New Roman"/>
          <w:b/>
          <w:bCs/>
          <w:color w:val="000000"/>
          <w:sz w:val="32"/>
          <w:szCs w:val="32"/>
          <w:lang w:val="uz-Cyrl-UZ"/>
        </w:rPr>
        <w:t>Т</w:t>
      </w:r>
      <w:r w:rsidRPr="007173A7">
        <w:rPr>
          <w:rFonts w:ascii="Times New Roman" w:hAnsi="Times New Roman" w:cs="Times New Roman"/>
          <w:b/>
          <w:bCs/>
          <w:color w:val="000000"/>
          <w:sz w:val="32"/>
          <w:szCs w:val="32"/>
        </w:rPr>
        <w:t>рансформаторлар</w:t>
      </w:r>
    </w:p>
    <w:p w:rsidR="00E02DDF" w:rsidRDefault="00E02DDF" w:rsidP="00E02DDF">
      <w:pPr>
        <w:spacing w:after="0"/>
        <w:jc w:val="center"/>
        <w:rPr>
          <w:rFonts w:ascii="Times New Roman" w:hAnsi="Times New Roman" w:cs="Times New Roman"/>
          <w:b/>
          <w:sz w:val="28"/>
          <w:szCs w:val="28"/>
          <w:lang w:val="uz-Cyrl-UZ"/>
        </w:rPr>
      </w:pPr>
    </w:p>
    <w:p w:rsidR="00E02DDF" w:rsidRPr="007173A7" w:rsidRDefault="00E02DDF" w:rsidP="00E02DDF">
      <w:pPr>
        <w:spacing w:after="0"/>
        <w:ind w:left="720"/>
        <w:jc w:val="both"/>
        <w:outlineLvl w:val="0"/>
        <w:rPr>
          <w:rFonts w:ascii="Times New Roman" w:hAnsi="Times New Roman" w:cs="Times New Roman"/>
          <w:b/>
          <w:i/>
          <w:sz w:val="28"/>
          <w:szCs w:val="28"/>
          <w:lang w:val="uz-Cyrl-UZ"/>
        </w:rPr>
      </w:pPr>
      <w:r w:rsidRPr="007173A7">
        <w:rPr>
          <w:rFonts w:ascii="Times New Roman" w:hAnsi="Times New Roman" w:cs="Times New Roman"/>
          <w:b/>
          <w:i/>
          <w:sz w:val="28"/>
          <w:szCs w:val="28"/>
          <w:lang w:val="uz-Cyrl-UZ"/>
        </w:rPr>
        <w:t>Режа:</w:t>
      </w:r>
    </w:p>
    <w:p w:rsidR="009B380C" w:rsidRPr="007173A7" w:rsidRDefault="00E02DDF" w:rsidP="00E02DDF">
      <w:pPr>
        <w:numPr>
          <w:ilvl w:val="0"/>
          <w:numId w:val="9"/>
        </w:numPr>
        <w:spacing w:after="0"/>
        <w:jc w:val="both"/>
        <w:rPr>
          <w:rFonts w:ascii="Times New Roman" w:hAnsi="Times New Roman" w:cs="Times New Roman"/>
          <w:b/>
          <w:i/>
          <w:sz w:val="28"/>
          <w:szCs w:val="28"/>
        </w:rPr>
      </w:pPr>
      <w:r w:rsidRPr="007173A7">
        <w:rPr>
          <w:rFonts w:ascii="Times New Roman" w:hAnsi="Times New Roman" w:cs="Times New Roman"/>
          <w:b/>
          <w:i/>
          <w:sz w:val="28"/>
          <w:szCs w:val="28"/>
        </w:rPr>
        <w:t>Трансформаторларнинг вазифаси ва к</w:t>
      </w:r>
      <w:r w:rsidRPr="007173A7">
        <w:rPr>
          <w:rFonts w:ascii="Times New Roman" w:hAnsi="Times New Roman" w:cs="Times New Roman"/>
          <w:b/>
          <w:i/>
          <w:sz w:val="28"/>
          <w:szCs w:val="28"/>
          <w:lang w:val="uz-Cyrl-UZ"/>
        </w:rPr>
        <w:t>ў</w:t>
      </w:r>
      <w:r w:rsidRPr="007173A7">
        <w:rPr>
          <w:rFonts w:ascii="Times New Roman" w:hAnsi="Times New Roman" w:cs="Times New Roman"/>
          <w:b/>
          <w:i/>
          <w:sz w:val="28"/>
          <w:szCs w:val="28"/>
        </w:rPr>
        <w:t xml:space="preserve">лланиш сохалари. </w:t>
      </w:r>
    </w:p>
    <w:p w:rsidR="009B380C" w:rsidRPr="007173A7" w:rsidRDefault="00E02DDF" w:rsidP="00E02DDF">
      <w:pPr>
        <w:numPr>
          <w:ilvl w:val="0"/>
          <w:numId w:val="9"/>
        </w:numPr>
        <w:spacing w:after="0"/>
        <w:jc w:val="both"/>
        <w:rPr>
          <w:rFonts w:ascii="Times New Roman" w:hAnsi="Times New Roman" w:cs="Times New Roman"/>
          <w:b/>
          <w:i/>
          <w:sz w:val="28"/>
          <w:szCs w:val="28"/>
        </w:rPr>
      </w:pPr>
      <w:r w:rsidRPr="007173A7">
        <w:rPr>
          <w:rFonts w:ascii="Times New Roman" w:hAnsi="Times New Roman" w:cs="Times New Roman"/>
          <w:b/>
          <w:i/>
          <w:sz w:val="28"/>
          <w:szCs w:val="28"/>
        </w:rPr>
        <w:t>Трансформаторларнинг турлари</w:t>
      </w:r>
    </w:p>
    <w:p w:rsidR="009B380C" w:rsidRPr="007173A7" w:rsidRDefault="00E02DDF" w:rsidP="00E02DDF">
      <w:pPr>
        <w:numPr>
          <w:ilvl w:val="0"/>
          <w:numId w:val="9"/>
        </w:numPr>
        <w:spacing w:after="0"/>
        <w:jc w:val="both"/>
        <w:rPr>
          <w:rFonts w:ascii="Times New Roman" w:hAnsi="Times New Roman" w:cs="Times New Roman"/>
          <w:b/>
          <w:i/>
          <w:sz w:val="28"/>
          <w:szCs w:val="28"/>
        </w:rPr>
      </w:pPr>
      <w:r w:rsidRPr="007173A7">
        <w:rPr>
          <w:rFonts w:ascii="Times New Roman" w:hAnsi="Times New Roman" w:cs="Times New Roman"/>
          <w:b/>
          <w:i/>
          <w:sz w:val="28"/>
          <w:szCs w:val="28"/>
        </w:rPr>
        <w:t>Трансформаторларнинг иш холатлари</w:t>
      </w:r>
    </w:p>
    <w:p w:rsidR="00E02DDF" w:rsidRDefault="00E02DDF" w:rsidP="00E02DDF">
      <w:pPr>
        <w:spacing w:after="0"/>
        <w:ind w:left="720"/>
        <w:jc w:val="both"/>
        <w:rPr>
          <w:rFonts w:ascii="Times New Roman" w:hAnsi="Times New Roman" w:cs="Times New Roman"/>
          <w:sz w:val="28"/>
          <w:szCs w:val="28"/>
          <w:lang w:val="uz-Cyrl-UZ"/>
        </w:rPr>
      </w:pPr>
    </w:p>
    <w:p w:rsidR="00E02DDF" w:rsidRDefault="00E02DDF" w:rsidP="00E02DDF">
      <w:pPr>
        <w:spacing w:after="0"/>
        <w:ind w:firstLine="720"/>
        <w:jc w:val="center"/>
        <w:rPr>
          <w:rFonts w:ascii="Times New Roman" w:hAnsi="Times New Roman" w:cs="Times New Roman"/>
          <w:b/>
          <w:sz w:val="28"/>
          <w:szCs w:val="28"/>
        </w:rPr>
      </w:pPr>
      <w:r>
        <w:rPr>
          <w:rFonts w:ascii="Times New Roman" w:hAnsi="Times New Roman" w:cs="Times New Roman"/>
          <w:b/>
          <w:sz w:val="28"/>
          <w:szCs w:val="28"/>
        </w:rPr>
        <w:t>Умумий тушунчалар</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Электротехниканинг асо</w:t>
      </w:r>
      <w:r>
        <w:rPr>
          <w:rFonts w:ascii="Times New Roman" w:hAnsi="Times New Roman" w:cs="Times New Roman"/>
          <w:sz w:val="28"/>
          <w:szCs w:val="28"/>
          <w:lang w:val="uz-Cyrl-UZ"/>
        </w:rPr>
        <w:t>с</w:t>
      </w:r>
      <w:r>
        <w:rPr>
          <w:rFonts w:ascii="Times New Roman" w:hAnsi="Times New Roman" w:cs="Times New Roman"/>
          <w:sz w:val="28"/>
          <w:szCs w:val="28"/>
        </w:rPr>
        <w:t xml:space="preserve">ий вазифаларидан бири электр энергиясини бир жойдан иккинчи жойга узатишдир. Чунки электр энергиясининг истеъмолчилари аксарият ҳолларда ёқилги ва гидроресурслар табигш жойлашган районларга қурилган электр станцияларидан бир неча ўнлаб ва юзлаб километр масофаларда жойлашади. Электр энергиясини узатиш линияларида эса қувватнинг иссиқликка сарф бўладиган исрофи </w:t>
      </w:r>
      <w:r>
        <w:rPr>
          <w:rFonts w:ascii="Times New Roman" w:eastAsiaTheme="minorEastAsia" w:hAnsi="Times New Roman" w:cs="Times New Roman"/>
          <w:position w:val="-12"/>
          <w:sz w:val="28"/>
          <w:szCs w:val="28"/>
        </w:rPr>
        <w:object w:dxaOrig="1455" w:dyaOrig="4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22.5pt" o:ole="">
            <v:imagedata r:id="rId5" o:title=""/>
          </v:shape>
          <o:OLEObject Type="Embed" ProgID="Equation.3" ShapeID="_x0000_i1025" DrawAspect="Content" ObjectID="_1632997094" r:id="rId6"/>
        </w:object>
      </w:r>
      <w:r>
        <w:rPr>
          <w:rFonts w:ascii="Times New Roman" w:hAnsi="Times New Roman" w:cs="Times New Roman"/>
          <w:sz w:val="28"/>
          <w:szCs w:val="28"/>
        </w:rPr>
        <w:t xml:space="preserve"> ва кучлаплшнинт пасаюви </w:t>
      </w:r>
      <w:r>
        <w:rPr>
          <w:rFonts w:ascii="Times New Roman" w:eastAsiaTheme="minorEastAsia" w:hAnsi="Times New Roman" w:cs="Times New Roman"/>
          <w:position w:val="-12"/>
          <w:sz w:val="28"/>
          <w:szCs w:val="28"/>
        </w:rPr>
        <w:object w:dxaOrig="1350" w:dyaOrig="405">
          <v:shape id="_x0000_i1026" type="#_x0000_t75" style="width:67.5pt;height:20.25pt" o:ole="">
            <v:imagedata r:id="rId7" o:title=""/>
          </v:shape>
          <o:OLEObject Type="Embed" ProgID="Equation.3" ShapeID="_x0000_i1026" DrawAspect="Content" ObjectID="_1632997095" r:id="rId8"/>
        </w:object>
      </w:r>
      <w:r>
        <w:rPr>
          <w:rFonts w:ascii="Times New Roman" w:hAnsi="Times New Roman" w:cs="Times New Roman"/>
          <w:sz w:val="28"/>
          <w:szCs w:val="28"/>
          <w:lang w:val="uz-Cyrl-UZ"/>
        </w:rPr>
        <w:t xml:space="preserve"> до</w:t>
      </w:r>
      <w:r>
        <w:rPr>
          <w:rFonts w:ascii="Times New Roman" w:hAnsi="Times New Roman" w:cs="Times New Roman"/>
          <w:sz w:val="28"/>
          <w:szCs w:val="28"/>
        </w:rPr>
        <w:t xml:space="preserve">имо мавжуддир. Линиянинг узунлиги ортган сари бу кўрсатгичлар ҳам ортади. Элекгр токининг </w:t>
      </w:r>
      <w:r>
        <w:rPr>
          <w:rFonts w:ascii="Times New Roman" w:hAnsi="Times New Roman" w:cs="Times New Roman"/>
          <w:sz w:val="28"/>
          <w:szCs w:val="28"/>
          <w:lang w:val="uz-Cyrl-UZ"/>
        </w:rPr>
        <w:t>т</w:t>
      </w:r>
      <w:r>
        <w:rPr>
          <w:rFonts w:ascii="Times New Roman" w:hAnsi="Times New Roman" w:cs="Times New Roman"/>
          <w:sz w:val="28"/>
          <w:szCs w:val="28"/>
        </w:rPr>
        <w:t xml:space="preserve">ўла қуввати </w:t>
      </w:r>
      <w:r>
        <w:rPr>
          <w:rFonts w:ascii="Times New Roman" w:eastAsiaTheme="minorEastAsia" w:hAnsi="Times New Roman" w:cs="Times New Roman"/>
          <w:position w:val="-10"/>
          <w:sz w:val="28"/>
          <w:szCs w:val="28"/>
        </w:rPr>
        <w:object w:dxaOrig="1215" w:dyaOrig="405">
          <v:shape id="_x0000_i1027" type="#_x0000_t75" style="width:60.75pt;height:20.25pt" o:ole="">
            <v:imagedata r:id="rId9" o:title=""/>
          </v:shape>
          <o:OLEObject Type="Embed" ProgID="Equation.3" ShapeID="_x0000_i1027" DrawAspect="Content" ObjectID="_1632997096" r:id="rId10"/>
        </w:object>
      </w:r>
      <w:r>
        <w:rPr>
          <w:rFonts w:ascii="Times New Roman" w:hAnsi="Times New Roman" w:cs="Times New Roman"/>
          <w:sz w:val="28"/>
          <w:szCs w:val="28"/>
        </w:rPr>
        <w:t>ни ўзгартирмаган ҳолда уни турли кучланиш ва ток билан узатиш мумкин. Қувват формуласидан кўриниб турибдики, узатишда кучланиш қанчалик юқори бўлса</w:t>
      </w:r>
      <w:r>
        <w:rPr>
          <w:rFonts w:ascii="Times New Roman" w:eastAsiaTheme="minorEastAsia" w:hAnsi="Times New Roman" w:cs="Times New Roman"/>
          <w:position w:val="-10"/>
          <w:sz w:val="28"/>
          <w:szCs w:val="28"/>
        </w:rPr>
        <w:object w:dxaOrig="1500" w:dyaOrig="465">
          <v:shape id="_x0000_i1028" type="#_x0000_t75" style="width:75pt;height:23.25pt" o:ole="">
            <v:imagedata r:id="rId11" o:title=""/>
          </v:shape>
          <o:OLEObject Type="Embed" ProgID="Equation.3" ShapeID="_x0000_i1028" DrawAspect="Content" ObjectID="_1632997097" r:id="rId12"/>
        </w:object>
      </w:r>
      <w:r>
        <w:rPr>
          <w:rFonts w:ascii="Times New Roman" w:hAnsi="Times New Roman" w:cs="Times New Roman"/>
          <w:sz w:val="28"/>
          <w:szCs w:val="28"/>
        </w:rPr>
        <w:t>, ток кучи шунчалик кичик бўлиб, у билан боғлиқ исрофлар ҳам шунчалик кам бўлади. Ток кучини камайтириш узатиш симининг кўндаланг кесимини кичик олишга ва рангли металларни тежашта имкон беради.</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Ҳозирги вақтда ўзгарувчан токнинг 35, 110, 220, 500, 750, ва 1150 кВ кучлаиишли узатиш линиялари мавжуд. Амуго ўта юқорп кучлапишларни бевосита генераторлардан олиб бўлмайди. Ода</w:t>
      </w:r>
      <w:r>
        <w:rPr>
          <w:rFonts w:ascii="Times New Roman" w:hAnsi="Times New Roman" w:cs="Times New Roman"/>
          <w:sz w:val="28"/>
          <w:szCs w:val="28"/>
          <w:lang w:val="uz-Cyrl-UZ"/>
        </w:rPr>
        <w:t>тда</w:t>
      </w:r>
      <w:r>
        <w:rPr>
          <w:rFonts w:ascii="Times New Roman" w:hAnsi="Times New Roman" w:cs="Times New Roman"/>
          <w:sz w:val="28"/>
          <w:szCs w:val="28"/>
        </w:rPr>
        <w:t xml:space="preserve">, электр станциялардаги генераторларнинг </w:t>
      </w:r>
      <w:r>
        <w:rPr>
          <w:rFonts w:ascii="Times New Roman" w:hAnsi="Times New Roman" w:cs="Times New Roman"/>
          <w:sz w:val="28"/>
          <w:szCs w:val="28"/>
          <w:lang w:val="uz-Cyrl-UZ"/>
        </w:rPr>
        <w:t>н</w:t>
      </w:r>
      <w:r>
        <w:rPr>
          <w:rFonts w:ascii="Times New Roman" w:hAnsi="Times New Roman" w:cs="Times New Roman"/>
          <w:sz w:val="28"/>
          <w:szCs w:val="28"/>
        </w:rPr>
        <w:t>оминал кучланиши к</w:t>
      </w:r>
      <w:r>
        <w:rPr>
          <w:rFonts w:ascii="Times New Roman" w:hAnsi="Times New Roman" w:cs="Times New Roman"/>
          <w:sz w:val="28"/>
          <w:szCs w:val="28"/>
          <w:lang w:val="uz-Cyrl-UZ"/>
        </w:rPr>
        <w:t>ў</w:t>
      </w:r>
      <w:r>
        <w:rPr>
          <w:rFonts w:ascii="Times New Roman" w:hAnsi="Times New Roman" w:cs="Times New Roman"/>
          <w:sz w:val="28"/>
          <w:szCs w:val="28"/>
        </w:rPr>
        <w:t>пи билан 21 кВ дан ошмайди. Электр энергиясининг истеъмолчилари эса 380/220; 220/127В номинал кучланишларга мўлжалланган. Шун</w:t>
      </w:r>
      <w:r>
        <w:rPr>
          <w:rFonts w:ascii="Times New Roman" w:hAnsi="Times New Roman" w:cs="Times New Roman"/>
          <w:sz w:val="28"/>
          <w:szCs w:val="28"/>
          <w:lang w:val="uz-Cyrl-UZ"/>
        </w:rPr>
        <w:t>ин</w:t>
      </w:r>
      <w:r>
        <w:rPr>
          <w:rFonts w:ascii="Times New Roman" w:hAnsi="Times New Roman" w:cs="Times New Roman"/>
          <w:sz w:val="28"/>
          <w:szCs w:val="28"/>
        </w:rPr>
        <w:t xml:space="preserve">г учун генераторлар ишлаб чиқарадиган электр энергиясининг нисбатан пасткучланишли, аммо катта ток кучига эга бўлган қувватини ( ҳозирги вақтда 150, 300, 500, 800 ва 1200 кВтли генераторлар ишлаб </w:t>
      </w:r>
      <w:r>
        <w:rPr>
          <w:rFonts w:ascii="Times New Roman" w:hAnsi="Times New Roman" w:cs="Times New Roman"/>
          <w:sz w:val="28"/>
          <w:szCs w:val="28"/>
          <w:lang w:val="uz-Cyrl-UZ"/>
        </w:rPr>
        <w:t>чиқари</w:t>
      </w:r>
      <w:r>
        <w:rPr>
          <w:rFonts w:ascii="Times New Roman" w:hAnsi="Times New Roman" w:cs="Times New Roman"/>
          <w:sz w:val="28"/>
          <w:szCs w:val="28"/>
        </w:rPr>
        <w:t>лади) юқори кучл</w:t>
      </w:r>
      <w:r>
        <w:rPr>
          <w:rFonts w:ascii="Times New Roman" w:hAnsi="Times New Roman" w:cs="Times New Roman"/>
          <w:sz w:val="28"/>
          <w:szCs w:val="28"/>
          <w:lang w:val="uz-Cyrl-UZ"/>
        </w:rPr>
        <w:t>ан</w:t>
      </w:r>
      <w:r>
        <w:rPr>
          <w:rFonts w:ascii="Times New Roman" w:hAnsi="Times New Roman" w:cs="Times New Roman"/>
          <w:sz w:val="28"/>
          <w:szCs w:val="28"/>
        </w:rPr>
        <w:t>ишли ва нисбатан кичик ток кучига эга бўлган қувватга ўзгар</w:t>
      </w:r>
      <w:r>
        <w:rPr>
          <w:rFonts w:ascii="Times New Roman" w:hAnsi="Times New Roman" w:cs="Times New Roman"/>
          <w:sz w:val="28"/>
          <w:szCs w:val="28"/>
          <w:lang w:val="uz-Cyrl-UZ"/>
        </w:rPr>
        <w:t>т</w:t>
      </w:r>
      <w:r>
        <w:rPr>
          <w:rFonts w:ascii="Times New Roman" w:hAnsi="Times New Roman" w:cs="Times New Roman"/>
          <w:sz w:val="28"/>
          <w:szCs w:val="28"/>
        </w:rPr>
        <w:t>ириш керак. Бу вазифа трансформаторлар ёрдамида оддийгина ҳал этилад</w:t>
      </w:r>
      <w:r>
        <w:rPr>
          <w:rFonts w:ascii="Times New Roman" w:hAnsi="Times New Roman" w:cs="Times New Roman"/>
          <w:sz w:val="28"/>
          <w:szCs w:val="28"/>
          <w:lang w:val="uz-Cyrl-UZ"/>
        </w:rPr>
        <w:t>и</w:t>
      </w:r>
      <w:r>
        <w:rPr>
          <w:rFonts w:ascii="Times New Roman" w:hAnsi="Times New Roman" w:cs="Times New Roman"/>
          <w:sz w:val="28"/>
          <w:szCs w:val="28"/>
        </w:rPr>
        <w:t>.</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Трансформаторнинг ихтирочиси П. Н. Яблочков ҳисобланади. У 1876 йилда электр </w:t>
      </w:r>
      <w:r>
        <w:rPr>
          <w:rFonts w:ascii="Times New Roman" w:hAnsi="Times New Roman" w:cs="Times New Roman"/>
          <w:sz w:val="28"/>
          <w:szCs w:val="28"/>
          <w:lang w:val="uz-Cyrl-UZ"/>
        </w:rPr>
        <w:t>ё</w:t>
      </w:r>
      <w:r>
        <w:rPr>
          <w:rFonts w:ascii="Times New Roman" w:hAnsi="Times New Roman" w:cs="Times New Roman"/>
          <w:sz w:val="28"/>
          <w:szCs w:val="28"/>
        </w:rPr>
        <w:t>й лампаси учун манба сифатида илк бор</w:t>
      </w:r>
      <w:r w:rsidR="007173A7">
        <w:rPr>
          <w:rFonts w:ascii="Times New Roman" w:hAnsi="Times New Roman" w:cs="Times New Roman"/>
          <w:sz w:val="28"/>
          <w:szCs w:val="28"/>
          <w:lang w:val="uz-Latn-UZ"/>
        </w:rPr>
        <w:t xml:space="preserve"> </w:t>
      </w:r>
      <w:r>
        <w:rPr>
          <w:rFonts w:ascii="Times New Roman" w:hAnsi="Times New Roman" w:cs="Times New Roman"/>
          <w:sz w:val="28"/>
          <w:szCs w:val="28"/>
        </w:rPr>
        <w:t>трансформаторлардан фойдаланган.</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rPr>
        <w:t>Трансформаторлардан фойдаланиш 1891 йили уч</w:t>
      </w:r>
      <w:r w:rsidR="007173A7">
        <w:rPr>
          <w:rFonts w:ascii="Times New Roman" w:hAnsi="Times New Roman" w:cs="Times New Roman"/>
          <w:sz w:val="28"/>
          <w:szCs w:val="28"/>
          <w:lang w:val="uz-Latn-UZ"/>
        </w:rPr>
        <w:t xml:space="preserve"> </w:t>
      </w:r>
      <w:r>
        <w:rPr>
          <w:rFonts w:ascii="Times New Roman" w:hAnsi="Times New Roman" w:cs="Times New Roman"/>
          <w:sz w:val="28"/>
          <w:szCs w:val="28"/>
        </w:rPr>
        <w:t>фазали</w:t>
      </w:r>
      <w:r w:rsidR="007173A7">
        <w:rPr>
          <w:rFonts w:ascii="Times New Roman" w:hAnsi="Times New Roman" w:cs="Times New Roman"/>
          <w:sz w:val="28"/>
          <w:szCs w:val="28"/>
          <w:lang w:val="uz-Latn-UZ"/>
        </w:rPr>
        <w:t xml:space="preserve"> </w:t>
      </w:r>
      <w:r>
        <w:rPr>
          <w:rFonts w:ascii="Times New Roman" w:hAnsi="Times New Roman" w:cs="Times New Roman"/>
          <w:sz w:val="28"/>
          <w:szCs w:val="28"/>
        </w:rPr>
        <w:t>трансформаторнинт конструкцияси ишлаб чиқилиб, элек</w:t>
      </w:r>
      <w:r>
        <w:rPr>
          <w:rFonts w:ascii="Times New Roman" w:hAnsi="Times New Roman" w:cs="Times New Roman"/>
          <w:sz w:val="28"/>
          <w:szCs w:val="28"/>
          <w:lang w:val="uz-Cyrl-UZ"/>
        </w:rPr>
        <w:t>т</w:t>
      </w:r>
      <w:r>
        <w:rPr>
          <w:rFonts w:ascii="Times New Roman" w:hAnsi="Times New Roman" w:cs="Times New Roman"/>
          <w:sz w:val="28"/>
          <w:szCs w:val="28"/>
        </w:rPr>
        <w:t xml:space="preserve">р энергиясини уч </w:t>
      </w:r>
      <w:r>
        <w:rPr>
          <w:rFonts w:ascii="Times New Roman" w:hAnsi="Times New Roman" w:cs="Times New Roman"/>
          <w:sz w:val="28"/>
          <w:szCs w:val="28"/>
        </w:rPr>
        <w:lastRenderedPageBreak/>
        <w:t>фазали ток системаси ёрдамида узатиш амалга оширилгандан сўнг янада кенгайди. Бу эл</w:t>
      </w:r>
      <w:r>
        <w:rPr>
          <w:rFonts w:ascii="Times New Roman" w:hAnsi="Times New Roman" w:cs="Times New Roman"/>
          <w:sz w:val="28"/>
          <w:szCs w:val="28"/>
          <w:lang w:val="uz-Cyrl-UZ"/>
        </w:rPr>
        <w:t>е</w:t>
      </w:r>
      <w:r>
        <w:rPr>
          <w:rFonts w:ascii="Times New Roman" w:hAnsi="Times New Roman" w:cs="Times New Roman"/>
          <w:sz w:val="28"/>
          <w:szCs w:val="28"/>
        </w:rPr>
        <w:t>ктрлаштири</w:t>
      </w:r>
      <w:r>
        <w:rPr>
          <w:rFonts w:ascii="Times New Roman" w:hAnsi="Times New Roman" w:cs="Times New Roman"/>
          <w:sz w:val="28"/>
          <w:szCs w:val="28"/>
          <w:lang w:val="uz-Cyrl-UZ"/>
        </w:rPr>
        <w:t>шнинг</w:t>
      </w:r>
      <w:r>
        <w:rPr>
          <w:rFonts w:ascii="Times New Roman" w:hAnsi="Times New Roman" w:cs="Times New Roman"/>
          <w:sz w:val="28"/>
          <w:szCs w:val="28"/>
        </w:rPr>
        <w:t xml:space="preserve"> жадал р</w:t>
      </w:r>
      <w:r>
        <w:rPr>
          <w:rFonts w:ascii="Times New Roman" w:hAnsi="Times New Roman" w:cs="Times New Roman"/>
          <w:sz w:val="28"/>
          <w:szCs w:val="28"/>
          <w:lang w:val="uz-Cyrl-UZ"/>
        </w:rPr>
        <w:t>и</w:t>
      </w:r>
      <w:r>
        <w:rPr>
          <w:rFonts w:ascii="Times New Roman" w:hAnsi="Times New Roman" w:cs="Times New Roman"/>
          <w:sz w:val="28"/>
          <w:szCs w:val="28"/>
        </w:rPr>
        <w:t>вожл</w:t>
      </w:r>
      <w:r>
        <w:rPr>
          <w:rFonts w:ascii="Times New Roman" w:hAnsi="Times New Roman" w:cs="Times New Roman"/>
          <w:sz w:val="28"/>
          <w:szCs w:val="28"/>
          <w:lang w:val="uz-Cyrl-UZ"/>
        </w:rPr>
        <w:t>а</w:t>
      </w:r>
      <w:r>
        <w:rPr>
          <w:rFonts w:ascii="Times New Roman" w:hAnsi="Times New Roman" w:cs="Times New Roman"/>
          <w:sz w:val="28"/>
          <w:szCs w:val="28"/>
        </w:rPr>
        <w:t>нишига саба</w:t>
      </w:r>
      <w:r>
        <w:rPr>
          <w:rFonts w:ascii="Times New Roman" w:hAnsi="Times New Roman" w:cs="Times New Roman"/>
          <w:sz w:val="28"/>
          <w:szCs w:val="28"/>
          <w:lang w:val="uz-Cyrl-UZ"/>
        </w:rPr>
        <w:t>б</w:t>
      </w:r>
      <w:r>
        <w:rPr>
          <w:rFonts w:ascii="Times New Roman" w:hAnsi="Times New Roman" w:cs="Times New Roman"/>
          <w:sz w:val="28"/>
          <w:szCs w:val="28"/>
        </w:rPr>
        <w:t xml:space="preserve"> бўлди.</w:t>
      </w:r>
    </w:p>
    <w:p w:rsidR="00E02DDF" w:rsidRDefault="00E02DDF" w:rsidP="00E02DDF">
      <w:pPr>
        <w:spacing w:after="0"/>
        <w:jc w:val="both"/>
        <w:rPr>
          <w:rFonts w:ascii="Times New Roman" w:hAnsi="Times New Roman" w:cs="Times New Roman"/>
          <w:sz w:val="28"/>
          <w:szCs w:val="28"/>
          <w:lang w:val="uz-Cyrl-UZ"/>
        </w:rPr>
      </w:pPr>
      <w:r>
        <w:rPr>
          <w:rFonts w:ascii="Times New Roman" w:hAnsi="Times New Roman" w:cs="Times New Roman"/>
          <w:noProof/>
          <w:sz w:val="28"/>
          <w:szCs w:val="28"/>
          <w:lang w:eastAsia="ru-RU"/>
        </w:rPr>
        <w:drawing>
          <wp:inline distT="0" distB="0" distL="0" distR="0">
            <wp:extent cx="5934075" cy="20193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4075" cy="2019300"/>
                    </a:xfrm>
                    <a:prstGeom prst="rect">
                      <a:avLst/>
                    </a:prstGeom>
                    <a:noFill/>
                    <a:ln>
                      <a:noFill/>
                    </a:ln>
                  </pic:spPr>
                </pic:pic>
              </a:graphicData>
            </a:graphic>
          </wp:inline>
        </w:drawing>
      </w:r>
    </w:p>
    <w:p w:rsidR="00E02DDF" w:rsidRDefault="007173A7" w:rsidP="00E02DDF">
      <w:pPr>
        <w:spacing w:after="0"/>
        <w:ind w:firstLine="720"/>
        <w:jc w:val="center"/>
        <w:outlineLvl w:val="0"/>
        <w:rPr>
          <w:rFonts w:ascii="Times New Roman" w:hAnsi="Times New Roman" w:cs="Times New Roman"/>
          <w:sz w:val="28"/>
          <w:szCs w:val="28"/>
          <w:lang w:val="uz-Cyrl-UZ"/>
        </w:rPr>
      </w:pPr>
      <w:r>
        <w:rPr>
          <w:rFonts w:ascii="Times New Roman" w:hAnsi="Times New Roman" w:cs="Times New Roman"/>
          <w:sz w:val="28"/>
          <w:szCs w:val="28"/>
          <w:lang w:val="uz-Cyrl-UZ"/>
        </w:rPr>
        <w:t>8.</w:t>
      </w:r>
      <w:r w:rsidR="00E02DDF">
        <w:rPr>
          <w:rFonts w:ascii="Times New Roman" w:hAnsi="Times New Roman" w:cs="Times New Roman"/>
          <w:sz w:val="28"/>
          <w:szCs w:val="28"/>
          <w:lang w:val="uz-Cyrl-UZ"/>
        </w:rPr>
        <w:t>1.-расм</w:t>
      </w:r>
    </w:p>
    <w:p w:rsidR="00E02DDF" w:rsidRDefault="007173A7"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rPr>
        <w:t>8.</w:t>
      </w:r>
      <w:r w:rsidR="00E02DDF">
        <w:rPr>
          <w:rFonts w:ascii="Times New Roman" w:hAnsi="Times New Roman" w:cs="Times New Roman"/>
          <w:sz w:val="28"/>
          <w:szCs w:val="28"/>
        </w:rPr>
        <w:t xml:space="preserve">1-расмда электр энергиясини трансформаторлар ёрдамида узатиш схемаси кўрсатилган. Схемадан кўриниб турибдики, электростанцияда </w:t>
      </w:r>
      <w:r w:rsidR="00E02DDF">
        <w:rPr>
          <w:rFonts w:ascii="Times New Roman" w:hAnsi="Times New Roman" w:cs="Times New Roman"/>
          <w:sz w:val="28"/>
          <w:szCs w:val="28"/>
          <w:lang w:val="uz-Cyrl-UZ"/>
        </w:rPr>
        <w:t>г</w:t>
      </w:r>
      <w:r w:rsidR="00E02DDF">
        <w:rPr>
          <w:rFonts w:ascii="Times New Roman" w:hAnsi="Times New Roman" w:cs="Times New Roman"/>
          <w:sz w:val="28"/>
          <w:szCs w:val="28"/>
        </w:rPr>
        <w:t>енератор ишлаб чиқараётган электр энергияси трансформатор Тр1 ёрдамида 6 кВ кучланишдан 35 кВ гача орттирилиб, электр узатиш линияси орқали тақсимловчи подстанцияга берилмоқда. У ерда пасайтирувчи трансформатор Тр2 ёрдамида кучланиш 35 кВ дан 6 кВ гача пасайтирилиб, истеъмолчининг трансформатори ТрЗ га узатилмоқда. Бундай трансформаторлардан бир нечта бўлиши мумкин. Трансформатор ТрЗ ёрдамида кучланиш б кВ дан истеъмолчи учун зарур бўлган 380/220, 220/127В кучланишларга айлантирилади. Кўриниб турибдики, электр энергияси электростанциядан истеъмолчига етиб келгунча уч марта трансформацияланмоқда. Реал ҳолларда трансформа</w:t>
      </w:r>
      <w:r w:rsidR="00E02DDF">
        <w:rPr>
          <w:rFonts w:ascii="Times New Roman" w:hAnsi="Times New Roman" w:cs="Times New Roman"/>
          <w:sz w:val="28"/>
          <w:szCs w:val="28"/>
          <w:lang w:val="uz-Cyrl-UZ"/>
        </w:rPr>
        <w:t>ц</w:t>
      </w:r>
      <w:r w:rsidR="00E02DDF">
        <w:rPr>
          <w:rFonts w:ascii="Times New Roman" w:hAnsi="Times New Roman" w:cs="Times New Roman"/>
          <w:sz w:val="28"/>
          <w:szCs w:val="28"/>
        </w:rPr>
        <w:t xml:space="preserve">ияланиш сони бундан ҳам кўп бўлиши мумкин. </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Электр энергиясининг бир поғонада бўлгани, </w:t>
      </w:r>
      <w:r>
        <w:rPr>
          <w:rFonts w:ascii="Times New Roman" w:eastAsiaTheme="minorEastAsia" w:hAnsi="Times New Roman" w:cs="Times New Roman"/>
          <w:position w:val="-10"/>
          <w:sz w:val="28"/>
          <w:szCs w:val="28"/>
          <w:lang w:val="uz-Cyrl-UZ"/>
        </w:rPr>
        <w:object w:dxaOrig="735" w:dyaOrig="510">
          <v:shape id="_x0000_i1029" type="#_x0000_t75" style="width:36.75pt;height:25.5pt" o:ole="">
            <v:imagedata r:id="rId14" o:title=""/>
          </v:shape>
          <o:OLEObject Type="Embed" ProgID="Equation.3" ShapeID="_x0000_i1029" DrawAspect="Content" ObjectID="_1632997098" r:id="rId15"/>
        </w:object>
      </w:r>
      <w:r>
        <w:rPr>
          <w:rFonts w:ascii="Times New Roman" w:hAnsi="Times New Roman" w:cs="Times New Roman"/>
          <w:sz w:val="28"/>
          <w:szCs w:val="28"/>
          <w:lang w:val="uz-Cyrl-UZ"/>
        </w:rPr>
        <w:t xml:space="preserve">кучланиш ва токини бошқа поғонадаги </w:t>
      </w:r>
      <w:r>
        <w:rPr>
          <w:rFonts w:ascii="Times New Roman" w:eastAsiaTheme="minorEastAsia" w:hAnsi="Times New Roman" w:cs="Times New Roman"/>
          <w:position w:val="-10"/>
          <w:sz w:val="28"/>
          <w:szCs w:val="28"/>
          <w:lang w:val="uz-Cyrl-UZ"/>
        </w:rPr>
        <w:object w:dxaOrig="765" w:dyaOrig="510">
          <v:shape id="_x0000_i1030" type="#_x0000_t75" style="width:38.25pt;height:25.5pt" o:ole="">
            <v:imagedata r:id="rId16" o:title=""/>
          </v:shape>
          <o:OLEObject Type="Embed" ProgID="Equation.3" ShapeID="_x0000_i1030" DrawAspect="Content" ObjectID="_1632997099" r:id="rId17"/>
        </w:object>
      </w:r>
      <w:r>
        <w:rPr>
          <w:rFonts w:ascii="Times New Roman" w:hAnsi="Times New Roman" w:cs="Times New Roman"/>
          <w:sz w:val="28"/>
          <w:szCs w:val="28"/>
          <w:lang w:val="uz-Cyrl-UZ"/>
        </w:rPr>
        <w:t xml:space="preserve">кучланиш ва токка айлантириб берадиган статик (ҳаракатланувчи қисмлари бўлмаган) электромагнит аппарат </w:t>
      </w:r>
      <w:r>
        <w:rPr>
          <w:rFonts w:ascii="Times New Roman" w:hAnsi="Times New Roman" w:cs="Times New Roman"/>
          <w:sz w:val="28"/>
          <w:szCs w:val="28"/>
          <w:u w:val="single"/>
          <w:lang w:val="uz-Cyrl-UZ"/>
        </w:rPr>
        <w:t>трансформатор</w:t>
      </w:r>
      <w:r>
        <w:rPr>
          <w:rFonts w:ascii="Times New Roman" w:hAnsi="Times New Roman" w:cs="Times New Roman"/>
          <w:sz w:val="28"/>
          <w:szCs w:val="28"/>
          <w:lang w:val="uz-Cyrl-UZ"/>
        </w:rPr>
        <w:t xml:space="preserve"> дейилади. </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Трансформаторлар энергетик системаларда қўлланишидан ташқари, кучсиз токларда ишловчи ҳисоблаш машиналари, автоматика, телемеханика, алоқа, радиотехника ва телевидение қурилмалари занжирларида ва умуман, электр кучланишини ўзгартириб бериш керак бўлган барча жойларда ишлатилади.</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Трансформаторлар бажарадиган вазифасига кўра қуйидаги турларга бўлинади:</w:t>
      </w:r>
    </w:p>
    <w:p w:rsidR="00E02DDF" w:rsidRDefault="00E02DDF" w:rsidP="00E02DDF">
      <w:pPr>
        <w:numPr>
          <w:ilvl w:val="1"/>
          <w:numId w:val="8"/>
        </w:numPr>
        <w:spacing w:after="0" w:line="276" w:lineRule="auto"/>
        <w:ind w:left="720"/>
        <w:jc w:val="both"/>
        <w:rPr>
          <w:rFonts w:ascii="Times New Roman" w:hAnsi="Times New Roman" w:cs="Times New Roman"/>
          <w:sz w:val="28"/>
          <w:szCs w:val="28"/>
          <w:lang w:val="uz-Cyrl-UZ"/>
        </w:rPr>
      </w:pPr>
      <w:r>
        <w:rPr>
          <w:rFonts w:ascii="Times New Roman" w:hAnsi="Times New Roman" w:cs="Times New Roman"/>
          <w:sz w:val="28"/>
          <w:szCs w:val="28"/>
          <w:lang w:val="uz-Cyrl-UZ"/>
        </w:rPr>
        <w:t>Электр энергиясини узатиш ва тақсимлаш учун мўлжалланган катта қувватли (уч фазали) трансформаторлар;</w:t>
      </w:r>
    </w:p>
    <w:p w:rsidR="00E02DDF" w:rsidRDefault="00E02DDF" w:rsidP="00E02DDF">
      <w:pPr>
        <w:numPr>
          <w:ilvl w:val="1"/>
          <w:numId w:val="8"/>
        </w:numPr>
        <w:spacing w:after="0" w:line="276" w:lineRule="auto"/>
        <w:ind w:left="720"/>
        <w:jc w:val="both"/>
        <w:rPr>
          <w:rFonts w:ascii="Times New Roman" w:hAnsi="Times New Roman" w:cs="Times New Roman"/>
          <w:sz w:val="28"/>
          <w:szCs w:val="28"/>
          <w:lang w:val="uz-Cyrl-UZ"/>
        </w:rPr>
      </w:pPr>
      <w:r>
        <w:rPr>
          <w:rFonts w:ascii="Times New Roman" w:hAnsi="Times New Roman" w:cs="Times New Roman"/>
          <w:sz w:val="28"/>
          <w:szCs w:val="28"/>
          <w:lang w:val="uz-Cyrl-UZ"/>
        </w:rPr>
        <w:t>керакли жойларда кучланишни доирада ўзгартириб бериш ва двигателларни ишга тушириш учун мўлжалланган автотрансформаторлар;</w:t>
      </w:r>
    </w:p>
    <w:p w:rsidR="00E02DDF" w:rsidRDefault="00E02DDF" w:rsidP="00E02DDF">
      <w:pPr>
        <w:numPr>
          <w:ilvl w:val="1"/>
          <w:numId w:val="8"/>
        </w:numPr>
        <w:spacing w:after="0" w:line="276" w:lineRule="auto"/>
        <w:ind w:left="720"/>
        <w:jc w:val="both"/>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тақсимлаш тармоқларидаги кучланишни ростлаб туриш учун мўлжалланган индукцион ростлагичлар;</w:t>
      </w:r>
    </w:p>
    <w:p w:rsidR="00E02DDF" w:rsidRDefault="00E02DDF" w:rsidP="00E02DDF">
      <w:pPr>
        <w:numPr>
          <w:ilvl w:val="1"/>
          <w:numId w:val="8"/>
        </w:numPr>
        <w:spacing w:after="0" w:line="276" w:lineRule="auto"/>
        <w:ind w:left="720"/>
        <w:jc w:val="both"/>
        <w:rPr>
          <w:rFonts w:ascii="Times New Roman" w:hAnsi="Times New Roman" w:cs="Times New Roman"/>
          <w:sz w:val="28"/>
          <w:szCs w:val="28"/>
          <w:lang w:val="uz-Cyrl-UZ"/>
        </w:rPr>
      </w:pPr>
      <w:r>
        <w:rPr>
          <w:rFonts w:ascii="Times New Roman" w:hAnsi="Times New Roman" w:cs="Times New Roman"/>
          <w:sz w:val="28"/>
          <w:szCs w:val="28"/>
          <w:lang w:val="uz-Cyrl-UZ"/>
        </w:rPr>
        <w:t>ўлчов асбоблари ва ҳимоя воситаларини схемаларга улаш учун мўлжалланган ўлчов трансформаторлари;</w:t>
      </w:r>
    </w:p>
    <w:p w:rsidR="00E02DDF" w:rsidRDefault="00E02DDF" w:rsidP="00E02DDF">
      <w:pPr>
        <w:numPr>
          <w:ilvl w:val="1"/>
          <w:numId w:val="8"/>
        </w:numPr>
        <w:spacing w:after="0" w:line="276" w:lineRule="auto"/>
        <w:ind w:left="720"/>
        <w:jc w:val="both"/>
        <w:rPr>
          <w:rFonts w:ascii="Times New Roman" w:hAnsi="Times New Roman" w:cs="Times New Roman"/>
          <w:sz w:val="28"/>
          <w:szCs w:val="28"/>
          <w:lang w:val="uz-Cyrl-UZ"/>
        </w:rPr>
      </w:pPr>
      <w:r>
        <w:rPr>
          <w:rFonts w:ascii="Times New Roman" w:hAnsi="Times New Roman" w:cs="Times New Roman"/>
          <w:sz w:val="28"/>
          <w:szCs w:val="28"/>
          <w:lang w:val="uz-Cyrl-UZ"/>
        </w:rPr>
        <w:t>пайвандлаш, қиздириш печлари синов, тўғирлаш ва ҳоказолар учун мўлжалланган махсус трансформаторлар.</w:t>
      </w:r>
    </w:p>
    <w:p w:rsidR="00E02DDF" w:rsidRDefault="00E02DDF" w:rsidP="00E02DDF">
      <w:pPr>
        <w:spacing w:after="0"/>
        <w:ind w:firstLine="720"/>
        <w:jc w:val="both"/>
        <w:rPr>
          <w:rFonts w:ascii="Times New Roman" w:hAnsi="Times New Roman" w:cs="Times New Roman"/>
          <w:b/>
          <w:sz w:val="28"/>
          <w:szCs w:val="28"/>
          <w:lang w:val="uz-Cyrl-UZ"/>
        </w:rPr>
      </w:pP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b/>
          <w:sz w:val="28"/>
          <w:szCs w:val="28"/>
          <w:lang w:val="uz-Cyrl-UZ"/>
        </w:rPr>
        <w:t>Трансформатроларнинг тузилиши ва ишлаш</w:t>
      </w:r>
      <w:r w:rsidR="007173A7">
        <w:rPr>
          <w:rFonts w:ascii="Times New Roman" w:hAnsi="Times New Roman" w:cs="Times New Roman"/>
          <w:b/>
          <w:sz w:val="28"/>
          <w:szCs w:val="28"/>
          <w:lang w:val="uz-Latn-UZ"/>
        </w:rPr>
        <w:t xml:space="preserve"> </w:t>
      </w:r>
      <w:r>
        <w:rPr>
          <w:rFonts w:ascii="Times New Roman" w:hAnsi="Times New Roman" w:cs="Times New Roman"/>
          <w:b/>
          <w:sz w:val="28"/>
          <w:szCs w:val="28"/>
          <w:lang w:val="uz-Cyrl-UZ"/>
        </w:rPr>
        <w:t>принципи</w:t>
      </w:r>
      <w:r>
        <w:rPr>
          <w:rFonts w:ascii="Times New Roman" w:hAnsi="Times New Roman" w:cs="Times New Roman"/>
          <w:sz w:val="28"/>
          <w:szCs w:val="28"/>
          <w:lang w:val="uz-Cyrl-UZ"/>
        </w:rPr>
        <w:t>.</w:t>
      </w:r>
    </w:p>
    <w:p w:rsidR="00E02DDF" w:rsidRDefault="00E02DDF" w:rsidP="00E02DDF">
      <w:pPr>
        <w:spacing w:after="0"/>
        <w:ind w:firstLine="720"/>
        <w:jc w:val="both"/>
        <w:rPr>
          <w:rFonts w:ascii="Times New Roman" w:hAnsi="Times New Roman" w:cs="Times New Roman"/>
          <w:sz w:val="28"/>
          <w:szCs w:val="28"/>
          <w:lang w:val="uz-Cyrl-UZ"/>
        </w:rPr>
      </w:pP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lang w:val="uz-Cyrl-UZ"/>
        </w:rPr>
        <w:t xml:space="preserve">Трансформатор турларининг кўп бўлишига қарамай, уларда бўладиган электромагнит жараёнлар умумий ўхшашликка эга бўлиб, уларнинг ишлаш принципи бир хилдир. </w:t>
      </w:r>
      <w:r w:rsidR="007173A7">
        <w:rPr>
          <w:rFonts w:ascii="Times New Roman" w:hAnsi="Times New Roman" w:cs="Times New Roman"/>
          <w:sz w:val="28"/>
          <w:szCs w:val="28"/>
          <w:lang w:val="uz-Cyrl-UZ"/>
        </w:rPr>
        <w:t>8.</w:t>
      </w:r>
      <w:r>
        <w:rPr>
          <w:rFonts w:ascii="Times New Roman" w:hAnsi="Times New Roman" w:cs="Times New Roman"/>
          <w:sz w:val="28"/>
          <w:szCs w:val="28"/>
          <w:lang w:val="uz-Cyrl-UZ"/>
        </w:rPr>
        <w:t xml:space="preserve">2-расмда бир фазали икки чулғамли трансформаторнинг схемаси ва шартли белгиланиши кўрсатилган. </w:t>
      </w:r>
      <w:r>
        <w:rPr>
          <w:rFonts w:ascii="Times New Roman" w:hAnsi="Times New Roman" w:cs="Times New Roman"/>
          <w:sz w:val="28"/>
          <w:szCs w:val="28"/>
        </w:rPr>
        <w:t>Трансформатор пўлак ўзак (магнит ўгказгич ) 1 дан ва иккита мис чулгамлар 2 дан иборат. Пўлат ўзакнинг индукцион токлар ҳисобига қизиб кетишини камайтириш мақсадида у қалинлиги 0.35-0.5мм бўлган электротехник пўлат пластиналардан й</w:t>
      </w:r>
      <w:r>
        <w:rPr>
          <w:rFonts w:ascii="Times New Roman" w:hAnsi="Times New Roman" w:cs="Times New Roman"/>
          <w:sz w:val="28"/>
          <w:szCs w:val="28"/>
          <w:lang w:val="uz-Cyrl-UZ"/>
        </w:rPr>
        <w:t>и</w:t>
      </w:r>
      <w:r>
        <w:rPr>
          <w:rFonts w:ascii="Times New Roman" w:hAnsi="Times New Roman" w:cs="Times New Roman"/>
          <w:sz w:val="28"/>
          <w:szCs w:val="28"/>
        </w:rPr>
        <w:t xml:space="preserve">ғилади. Пластиналарнинг икки томонига изоляцион лок суртилади ёки улар тегишлича қиздирилади. Пўлат ўзак пластиналарни йиғиш тартиби </w:t>
      </w:r>
      <w:r w:rsidR="007173A7">
        <w:rPr>
          <w:rFonts w:ascii="Times New Roman" w:hAnsi="Times New Roman" w:cs="Times New Roman"/>
          <w:sz w:val="28"/>
          <w:szCs w:val="28"/>
        </w:rPr>
        <w:t>8.</w:t>
      </w:r>
      <w:r>
        <w:rPr>
          <w:rFonts w:ascii="Times New Roman" w:hAnsi="Times New Roman" w:cs="Times New Roman"/>
          <w:sz w:val="28"/>
          <w:szCs w:val="28"/>
        </w:rPr>
        <w:t>3-расмда кўрсатилган. Қатлам пластиналарининг чоклари устма-уст тушмаслиги керак.</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Пўлат ўзак магнит занжирини ҳосил қилиш учун хизмат қилади ва шу туфайли асосий магнит оқими </w:t>
      </w:r>
      <w:r>
        <w:rPr>
          <w:rFonts w:ascii="Times New Roman" w:eastAsiaTheme="minorEastAsia" w:hAnsi="Times New Roman" w:cs="Times New Roman"/>
          <w:position w:val="-4"/>
          <w:sz w:val="28"/>
          <w:szCs w:val="28"/>
        </w:rPr>
        <w:object w:dxaOrig="480" w:dyaOrig="375">
          <v:shape id="_x0000_i1031" type="#_x0000_t75" style="width:24pt;height:18.75pt" o:ole="">
            <v:imagedata r:id="rId18" o:title=""/>
          </v:shape>
          <o:OLEObject Type="Embed" ProgID="Equation.3" ShapeID="_x0000_i1031" DrawAspect="Content" ObjectID="_1632997100" r:id="rId19"/>
        </w:object>
      </w:r>
      <w:r>
        <w:rPr>
          <w:rFonts w:ascii="Times New Roman" w:hAnsi="Times New Roman" w:cs="Times New Roman"/>
          <w:sz w:val="28"/>
          <w:szCs w:val="28"/>
        </w:rPr>
        <w:t>пўлат ўзак бўйлаб ҳаракатланади. Пўлат ўзакнинг мис чул</w:t>
      </w:r>
      <w:r>
        <w:rPr>
          <w:rFonts w:ascii="Times New Roman" w:hAnsi="Times New Roman" w:cs="Times New Roman"/>
          <w:sz w:val="28"/>
          <w:szCs w:val="28"/>
          <w:lang w:val="uz-Cyrl-UZ"/>
        </w:rPr>
        <w:t>ғ</w:t>
      </w:r>
      <w:r>
        <w:rPr>
          <w:rFonts w:ascii="Times New Roman" w:hAnsi="Times New Roman" w:cs="Times New Roman"/>
          <w:sz w:val="28"/>
          <w:szCs w:val="28"/>
        </w:rPr>
        <w:t>амлар ўралган қисми стержень дейилади. Трансформаторнинг манбага уланган чул</w:t>
      </w:r>
      <w:r>
        <w:rPr>
          <w:rFonts w:ascii="Times New Roman" w:hAnsi="Times New Roman" w:cs="Times New Roman"/>
          <w:sz w:val="28"/>
          <w:szCs w:val="28"/>
          <w:lang w:val="uz-Cyrl-UZ"/>
        </w:rPr>
        <w:t>ғ</w:t>
      </w:r>
      <w:r>
        <w:rPr>
          <w:rFonts w:ascii="Times New Roman" w:hAnsi="Times New Roman" w:cs="Times New Roman"/>
          <w:sz w:val="28"/>
          <w:szCs w:val="28"/>
        </w:rPr>
        <w:t>ами бирламчи, истеъм</w:t>
      </w:r>
      <w:r>
        <w:rPr>
          <w:rFonts w:ascii="Times New Roman" w:hAnsi="Times New Roman" w:cs="Times New Roman"/>
          <w:sz w:val="28"/>
          <w:szCs w:val="28"/>
          <w:lang w:val="uz-Cyrl-UZ"/>
        </w:rPr>
        <w:t>ол</w:t>
      </w:r>
      <w:r>
        <w:rPr>
          <w:rFonts w:ascii="Times New Roman" w:hAnsi="Times New Roman" w:cs="Times New Roman"/>
          <w:sz w:val="28"/>
          <w:szCs w:val="28"/>
        </w:rPr>
        <w:t>чига уланганн иккиламчи чу</w:t>
      </w:r>
      <w:r>
        <w:rPr>
          <w:rFonts w:ascii="Times New Roman" w:hAnsi="Times New Roman" w:cs="Times New Roman"/>
          <w:sz w:val="28"/>
          <w:szCs w:val="28"/>
          <w:lang w:val="uz-Cyrl-UZ"/>
        </w:rPr>
        <w:t>лға</w:t>
      </w:r>
      <w:r>
        <w:rPr>
          <w:rFonts w:ascii="Times New Roman" w:hAnsi="Times New Roman" w:cs="Times New Roman"/>
          <w:sz w:val="28"/>
          <w:szCs w:val="28"/>
        </w:rPr>
        <w:t>м дейилади. Шунинг учун бирламчи чул</w:t>
      </w:r>
      <w:r>
        <w:rPr>
          <w:rFonts w:ascii="Times New Roman" w:hAnsi="Times New Roman" w:cs="Times New Roman"/>
          <w:sz w:val="28"/>
          <w:szCs w:val="28"/>
          <w:lang w:val="uz-Cyrl-UZ"/>
        </w:rPr>
        <w:t>ғ</w:t>
      </w:r>
      <w:r>
        <w:rPr>
          <w:rFonts w:ascii="Times New Roman" w:hAnsi="Times New Roman" w:cs="Times New Roman"/>
          <w:sz w:val="28"/>
          <w:szCs w:val="28"/>
        </w:rPr>
        <w:t xml:space="preserve">амга (занжирга) оид катталиклар </w:t>
      </w:r>
      <w:r>
        <w:rPr>
          <w:rFonts w:ascii="Times New Roman" w:eastAsiaTheme="minorEastAsia" w:hAnsi="Times New Roman" w:cs="Times New Roman"/>
          <w:position w:val="-4"/>
          <w:sz w:val="28"/>
          <w:szCs w:val="28"/>
        </w:rPr>
        <w:object w:dxaOrig="255" w:dyaOrig="285">
          <v:shape id="_x0000_i1032" type="#_x0000_t75" style="width:12.75pt;height:14.25pt" o:ole="">
            <v:imagedata r:id="rId20" o:title=""/>
          </v:shape>
          <o:OLEObject Type="Embed" ProgID="Equation.3" ShapeID="_x0000_i1032" DrawAspect="Content" ObjectID="_1632997101" r:id="rId21"/>
        </w:object>
      </w:r>
      <w:r>
        <w:rPr>
          <w:rFonts w:ascii="Times New Roman" w:hAnsi="Times New Roman" w:cs="Times New Roman"/>
          <w:sz w:val="28"/>
          <w:szCs w:val="28"/>
        </w:rPr>
        <w:t xml:space="preserve"> индексига эга, масалан, бирламчи чулғамнинг ўрамлар сони </w:t>
      </w:r>
      <w:r>
        <w:rPr>
          <w:rFonts w:ascii="Times New Roman" w:eastAsiaTheme="minorEastAsia" w:hAnsi="Times New Roman" w:cs="Times New Roman"/>
          <w:position w:val="-10"/>
          <w:sz w:val="28"/>
          <w:szCs w:val="28"/>
        </w:rPr>
        <w:object w:dxaOrig="540" w:dyaOrig="480">
          <v:shape id="_x0000_i1033" type="#_x0000_t75" style="width:27pt;height:24pt" o:ole="">
            <v:imagedata r:id="rId22" o:title=""/>
          </v:shape>
          <o:OLEObject Type="Embed" ProgID="Equation.3" ShapeID="_x0000_i1033" DrawAspect="Content" ObjectID="_1632997102" r:id="rId23"/>
        </w:object>
      </w:r>
      <w:r>
        <w:rPr>
          <w:rFonts w:ascii="Times New Roman" w:hAnsi="Times New Roman" w:cs="Times New Roman"/>
          <w:sz w:val="28"/>
          <w:szCs w:val="28"/>
          <w:lang w:val="uz-Cyrl-UZ"/>
        </w:rPr>
        <w:t>,</w:t>
      </w:r>
      <w:r>
        <w:rPr>
          <w:rFonts w:ascii="Times New Roman" w:hAnsi="Times New Roman" w:cs="Times New Roman"/>
          <w:sz w:val="28"/>
          <w:szCs w:val="28"/>
        </w:rPr>
        <w:t xml:space="preserve"> қисмларидаги кучланиш </w:t>
      </w:r>
      <w:r>
        <w:rPr>
          <w:rFonts w:ascii="Times New Roman" w:eastAsiaTheme="minorEastAsia" w:hAnsi="Times New Roman" w:cs="Times New Roman"/>
          <w:position w:val="-10"/>
          <w:sz w:val="28"/>
          <w:szCs w:val="28"/>
        </w:rPr>
        <w:object w:dxaOrig="465" w:dyaOrig="480">
          <v:shape id="_x0000_i1034" type="#_x0000_t75" style="width:23.25pt;height:24pt" o:ole="">
            <v:imagedata r:id="rId24" o:title=""/>
          </v:shape>
          <o:OLEObject Type="Embed" ProgID="Equation.3" ShapeID="_x0000_i1034" DrawAspect="Content" ObjectID="_1632997103" r:id="rId25"/>
        </w:object>
      </w:r>
      <w:r>
        <w:rPr>
          <w:rFonts w:ascii="Times New Roman" w:hAnsi="Times New Roman" w:cs="Times New Roman"/>
          <w:sz w:val="28"/>
          <w:szCs w:val="28"/>
        </w:rPr>
        <w:t xml:space="preserve">, занжирдаги ток </w:t>
      </w:r>
      <w:r>
        <w:rPr>
          <w:rFonts w:ascii="Times New Roman" w:eastAsiaTheme="minorEastAsia" w:hAnsi="Times New Roman" w:cs="Times New Roman"/>
          <w:position w:val="-10"/>
          <w:sz w:val="28"/>
          <w:szCs w:val="28"/>
        </w:rPr>
        <w:object w:dxaOrig="330" w:dyaOrig="480">
          <v:shape id="_x0000_i1035" type="#_x0000_t75" style="width:16.5pt;height:24pt" o:ole="">
            <v:imagedata r:id="rId26" o:title=""/>
          </v:shape>
          <o:OLEObject Type="Embed" ProgID="Equation.3" ShapeID="_x0000_i1035" DrawAspect="Content" ObjectID="_1632997104" r:id="rId27"/>
        </w:object>
      </w:r>
      <w:r>
        <w:rPr>
          <w:rFonts w:ascii="Times New Roman" w:hAnsi="Times New Roman" w:cs="Times New Roman"/>
          <w:sz w:val="28"/>
          <w:szCs w:val="28"/>
        </w:rPr>
        <w:t>, ва ҳ.к. Шунингдек, иккиламчи чулғамга оид катталиклар 2 индексига эга, масалан,</w:t>
      </w:r>
      <w:r>
        <w:rPr>
          <w:rFonts w:ascii="Times New Roman" w:eastAsiaTheme="minorEastAsia" w:hAnsi="Times New Roman" w:cs="Times New Roman"/>
          <w:position w:val="-10"/>
          <w:sz w:val="28"/>
          <w:szCs w:val="28"/>
        </w:rPr>
        <w:object w:dxaOrig="1590" w:dyaOrig="480">
          <v:shape id="_x0000_i1036" type="#_x0000_t75" style="width:79.5pt;height:24pt" o:ole="">
            <v:imagedata r:id="rId28" o:title=""/>
          </v:shape>
          <o:OLEObject Type="Embed" ProgID="Equation.3" ShapeID="_x0000_i1036" DrawAspect="Content" ObjectID="_1632997105" r:id="rId29"/>
        </w:object>
      </w:r>
      <w:r>
        <w:rPr>
          <w:rFonts w:ascii="Times New Roman" w:hAnsi="Times New Roman" w:cs="Times New Roman"/>
          <w:sz w:val="28"/>
          <w:szCs w:val="28"/>
        </w:rPr>
        <w:t xml:space="preserve"> ва </w:t>
      </w:r>
      <w:r>
        <w:rPr>
          <w:rFonts w:ascii="Times New Roman" w:hAnsi="Times New Roman" w:cs="Times New Roman"/>
          <w:sz w:val="28"/>
          <w:szCs w:val="28"/>
          <w:lang w:val="uz-Cyrl-UZ"/>
        </w:rPr>
        <w:t>ҳ.</w:t>
      </w:r>
      <w:r>
        <w:rPr>
          <w:rFonts w:ascii="Times New Roman" w:hAnsi="Times New Roman" w:cs="Times New Roman"/>
          <w:sz w:val="28"/>
          <w:szCs w:val="28"/>
        </w:rPr>
        <w:t>к.</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rPr>
        <w:t>Трансформаторнинг бирл</w:t>
      </w:r>
      <w:r>
        <w:rPr>
          <w:rFonts w:ascii="Times New Roman" w:hAnsi="Times New Roman" w:cs="Times New Roman"/>
          <w:sz w:val="28"/>
          <w:szCs w:val="28"/>
          <w:lang w:val="uz-Cyrl-UZ"/>
        </w:rPr>
        <w:t>а</w:t>
      </w:r>
      <w:r>
        <w:rPr>
          <w:rFonts w:ascii="Times New Roman" w:hAnsi="Times New Roman" w:cs="Times New Roman"/>
          <w:sz w:val="28"/>
          <w:szCs w:val="28"/>
        </w:rPr>
        <w:t>мчи чул</w:t>
      </w:r>
      <w:r>
        <w:rPr>
          <w:rFonts w:ascii="Times New Roman" w:hAnsi="Times New Roman" w:cs="Times New Roman"/>
          <w:sz w:val="28"/>
          <w:szCs w:val="28"/>
          <w:lang w:val="uz-Cyrl-UZ"/>
        </w:rPr>
        <w:t>ғ</w:t>
      </w:r>
      <w:r>
        <w:rPr>
          <w:rFonts w:ascii="Times New Roman" w:hAnsi="Times New Roman" w:cs="Times New Roman"/>
          <w:sz w:val="28"/>
          <w:szCs w:val="28"/>
        </w:rPr>
        <w:t>амига берилган синусоидал кучл</w:t>
      </w:r>
      <w:r>
        <w:rPr>
          <w:rFonts w:ascii="Times New Roman" w:hAnsi="Times New Roman" w:cs="Times New Roman"/>
          <w:sz w:val="28"/>
          <w:szCs w:val="28"/>
          <w:lang w:val="uz-Cyrl-UZ"/>
        </w:rPr>
        <w:t>а</w:t>
      </w:r>
      <w:r>
        <w:rPr>
          <w:rFonts w:ascii="Times New Roman" w:hAnsi="Times New Roman" w:cs="Times New Roman"/>
          <w:sz w:val="28"/>
          <w:szCs w:val="28"/>
        </w:rPr>
        <w:t xml:space="preserve">ниш </w:t>
      </w:r>
      <w:r>
        <w:rPr>
          <w:rFonts w:ascii="Times New Roman" w:eastAsiaTheme="minorEastAsia" w:hAnsi="Times New Roman" w:cs="Times New Roman"/>
          <w:position w:val="-12"/>
          <w:sz w:val="28"/>
          <w:szCs w:val="28"/>
        </w:rPr>
        <w:object w:dxaOrig="2100" w:dyaOrig="510">
          <v:shape id="_x0000_i1037" type="#_x0000_t75" style="width:105pt;height:25.5pt" o:ole="">
            <v:imagedata r:id="rId30" o:title=""/>
          </v:shape>
          <o:OLEObject Type="Embed" ProgID="Equation.3" ShapeID="_x0000_i1037" DrawAspect="Content" ObjectID="_1632997106" r:id="rId31"/>
        </w:object>
      </w:r>
      <w:r>
        <w:rPr>
          <w:rFonts w:ascii="Times New Roman" w:hAnsi="Times New Roman" w:cs="Times New Roman"/>
          <w:sz w:val="28"/>
          <w:szCs w:val="28"/>
        </w:rPr>
        <w:t xml:space="preserve"> таъсирида чулғамдан ўзгарувчан ток оқиб ўтади. Бу ток трансформаторнинг пўлат ўзагида ўзгарувчан магнит оқими </w:t>
      </w:r>
      <w:r>
        <w:rPr>
          <w:rFonts w:ascii="Times New Roman" w:eastAsiaTheme="minorEastAsia" w:hAnsi="Times New Roman" w:cs="Times New Roman"/>
          <w:position w:val="-10"/>
          <w:sz w:val="28"/>
          <w:szCs w:val="28"/>
        </w:rPr>
        <w:object w:dxaOrig="555" w:dyaOrig="375">
          <v:shape id="_x0000_i1038" type="#_x0000_t75" style="width:27.75pt;height:18.75pt" o:ole="">
            <v:imagedata r:id="rId32" o:title=""/>
          </v:shape>
          <o:OLEObject Type="Embed" ProgID="Equation.3" ShapeID="_x0000_i1038" DrawAspect="Content" ObjectID="_1632997107" r:id="rId33"/>
        </w:object>
      </w:r>
      <w:r>
        <w:rPr>
          <w:rFonts w:ascii="Times New Roman" w:hAnsi="Times New Roman" w:cs="Times New Roman"/>
          <w:sz w:val="28"/>
          <w:szCs w:val="28"/>
        </w:rPr>
        <w:t xml:space="preserve"> ни ҳосил қилади. Чулғамларнинг ўрамларини кесиб ўтаётган бу асосий магнит оқими бирламчи чулғамда индукция, иккиламчи чул</w:t>
      </w:r>
      <w:r>
        <w:rPr>
          <w:rFonts w:ascii="Times New Roman" w:hAnsi="Times New Roman" w:cs="Times New Roman"/>
          <w:sz w:val="28"/>
          <w:szCs w:val="28"/>
          <w:lang w:val="uz-Cyrl-UZ"/>
        </w:rPr>
        <w:t>ғ</w:t>
      </w:r>
      <w:r>
        <w:rPr>
          <w:rFonts w:ascii="Times New Roman" w:hAnsi="Times New Roman" w:cs="Times New Roman"/>
          <w:sz w:val="28"/>
          <w:szCs w:val="28"/>
        </w:rPr>
        <w:t xml:space="preserve">амда эса ўзаро индукция ҳодисасига биноан тегишлича </w:t>
      </w:r>
      <w:r>
        <w:rPr>
          <w:rFonts w:ascii="Times New Roman" w:eastAsiaTheme="minorEastAsia" w:hAnsi="Times New Roman" w:cs="Times New Roman"/>
          <w:position w:val="-10"/>
          <w:sz w:val="28"/>
          <w:szCs w:val="28"/>
        </w:rPr>
        <w:object w:dxaOrig="450" w:dyaOrig="480">
          <v:shape id="_x0000_i1039" type="#_x0000_t75" style="width:22.5pt;height:24pt" o:ole="">
            <v:imagedata r:id="rId34" o:title=""/>
          </v:shape>
          <o:OLEObject Type="Embed" ProgID="Equation.3" ShapeID="_x0000_i1039" DrawAspect="Content" ObjectID="_1632997108" r:id="rId35"/>
        </w:object>
      </w:r>
      <w:r>
        <w:rPr>
          <w:rFonts w:ascii="Times New Roman" w:hAnsi="Times New Roman" w:cs="Times New Roman"/>
          <w:sz w:val="28"/>
          <w:szCs w:val="28"/>
        </w:rPr>
        <w:t xml:space="preserve">ва </w:t>
      </w:r>
      <w:r>
        <w:rPr>
          <w:rFonts w:ascii="Times New Roman" w:eastAsiaTheme="minorEastAsia" w:hAnsi="Times New Roman" w:cs="Times New Roman"/>
          <w:position w:val="-10"/>
          <w:sz w:val="28"/>
          <w:szCs w:val="28"/>
        </w:rPr>
        <w:object w:dxaOrig="450" w:dyaOrig="480">
          <v:shape id="_x0000_i1040" type="#_x0000_t75" style="width:22.5pt;height:24pt" o:ole="">
            <v:imagedata r:id="rId36" o:title=""/>
          </v:shape>
          <o:OLEObject Type="Embed" ProgID="Equation.3" ShapeID="_x0000_i1040" DrawAspect="Content" ObjectID="_1632997109" r:id="rId37"/>
        </w:object>
      </w:r>
      <w:r>
        <w:rPr>
          <w:rFonts w:ascii="Times New Roman" w:hAnsi="Times New Roman" w:cs="Times New Roman"/>
          <w:sz w:val="28"/>
          <w:szCs w:val="28"/>
        </w:rPr>
        <w:t>электр юритувчи кучларни индукциялайди. Мазкур Э</w:t>
      </w:r>
      <w:r>
        <w:rPr>
          <w:rFonts w:ascii="Times New Roman" w:hAnsi="Times New Roman" w:cs="Times New Roman"/>
          <w:sz w:val="28"/>
          <w:szCs w:val="28"/>
          <w:lang w:val="uz-Cyrl-UZ"/>
        </w:rPr>
        <w:t>.</w:t>
      </w:r>
      <w:r>
        <w:rPr>
          <w:rFonts w:ascii="Times New Roman" w:hAnsi="Times New Roman" w:cs="Times New Roman"/>
          <w:sz w:val="28"/>
          <w:szCs w:val="28"/>
        </w:rPr>
        <w:t>Ю</w:t>
      </w:r>
      <w:r>
        <w:rPr>
          <w:rFonts w:ascii="Times New Roman" w:hAnsi="Times New Roman" w:cs="Times New Roman"/>
          <w:sz w:val="28"/>
          <w:szCs w:val="28"/>
          <w:lang w:val="uz-Cyrl-UZ"/>
        </w:rPr>
        <w:t>.</w:t>
      </w:r>
      <w:r>
        <w:rPr>
          <w:rFonts w:ascii="Times New Roman" w:hAnsi="Times New Roman" w:cs="Times New Roman"/>
          <w:sz w:val="28"/>
          <w:szCs w:val="28"/>
        </w:rPr>
        <w:t>К</w:t>
      </w:r>
      <w:r>
        <w:rPr>
          <w:rFonts w:ascii="Times New Roman" w:hAnsi="Times New Roman" w:cs="Times New Roman"/>
          <w:sz w:val="28"/>
          <w:szCs w:val="28"/>
          <w:lang w:val="uz-Cyrl-UZ"/>
        </w:rPr>
        <w:t>.</w:t>
      </w:r>
      <w:r>
        <w:rPr>
          <w:rFonts w:ascii="Times New Roman" w:hAnsi="Times New Roman" w:cs="Times New Roman"/>
          <w:sz w:val="28"/>
          <w:szCs w:val="28"/>
        </w:rPr>
        <w:t>ларнинг та</w:t>
      </w:r>
      <w:r>
        <w:rPr>
          <w:rFonts w:ascii="Times New Roman" w:hAnsi="Times New Roman" w:cs="Times New Roman"/>
          <w:sz w:val="28"/>
          <w:szCs w:val="28"/>
          <w:lang w:val="uz-Cyrl-UZ"/>
        </w:rPr>
        <w:t>ъ</w:t>
      </w:r>
      <w:r>
        <w:rPr>
          <w:rFonts w:ascii="Times New Roman" w:hAnsi="Times New Roman" w:cs="Times New Roman"/>
          <w:sz w:val="28"/>
          <w:szCs w:val="28"/>
        </w:rPr>
        <w:t>сир этувчи қийматлари:</w:t>
      </w:r>
    </w:p>
    <w:p w:rsidR="00E02DDF" w:rsidRDefault="00E02DDF" w:rsidP="00E02DDF">
      <w:pPr>
        <w:spacing w:after="0"/>
        <w:ind w:firstLine="720"/>
        <w:jc w:val="center"/>
        <w:rPr>
          <w:rFonts w:ascii="Times New Roman" w:hAnsi="Times New Roman" w:cs="Times New Roman"/>
          <w:sz w:val="28"/>
          <w:szCs w:val="28"/>
        </w:rPr>
      </w:pPr>
      <w:r>
        <w:rPr>
          <w:rFonts w:ascii="Times New Roman" w:eastAsiaTheme="minorEastAsia" w:hAnsi="Times New Roman" w:cs="Times New Roman"/>
          <w:position w:val="-30"/>
          <w:sz w:val="28"/>
          <w:szCs w:val="28"/>
        </w:rPr>
        <w:object w:dxaOrig="3930" w:dyaOrig="900">
          <v:shape id="_x0000_i1041" type="#_x0000_t75" style="width:196.5pt;height:45pt" o:ole="">
            <v:imagedata r:id="rId38" o:title=""/>
          </v:shape>
          <o:OLEObject Type="Embed" ProgID="Equation.3" ShapeID="_x0000_i1041" DrawAspect="Content" ObjectID="_1632997110" r:id="rId39"/>
        </w:object>
      </w:r>
    </w:p>
    <w:p w:rsidR="00E02DDF" w:rsidRDefault="00E02DDF" w:rsidP="00E02DDF">
      <w:pPr>
        <w:spacing w:after="0"/>
        <w:ind w:firstLine="720"/>
        <w:jc w:val="center"/>
        <w:rPr>
          <w:rFonts w:ascii="Times New Roman" w:hAnsi="Times New Roman" w:cs="Times New Roman"/>
          <w:sz w:val="28"/>
          <w:szCs w:val="28"/>
          <w:lang w:val="uz-Cyrl-UZ"/>
        </w:rPr>
      </w:pPr>
    </w:p>
    <w:p w:rsidR="00E02DDF" w:rsidRDefault="00E02DDF" w:rsidP="00E02DDF">
      <w:pPr>
        <w:spacing w:after="0"/>
        <w:jc w:val="both"/>
        <w:outlineLvl w:val="0"/>
        <w:rPr>
          <w:rFonts w:ascii="Times New Roman" w:hAnsi="Times New Roman" w:cs="Times New Roman"/>
          <w:sz w:val="28"/>
          <w:szCs w:val="28"/>
          <w:lang w:val="uz-Cyrl-UZ"/>
        </w:rPr>
      </w:pPr>
      <w:r>
        <w:rPr>
          <w:rFonts w:ascii="Times New Roman" w:hAnsi="Times New Roman" w:cs="Times New Roman"/>
          <w:noProof/>
          <w:sz w:val="28"/>
          <w:szCs w:val="28"/>
          <w:lang w:eastAsia="ru-RU"/>
        </w:rPr>
        <w:drawing>
          <wp:inline distT="0" distB="0" distL="0" distR="0">
            <wp:extent cx="5943600" cy="20955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3600" cy="2095500"/>
                    </a:xfrm>
                    <a:prstGeom prst="rect">
                      <a:avLst/>
                    </a:prstGeom>
                    <a:noFill/>
                    <a:ln>
                      <a:noFill/>
                    </a:ln>
                  </pic:spPr>
                </pic:pic>
              </a:graphicData>
            </a:graphic>
          </wp:inline>
        </w:drawing>
      </w:r>
    </w:p>
    <w:p w:rsidR="00E02DDF" w:rsidRDefault="00E02DDF" w:rsidP="00E02DDF">
      <w:pPr>
        <w:spacing w:after="0"/>
        <w:ind w:firstLine="720"/>
        <w:jc w:val="center"/>
        <w:outlineLvl w:val="0"/>
        <w:rPr>
          <w:rFonts w:ascii="Times New Roman" w:hAnsi="Times New Roman" w:cs="Times New Roman"/>
          <w:sz w:val="28"/>
          <w:szCs w:val="28"/>
          <w:lang w:val="uz-Cyrl-UZ"/>
        </w:rPr>
      </w:pPr>
    </w:p>
    <w:p w:rsidR="00E02DDF" w:rsidRDefault="00E02DDF" w:rsidP="00E02DDF">
      <w:pPr>
        <w:spacing w:after="0"/>
        <w:jc w:val="both"/>
        <w:outlineLvl w:val="0"/>
        <w:rPr>
          <w:rFonts w:ascii="Times New Roman" w:hAnsi="Times New Roman" w:cs="Times New Roman"/>
          <w:sz w:val="28"/>
          <w:szCs w:val="28"/>
          <w:lang w:val="uz-Cyrl-UZ"/>
        </w:rPr>
      </w:pPr>
      <w:r>
        <w:rPr>
          <w:rFonts w:ascii="Times New Roman" w:hAnsi="Times New Roman" w:cs="Times New Roman"/>
          <w:noProof/>
          <w:sz w:val="28"/>
          <w:szCs w:val="28"/>
          <w:lang w:eastAsia="ru-RU"/>
        </w:rPr>
        <w:drawing>
          <wp:inline distT="0" distB="0" distL="0" distR="0">
            <wp:extent cx="5924550" cy="2628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24550" cy="2628900"/>
                    </a:xfrm>
                    <a:prstGeom prst="rect">
                      <a:avLst/>
                    </a:prstGeom>
                    <a:noFill/>
                    <a:ln>
                      <a:noFill/>
                    </a:ln>
                  </pic:spPr>
                </pic:pic>
              </a:graphicData>
            </a:graphic>
          </wp:inline>
        </w:drawing>
      </w:r>
    </w:p>
    <w:p w:rsidR="00E02DDF" w:rsidRDefault="00E02DDF" w:rsidP="00E02DDF">
      <w:pPr>
        <w:spacing w:after="0"/>
        <w:ind w:firstLine="720"/>
        <w:jc w:val="center"/>
        <w:outlineLvl w:val="0"/>
        <w:rPr>
          <w:rFonts w:ascii="Times New Roman" w:hAnsi="Times New Roman" w:cs="Times New Roman"/>
          <w:sz w:val="28"/>
          <w:szCs w:val="28"/>
          <w:lang w:val="uz-Cyrl-UZ"/>
        </w:rPr>
      </w:pP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Бу ерда </w:t>
      </w:r>
      <w:r>
        <w:rPr>
          <w:rFonts w:ascii="Times New Roman" w:eastAsiaTheme="minorEastAsia" w:hAnsi="Times New Roman" w:cs="Times New Roman"/>
          <w:position w:val="-10"/>
          <w:sz w:val="28"/>
          <w:szCs w:val="28"/>
          <w:lang w:val="uz-Cyrl-UZ"/>
        </w:rPr>
        <w:object w:dxaOrig="330" w:dyaOrig="435">
          <v:shape id="_x0000_i1042" type="#_x0000_t75" style="width:16.5pt;height:21.75pt" o:ole="">
            <v:imagedata r:id="rId42" o:title=""/>
          </v:shape>
          <o:OLEObject Type="Embed" ProgID="Equation.3" ShapeID="_x0000_i1042" DrawAspect="Content" ObjectID="_1632997111" r:id="rId43"/>
        </w:object>
      </w:r>
      <w:r>
        <w:rPr>
          <w:rFonts w:ascii="Times New Roman" w:hAnsi="Times New Roman" w:cs="Times New Roman"/>
          <w:sz w:val="28"/>
          <w:szCs w:val="28"/>
          <w:lang w:val="uz-Cyrl-UZ"/>
        </w:rPr>
        <w:t xml:space="preserve"> ўзгарувчи токнинг частотаси Гц; </w:t>
      </w:r>
      <w:r>
        <w:rPr>
          <w:rFonts w:ascii="Times New Roman" w:eastAsiaTheme="minorEastAsia" w:hAnsi="Times New Roman" w:cs="Times New Roman"/>
          <w:position w:val="-10"/>
          <w:sz w:val="28"/>
          <w:szCs w:val="28"/>
          <w:lang w:val="uz-Cyrl-UZ"/>
        </w:rPr>
        <w:object w:dxaOrig="900" w:dyaOrig="510">
          <v:shape id="_x0000_i1043" type="#_x0000_t75" style="width:45pt;height:25.5pt" o:ole="">
            <v:imagedata r:id="rId44" o:title=""/>
          </v:shape>
          <o:OLEObject Type="Embed" ProgID="Equation.3" ShapeID="_x0000_i1043" DrawAspect="Content" ObjectID="_1632997112" r:id="rId45"/>
        </w:object>
      </w:r>
      <w:r>
        <w:rPr>
          <w:rFonts w:ascii="Times New Roman" w:hAnsi="Times New Roman" w:cs="Times New Roman"/>
          <w:sz w:val="28"/>
          <w:szCs w:val="28"/>
          <w:lang w:val="uz-Cyrl-UZ"/>
        </w:rPr>
        <w:t xml:space="preserve">- бирламчи ва иккиламчи чулғамларнинг ўрамлар сони; </w:t>
      </w:r>
      <w:r>
        <w:rPr>
          <w:rFonts w:ascii="Times New Roman" w:eastAsiaTheme="minorEastAsia" w:hAnsi="Times New Roman" w:cs="Times New Roman"/>
          <w:position w:val="-4"/>
          <w:sz w:val="28"/>
          <w:szCs w:val="28"/>
        </w:rPr>
        <w:object w:dxaOrig="480" w:dyaOrig="375">
          <v:shape id="_x0000_i1044" type="#_x0000_t75" style="width:24pt;height:18.75pt" o:ole="">
            <v:imagedata r:id="rId18" o:title=""/>
          </v:shape>
          <o:OLEObject Type="Embed" ProgID="Equation.3" ShapeID="_x0000_i1044" DrawAspect="Content" ObjectID="_1632997113" r:id="rId46"/>
        </w:object>
      </w:r>
      <w:r>
        <w:rPr>
          <w:rFonts w:ascii="Times New Roman" w:hAnsi="Times New Roman" w:cs="Times New Roman"/>
          <w:sz w:val="28"/>
          <w:szCs w:val="28"/>
          <w:lang w:val="uz-Cyrl-UZ"/>
        </w:rPr>
        <w:t xml:space="preserve">- асосий магнит оқими, Во. </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Демак, ифодалардан кўринадики, частота  ва магнит оқими Ф ўзгармас бўлганда чулғамларда индукцияланган Э.Ю.К. ва лар уларнинг ўрамлари сонига пронорционал экан, яъни:</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30"/>
          <w:sz w:val="28"/>
          <w:szCs w:val="28"/>
          <w:lang w:val="uz-Cyrl-UZ"/>
        </w:rPr>
        <w:object w:dxaOrig="1320" w:dyaOrig="1005">
          <v:shape id="_x0000_i1045" type="#_x0000_t75" style="width:66pt;height:50.25pt" o:ole="">
            <v:imagedata r:id="rId47" o:title=""/>
          </v:shape>
          <o:OLEObject Type="Embed" ProgID="Equation.3" ShapeID="_x0000_i1045" DrawAspect="Content" ObjectID="_1632997114" r:id="rId48"/>
        </w:objec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Бу нисбат трансформаторнинг транс формация коэффиценти</w:t>
      </w:r>
      <w:r w:rsidR="007173A7">
        <w:rPr>
          <w:rFonts w:ascii="Times New Roman" w:hAnsi="Times New Roman" w:cs="Times New Roman"/>
          <w:sz w:val="28"/>
          <w:szCs w:val="28"/>
          <w:lang w:val="uz-Latn-UZ"/>
        </w:rPr>
        <w:t xml:space="preserve"> </w:t>
      </w:r>
      <w:r>
        <w:rPr>
          <w:rFonts w:ascii="Times New Roman" w:hAnsi="Times New Roman" w:cs="Times New Roman"/>
          <w:sz w:val="28"/>
          <w:szCs w:val="28"/>
        </w:rPr>
        <w:t>ҳисобланади, яъни:</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30"/>
          <w:sz w:val="28"/>
          <w:szCs w:val="28"/>
          <w:lang w:val="uz-Cyrl-UZ"/>
        </w:rPr>
        <w:object w:dxaOrig="1905" w:dyaOrig="1005">
          <v:shape id="_x0000_i1046" type="#_x0000_t75" style="width:95.25pt;height:50.25pt" o:ole="">
            <v:imagedata r:id="rId49" o:title=""/>
          </v:shape>
          <o:OLEObject Type="Embed" ProgID="Equation.3" ShapeID="_x0000_i1046" DrawAspect="Content" ObjectID="_1632997115" r:id="rId50"/>
        </w:objec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Мазкур коэффицент трансформаторга берилган кучланишнинг неча марта ўзгаришини кўрсатади. Агар к&lt;1 бўлса, трансформатор кучланишини </w:t>
      </w:r>
      <w:r>
        <w:rPr>
          <w:rFonts w:ascii="Times New Roman" w:hAnsi="Times New Roman" w:cs="Times New Roman"/>
          <w:sz w:val="28"/>
          <w:szCs w:val="28"/>
        </w:rPr>
        <w:lastRenderedPageBreak/>
        <w:t>пасайтириб берувчи, агар к&lt;1 бўлса, кучланишни орттириб берувчи ҳисобланади.</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Агар </w:t>
      </w:r>
      <w:r w:rsidR="007173A7">
        <w:rPr>
          <w:rFonts w:ascii="Times New Roman" w:hAnsi="Times New Roman" w:cs="Times New Roman"/>
          <w:sz w:val="28"/>
          <w:szCs w:val="28"/>
        </w:rPr>
        <w:t>8.</w:t>
      </w:r>
      <w:r>
        <w:rPr>
          <w:rFonts w:ascii="Times New Roman" w:hAnsi="Times New Roman" w:cs="Times New Roman"/>
          <w:sz w:val="28"/>
          <w:szCs w:val="28"/>
        </w:rPr>
        <w:t xml:space="preserve">2-расм, </w:t>
      </w:r>
      <w:r>
        <w:rPr>
          <w:rFonts w:ascii="Times New Roman" w:hAnsi="Times New Roman" w:cs="Times New Roman"/>
          <w:sz w:val="28"/>
          <w:szCs w:val="28"/>
          <w:lang w:val="uz-Cyrl-UZ"/>
        </w:rPr>
        <w:t>а</w:t>
      </w:r>
      <w:r>
        <w:rPr>
          <w:rFonts w:ascii="Times New Roman" w:hAnsi="Times New Roman" w:cs="Times New Roman"/>
          <w:sz w:val="28"/>
          <w:szCs w:val="28"/>
        </w:rPr>
        <w:t xml:space="preserve"> да кўрсатилган трансформаторнинг иккиламчи чул</w:t>
      </w:r>
      <w:r>
        <w:rPr>
          <w:rFonts w:ascii="Times New Roman" w:hAnsi="Times New Roman" w:cs="Times New Roman"/>
          <w:sz w:val="28"/>
          <w:szCs w:val="28"/>
          <w:lang w:val="uz-Cyrl-UZ"/>
        </w:rPr>
        <w:t>ғ</w:t>
      </w:r>
      <w:r>
        <w:rPr>
          <w:rFonts w:ascii="Times New Roman" w:hAnsi="Times New Roman" w:cs="Times New Roman"/>
          <w:sz w:val="28"/>
          <w:szCs w:val="28"/>
        </w:rPr>
        <w:t xml:space="preserve">амига нагрузка </w:t>
      </w:r>
      <w:r>
        <w:rPr>
          <w:rFonts w:ascii="Times New Roman" w:eastAsiaTheme="minorEastAsia" w:hAnsi="Times New Roman" w:cs="Times New Roman"/>
          <w:position w:val="-10"/>
          <w:sz w:val="28"/>
          <w:szCs w:val="28"/>
          <w:lang w:val="uz-Cyrl-UZ"/>
        </w:rPr>
        <w:object w:dxaOrig="630" w:dyaOrig="510">
          <v:shape id="_x0000_i1047" type="#_x0000_t75" style="width:31.5pt;height:25.5pt" o:ole="">
            <v:imagedata r:id="rId51" o:title=""/>
          </v:shape>
          <o:OLEObject Type="Embed" ProgID="Equation.3" ShapeID="_x0000_i1047" DrawAspect="Content" ObjectID="_1632997116" r:id="rId52"/>
        </w:object>
      </w:r>
      <w:r>
        <w:rPr>
          <w:rFonts w:ascii="Times New Roman" w:hAnsi="Times New Roman" w:cs="Times New Roman"/>
          <w:sz w:val="28"/>
          <w:szCs w:val="28"/>
        </w:rPr>
        <w:t>уласак, Э</w:t>
      </w:r>
      <w:r>
        <w:rPr>
          <w:rFonts w:ascii="Times New Roman" w:hAnsi="Times New Roman" w:cs="Times New Roman"/>
          <w:sz w:val="28"/>
          <w:szCs w:val="28"/>
          <w:lang w:val="uz-Cyrl-UZ"/>
        </w:rPr>
        <w:t>.</w:t>
      </w:r>
      <w:r>
        <w:rPr>
          <w:rFonts w:ascii="Times New Roman" w:hAnsi="Times New Roman" w:cs="Times New Roman"/>
          <w:sz w:val="28"/>
          <w:szCs w:val="28"/>
        </w:rPr>
        <w:t>Ю</w:t>
      </w:r>
      <w:r>
        <w:rPr>
          <w:rFonts w:ascii="Times New Roman" w:hAnsi="Times New Roman" w:cs="Times New Roman"/>
          <w:sz w:val="28"/>
          <w:szCs w:val="28"/>
          <w:lang w:val="uz-Cyrl-UZ"/>
        </w:rPr>
        <w:t>.</w:t>
      </w:r>
      <w:r>
        <w:rPr>
          <w:rFonts w:ascii="Times New Roman" w:hAnsi="Times New Roman" w:cs="Times New Roman"/>
          <w:sz w:val="28"/>
          <w:szCs w:val="28"/>
        </w:rPr>
        <w:t xml:space="preserve">К </w:t>
      </w:r>
      <w:r>
        <w:rPr>
          <w:rFonts w:ascii="Times New Roman" w:eastAsiaTheme="minorEastAsia" w:hAnsi="Times New Roman" w:cs="Times New Roman"/>
          <w:position w:val="-10"/>
          <w:sz w:val="28"/>
          <w:szCs w:val="28"/>
        </w:rPr>
        <w:object w:dxaOrig="585" w:dyaOrig="480">
          <v:shape id="_x0000_i1048" type="#_x0000_t75" style="width:29.25pt;height:24pt" o:ole="">
            <v:imagedata r:id="rId53" o:title=""/>
          </v:shape>
          <o:OLEObject Type="Embed" ProgID="Equation.3" ShapeID="_x0000_i1048" DrawAspect="Content" ObjectID="_1632997117" r:id="rId54"/>
        </w:object>
      </w:r>
      <w:r>
        <w:rPr>
          <w:rFonts w:ascii="Times New Roman" w:hAnsi="Times New Roman" w:cs="Times New Roman"/>
          <w:sz w:val="28"/>
          <w:szCs w:val="28"/>
        </w:rPr>
        <w:t xml:space="preserve"> таъсирида ундан ток </w:t>
      </w:r>
      <w:r>
        <w:rPr>
          <w:rFonts w:ascii="Times New Roman" w:eastAsiaTheme="minorEastAsia" w:hAnsi="Times New Roman" w:cs="Times New Roman"/>
          <w:position w:val="-10"/>
          <w:sz w:val="28"/>
          <w:szCs w:val="28"/>
        </w:rPr>
        <w:object w:dxaOrig="525" w:dyaOrig="480">
          <v:shape id="_x0000_i1049" type="#_x0000_t75" style="width:26.25pt;height:24pt" o:ole="">
            <v:imagedata r:id="rId55" o:title=""/>
          </v:shape>
          <o:OLEObject Type="Embed" ProgID="Equation.3" ShapeID="_x0000_i1049" DrawAspect="Content" ObjectID="_1632997118" r:id="rId56"/>
        </w:object>
      </w:r>
      <w:r>
        <w:rPr>
          <w:rFonts w:ascii="Times New Roman" w:hAnsi="Times New Roman" w:cs="Times New Roman"/>
          <w:sz w:val="28"/>
          <w:szCs w:val="28"/>
        </w:rPr>
        <w:t xml:space="preserve"> ўта ф бошлдайди. Шундай қилиб, кучланиши </w:t>
      </w:r>
      <w:r>
        <w:rPr>
          <w:rFonts w:ascii="Times New Roman" w:eastAsiaTheme="minorEastAsia" w:hAnsi="Times New Roman" w:cs="Times New Roman"/>
          <w:position w:val="-10"/>
          <w:sz w:val="28"/>
          <w:szCs w:val="28"/>
        </w:rPr>
        <w:object w:dxaOrig="390" w:dyaOrig="435">
          <v:shape id="_x0000_i1050" type="#_x0000_t75" style="width:19.5pt;height:21.75pt" o:ole="">
            <v:imagedata r:id="rId57" o:title=""/>
          </v:shape>
          <o:OLEObject Type="Embed" ProgID="Equation.3" ShapeID="_x0000_i1050" DrawAspect="Content" ObjectID="_1632997119" r:id="rId58"/>
        </w:object>
      </w:r>
      <w:r>
        <w:rPr>
          <w:rFonts w:ascii="Times New Roman" w:hAnsi="Times New Roman" w:cs="Times New Roman"/>
          <w:sz w:val="28"/>
          <w:szCs w:val="28"/>
        </w:rPr>
        <w:t xml:space="preserve">ток кучи </w:t>
      </w:r>
      <w:r>
        <w:rPr>
          <w:rFonts w:ascii="Times New Roman" w:eastAsiaTheme="minorEastAsia" w:hAnsi="Times New Roman" w:cs="Times New Roman"/>
          <w:position w:val="-10"/>
          <w:sz w:val="28"/>
          <w:szCs w:val="28"/>
        </w:rPr>
        <w:object w:dxaOrig="285" w:dyaOrig="435">
          <v:shape id="_x0000_i1051" type="#_x0000_t75" style="width:14.25pt;height:21.75pt" o:ole="">
            <v:imagedata r:id="rId59" o:title=""/>
          </v:shape>
          <o:OLEObject Type="Embed" ProgID="Equation.3" ShapeID="_x0000_i1051" DrawAspect="Content" ObjectID="_1632997120" r:id="rId60"/>
        </w:object>
      </w:r>
      <w:r>
        <w:rPr>
          <w:rFonts w:ascii="Times New Roman" w:hAnsi="Times New Roman" w:cs="Times New Roman"/>
          <w:sz w:val="28"/>
          <w:szCs w:val="28"/>
        </w:rPr>
        <w:t xml:space="preserve">, бўлган манбанинг электр энергияси трансформатор ёрдамида кучланиши </w:t>
      </w:r>
      <w:r>
        <w:rPr>
          <w:rFonts w:ascii="Times New Roman" w:eastAsiaTheme="minorEastAsia" w:hAnsi="Times New Roman" w:cs="Times New Roman"/>
          <w:position w:val="-10"/>
          <w:sz w:val="28"/>
          <w:szCs w:val="28"/>
        </w:rPr>
        <w:object w:dxaOrig="435" w:dyaOrig="435">
          <v:shape id="_x0000_i1052" type="#_x0000_t75" style="width:21.75pt;height:21.75pt" o:ole="">
            <v:imagedata r:id="rId61" o:title=""/>
          </v:shape>
          <o:OLEObject Type="Embed" ProgID="Equation.3" ShapeID="_x0000_i1052" DrawAspect="Content" ObjectID="_1632997121" r:id="rId62"/>
        </w:object>
      </w:r>
      <w:r>
        <w:rPr>
          <w:rFonts w:ascii="Times New Roman" w:hAnsi="Times New Roman" w:cs="Times New Roman"/>
          <w:sz w:val="28"/>
          <w:szCs w:val="28"/>
        </w:rPr>
        <w:t xml:space="preserve">ток кучи </w:t>
      </w:r>
      <w:r>
        <w:rPr>
          <w:rFonts w:ascii="Times New Roman" w:eastAsiaTheme="minorEastAsia" w:hAnsi="Times New Roman" w:cs="Times New Roman"/>
          <w:position w:val="-10"/>
          <w:sz w:val="28"/>
          <w:szCs w:val="28"/>
        </w:rPr>
        <w:object w:dxaOrig="315" w:dyaOrig="435">
          <v:shape id="_x0000_i1053" type="#_x0000_t75" style="width:15.75pt;height:21.75pt" o:ole="">
            <v:imagedata r:id="rId63" o:title=""/>
          </v:shape>
          <o:OLEObject Type="Embed" ProgID="Equation.3" ShapeID="_x0000_i1053" DrawAspect="Content" ObjectID="_1632997122" r:id="rId64"/>
        </w:object>
      </w:r>
      <w:r>
        <w:rPr>
          <w:rFonts w:ascii="Times New Roman" w:hAnsi="Times New Roman" w:cs="Times New Roman"/>
          <w:sz w:val="28"/>
          <w:szCs w:val="28"/>
        </w:rPr>
        <w:t>,бўлган электр энергиясига айлантирилиб, истеъмолчига узатилади.</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Трансформаторнинг манбадан (тармоқдан) олаётган бирламчи қуввати </w:t>
      </w:r>
      <w:r>
        <w:rPr>
          <w:rFonts w:ascii="Times New Roman" w:eastAsiaTheme="minorEastAsia" w:hAnsi="Times New Roman" w:cs="Times New Roman"/>
          <w:position w:val="-14"/>
          <w:sz w:val="28"/>
          <w:szCs w:val="28"/>
        </w:rPr>
        <w:object w:dxaOrig="2955" w:dyaOrig="540">
          <v:shape id="_x0000_i1054" type="#_x0000_t75" style="width:147.75pt;height:27pt" o:ole="">
            <v:imagedata r:id="rId65" o:title=""/>
          </v:shape>
          <o:OLEObject Type="Embed" ProgID="Equation.3" ShapeID="_x0000_i1054" DrawAspect="Content" ObjectID="_1632997123" r:id="rId66"/>
        </w:object>
      </w:r>
      <w:r>
        <w:rPr>
          <w:rFonts w:ascii="Times New Roman" w:hAnsi="Times New Roman" w:cs="Times New Roman"/>
          <w:sz w:val="28"/>
          <w:szCs w:val="28"/>
        </w:rPr>
        <w:t xml:space="preserve">бўлса, унинг истеъмолчига бераётган иккиламчи қуввати </w:t>
      </w:r>
      <w:r>
        <w:rPr>
          <w:rFonts w:ascii="Times New Roman" w:eastAsiaTheme="minorEastAsia" w:hAnsi="Times New Roman" w:cs="Times New Roman"/>
          <w:position w:val="-14"/>
          <w:sz w:val="28"/>
          <w:szCs w:val="28"/>
        </w:rPr>
        <w:object w:dxaOrig="2925" w:dyaOrig="540">
          <v:shape id="_x0000_i1055" type="#_x0000_t75" style="width:146.25pt;height:27pt" o:ole="">
            <v:imagedata r:id="rId67" o:title=""/>
          </v:shape>
          <o:OLEObject Type="Embed" ProgID="Equation.3" ShapeID="_x0000_i1055" DrawAspect="Content" ObjectID="_1632997124" r:id="rId68"/>
        </w:object>
      </w:r>
      <w:r>
        <w:rPr>
          <w:rFonts w:ascii="Times New Roman" w:hAnsi="Times New Roman" w:cs="Times New Roman"/>
          <w:sz w:val="28"/>
          <w:szCs w:val="28"/>
        </w:rPr>
        <w:t xml:space="preserve">. Агар трансформатордаги қувват исрофи ҳисобига олинмаса, </w:t>
      </w:r>
      <w:r>
        <w:rPr>
          <w:rFonts w:ascii="Times New Roman" w:eastAsiaTheme="minorEastAsia" w:hAnsi="Times New Roman" w:cs="Times New Roman"/>
          <w:position w:val="-10"/>
          <w:sz w:val="28"/>
          <w:szCs w:val="28"/>
        </w:rPr>
        <w:object w:dxaOrig="1125" w:dyaOrig="480">
          <v:shape id="_x0000_i1056" type="#_x0000_t75" style="width:56.25pt;height:24pt" o:ole="">
            <v:imagedata r:id="rId69" o:title=""/>
          </v:shape>
          <o:OLEObject Type="Embed" ProgID="Equation.3" ShapeID="_x0000_i1056" DrawAspect="Content" ObjectID="_1632997125" r:id="rId70"/>
        </w:object>
      </w:r>
      <w:r>
        <w:rPr>
          <w:rFonts w:ascii="Times New Roman" w:hAnsi="Times New Roman" w:cs="Times New Roman"/>
          <w:sz w:val="28"/>
          <w:szCs w:val="28"/>
        </w:rPr>
        <w:t>бўлади.</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Бирламчи ва иккиламчи занжирлардаги фаза силжиш бурчакларини тахминан бир хил десак, </w:t>
      </w:r>
      <w:r>
        <w:rPr>
          <w:rFonts w:ascii="Times New Roman" w:eastAsiaTheme="minorEastAsia" w:hAnsi="Times New Roman" w:cs="Times New Roman"/>
          <w:position w:val="-10"/>
          <w:sz w:val="28"/>
          <w:szCs w:val="28"/>
        </w:rPr>
        <w:object w:dxaOrig="1650" w:dyaOrig="390">
          <v:shape id="_x0000_i1057" type="#_x0000_t75" style="width:82.5pt;height:19.5pt" o:ole="">
            <v:imagedata r:id="rId71" o:title=""/>
          </v:shape>
          <o:OLEObject Type="Embed" ProgID="Equation.3" ShapeID="_x0000_i1057" DrawAspect="Content" ObjectID="_1632997126" r:id="rId72"/>
        </w:object>
      </w:r>
      <w:r>
        <w:rPr>
          <w:rFonts w:ascii="Times New Roman" w:hAnsi="Times New Roman" w:cs="Times New Roman"/>
          <w:sz w:val="28"/>
          <w:szCs w:val="28"/>
        </w:rPr>
        <w:t>дейиш мумкин. Агар кучланишлар бир-бирлари билан худди ЭЮК лар каби нисбатда бўлади десак, трансформация коэффициентини қуйидагича ёзиш: мумкин:</w:t>
      </w:r>
    </w:p>
    <w:p w:rsidR="00E02DDF" w:rsidRDefault="00E02DDF" w:rsidP="00E02DDF">
      <w:pPr>
        <w:spacing w:after="0"/>
        <w:ind w:firstLine="720"/>
        <w:jc w:val="center"/>
        <w:rPr>
          <w:rFonts w:ascii="Times New Roman" w:hAnsi="Times New Roman" w:cs="Times New Roman"/>
          <w:sz w:val="28"/>
          <w:szCs w:val="28"/>
        </w:rPr>
      </w:pPr>
      <w:r>
        <w:rPr>
          <w:rFonts w:ascii="Times New Roman" w:eastAsiaTheme="minorEastAsia" w:hAnsi="Times New Roman" w:cs="Times New Roman"/>
          <w:position w:val="-30"/>
          <w:sz w:val="28"/>
          <w:szCs w:val="28"/>
          <w:lang w:val="uz-Cyrl-UZ"/>
        </w:rPr>
        <w:object w:dxaOrig="2625" w:dyaOrig="1005">
          <v:shape id="_x0000_i1058" type="#_x0000_t75" style="width:131.25pt;height:50.25pt" o:ole="">
            <v:imagedata r:id="rId73" o:title=""/>
          </v:shape>
          <o:OLEObject Type="Embed" ProgID="Equation.3" ShapeID="_x0000_i1058" DrawAspect="Content" ObjectID="_1632997127" r:id="rId74"/>
        </w:objec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Демак, трансформатор чулгамларидаги токлар кучланишларга тескари пропорционал.</w:t>
      </w:r>
    </w:p>
    <w:p w:rsidR="00E02DDF" w:rsidRDefault="00E02DDF" w:rsidP="00E02DDF">
      <w:pPr>
        <w:spacing w:after="0"/>
        <w:ind w:firstLine="720"/>
        <w:jc w:val="both"/>
        <w:rPr>
          <w:rFonts w:ascii="Times New Roman" w:hAnsi="Times New Roman" w:cs="Times New Roman"/>
          <w:sz w:val="28"/>
          <w:szCs w:val="28"/>
        </w:rPr>
      </w:pPr>
    </w:p>
    <w:p w:rsidR="00E02DDF" w:rsidRDefault="00E02DDF" w:rsidP="00E02DDF">
      <w:pPr>
        <w:spacing w:after="0"/>
        <w:ind w:firstLine="720"/>
        <w:jc w:val="center"/>
        <w:rPr>
          <w:rFonts w:ascii="Times New Roman" w:hAnsi="Times New Roman" w:cs="Times New Roman"/>
          <w:sz w:val="28"/>
          <w:szCs w:val="28"/>
        </w:rPr>
      </w:pPr>
      <w:r>
        <w:rPr>
          <w:rFonts w:ascii="Times New Roman" w:hAnsi="Times New Roman" w:cs="Times New Roman"/>
          <w:b/>
          <w:sz w:val="28"/>
          <w:szCs w:val="28"/>
        </w:rPr>
        <w:t>Трансформаторнинг иш режимаари</w:t>
      </w:r>
      <w:r>
        <w:rPr>
          <w:rFonts w:ascii="Times New Roman" w:hAnsi="Times New Roman" w:cs="Times New Roman"/>
          <w:sz w:val="28"/>
          <w:szCs w:val="28"/>
        </w:rPr>
        <w:t>.</w:t>
      </w:r>
    </w:p>
    <w:p w:rsidR="00E02DDF" w:rsidRDefault="00E02DDF" w:rsidP="00E02DDF">
      <w:pPr>
        <w:spacing w:after="0"/>
        <w:ind w:firstLine="720"/>
        <w:jc w:val="center"/>
        <w:rPr>
          <w:rFonts w:ascii="Times New Roman" w:hAnsi="Times New Roman" w:cs="Times New Roman"/>
          <w:sz w:val="28"/>
          <w:szCs w:val="28"/>
        </w:rPr>
      </w:pP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Салт ишлаш режими. Трансформаторларни ишлатиш жараёнида кўпгина вақт уларнинг бирламчи чулғами манбага уланиб, иккиламчи чулғам учлари бўш қолади. Бундай режим трансформатронинг салт (нагрузкасиз) ишлаш режими дейилади. Салт ишлаш режимида </w:t>
      </w:r>
      <w:r>
        <w:rPr>
          <w:rFonts w:ascii="Times New Roman" w:eastAsiaTheme="minorEastAsia" w:hAnsi="Times New Roman" w:cs="Times New Roman"/>
          <w:position w:val="-12"/>
          <w:sz w:val="28"/>
          <w:szCs w:val="28"/>
        </w:rPr>
        <w:object w:dxaOrig="1065" w:dyaOrig="465">
          <v:shape id="_x0000_i1059" type="#_x0000_t75" style="width:53.25pt;height:23.25pt" o:ole="">
            <v:imagedata r:id="rId75" o:title=""/>
          </v:shape>
          <o:OLEObject Type="Embed" ProgID="Equation.3" ShapeID="_x0000_i1059" DrawAspect="Content" ObjectID="_1632997128" r:id="rId76"/>
        </w:object>
      </w:r>
      <w:r>
        <w:rPr>
          <w:rFonts w:ascii="Times New Roman" w:hAnsi="Times New Roman" w:cs="Times New Roman"/>
          <w:sz w:val="28"/>
          <w:szCs w:val="28"/>
        </w:rPr>
        <w:t xml:space="preserve"> ва </w:t>
      </w:r>
      <w:r>
        <w:rPr>
          <w:rFonts w:ascii="Times New Roman" w:eastAsiaTheme="minorEastAsia" w:hAnsi="Times New Roman" w:cs="Times New Roman"/>
          <w:position w:val="-10"/>
          <w:sz w:val="28"/>
          <w:szCs w:val="28"/>
        </w:rPr>
        <w:object w:dxaOrig="750" w:dyaOrig="390">
          <v:shape id="_x0000_i1060" type="#_x0000_t75" style="width:37.5pt;height:19.5pt" o:ole="">
            <v:imagedata r:id="rId77" o:title=""/>
          </v:shape>
          <o:OLEObject Type="Embed" ProgID="Equation.3" ShapeID="_x0000_i1060" DrawAspect="Content" ObjectID="_1632997129" r:id="rId78"/>
        </w:object>
      </w:r>
      <w:r>
        <w:rPr>
          <w:rFonts w:ascii="Times New Roman" w:hAnsi="Times New Roman" w:cs="Times New Roman"/>
          <w:sz w:val="28"/>
          <w:szCs w:val="28"/>
        </w:rPr>
        <w:t xml:space="preserve">бўлади. Бунга мос схема </w:t>
      </w:r>
      <w:r w:rsidR="007173A7">
        <w:rPr>
          <w:rFonts w:ascii="Times New Roman" w:hAnsi="Times New Roman" w:cs="Times New Roman"/>
          <w:sz w:val="28"/>
          <w:szCs w:val="28"/>
        </w:rPr>
        <w:t>8.</w:t>
      </w:r>
      <w:r>
        <w:rPr>
          <w:rFonts w:ascii="Times New Roman" w:hAnsi="Times New Roman" w:cs="Times New Roman"/>
          <w:sz w:val="28"/>
          <w:szCs w:val="28"/>
        </w:rPr>
        <w:t>4 расмда кўрсатилган.</w:t>
      </w:r>
    </w:p>
    <w:p w:rsidR="00E02DDF" w:rsidRDefault="00E02DDF" w:rsidP="00E02DDF">
      <w:pPr>
        <w:spacing w:after="0"/>
        <w:ind w:firstLine="720"/>
        <w:jc w:val="both"/>
        <w:rPr>
          <w:rFonts w:ascii="Times New Roman" w:hAnsi="Times New Roman" w:cs="Times New Roman"/>
          <w:color w:val="000000"/>
          <w:sz w:val="28"/>
          <w:szCs w:val="28"/>
          <w:lang w:val="uz-Cyrl-UZ"/>
        </w:rPr>
      </w:pPr>
      <w:r>
        <w:rPr>
          <w:rFonts w:ascii="Times New Roman" w:hAnsi="Times New Roman" w:cs="Times New Roman"/>
          <w:color w:val="000000"/>
          <w:sz w:val="28"/>
          <w:szCs w:val="28"/>
        </w:rPr>
        <w:t xml:space="preserve">Трансформатронинг бирламчи чулғамига берилган синусоидал кучланиш </w:t>
      </w:r>
      <w:r>
        <w:rPr>
          <w:rFonts w:ascii="Times New Roman" w:hAnsi="Times New Roman" w:cs="Times New Roman"/>
          <w:i/>
          <w:iCs/>
          <w:color w:val="000000"/>
          <w:sz w:val="28"/>
          <w:szCs w:val="28"/>
          <w:lang w:val="en-US"/>
        </w:rPr>
        <w:t>II</w:t>
      </w:r>
      <w:r>
        <w:rPr>
          <w:rFonts w:ascii="Times New Roman" w:hAnsi="Times New Roman" w:cs="Times New Roman"/>
          <w:i/>
          <w:iCs/>
          <w:color w:val="000000"/>
          <w:sz w:val="28"/>
          <w:szCs w:val="28"/>
        </w:rPr>
        <w:t xml:space="preserve">, </w:t>
      </w:r>
      <w:r>
        <w:rPr>
          <w:rFonts w:ascii="Times New Roman" w:hAnsi="Times New Roman" w:cs="Times New Roman"/>
          <w:color w:val="000000"/>
          <w:sz w:val="28"/>
          <w:szCs w:val="28"/>
        </w:rPr>
        <w:t xml:space="preserve">таъсирида чулғамдан салт ишлаш токи </w:t>
      </w:r>
      <w:r>
        <w:rPr>
          <w:rFonts w:ascii="Times New Roman" w:eastAsiaTheme="minorEastAsia" w:hAnsi="Times New Roman" w:cs="Times New Roman"/>
          <w:position w:val="-12"/>
          <w:sz w:val="28"/>
          <w:szCs w:val="28"/>
        </w:rPr>
        <w:object w:dxaOrig="300" w:dyaOrig="405">
          <v:shape id="_x0000_i1061" type="#_x0000_t75" style="width:15pt;height:20.25pt" o:ole="">
            <v:imagedata r:id="rId79" o:title=""/>
          </v:shape>
          <o:OLEObject Type="Embed" ProgID="Equation.3" ShapeID="_x0000_i1061" DrawAspect="Content" ObjectID="_1632997130" r:id="rId80"/>
        </w:object>
      </w:r>
      <w:r>
        <w:rPr>
          <w:rFonts w:ascii="Times New Roman" w:hAnsi="Times New Roman" w:cs="Times New Roman"/>
          <w:color w:val="000000"/>
          <w:sz w:val="28"/>
          <w:szCs w:val="28"/>
        </w:rPr>
        <w:t xml:space="preserve">оқиб ўгади. Бу токнинг магнитловчи кучи </w:t>
      </w:r>
      <w:r>
        <w:rPr>
          <w:rFonts w:ascii="Times New Roman" w:eastAsiaTheme="minorEastAsia" w:hAnsi="Times New Roman" w:cs="Times New Roman"/>
          <w:position w:val="-12"/>
          <w:sz w:val="28"/>
          <w:szCs w:val="28"/>
        </w:rPr>
        <w:object w:dxaOrig="780" w:dyaOrig="600">
          <v:shape id="_x0000_i1062" type="#_x0000_t75" style="width:39pt;height:30pt" o:ole="">
            <v:imagedata r:id="rId81" o:title=""/>
          </v:shape>
          <o:OLEObject Type="Embed" ProgID="Equation.3" ShapeID="_x0000_i1062" DrawAspect="Content" ObjectID="_1632997131" r:id="rId82"/>
        </w:object>
      </w:r>
      <w:r>
        <w:rPr>
          <w:rFonts w:ascii="Times New Roman" w:hAnsi="Times New Roman" w:cs="Times New Roman"/>
          <w:color w:val="000000"/>
          <w:sz w:val="28"/>
          <w:szCs w:val="28"/>
        </w:rPr>
        <w:t>пўлат ўзак бўйлаб туташувчи асосий магнит о</w:t>
      </w:r>
      <w:r>
        <w:rPr>
          <w:rFonts w:ascii="Times New Roman" w:hAnsi="Times New Roman" w:cs="Times New Roman"/>
          <w:color w:val="000000"/>
          <w:sz w:val="28"/>
          <w:szCs w:val="28"/>
          <w:lang w:val="uz-Cyrl-UZ"/>
        </w:rPr>
        <w:t>қ</w:t>
      </w:r>
      <w:r>
        <w:rPr>
          <w:rFonts w:ascii="Times New Roman" w:hAnsi="Times New Roman" w:cs="Times New Roman"/>
          <w:color w:val="000000"/>
          <w:sz w:val="28"/>
          <w:szCs w:val="28"/>
        </w:rPr>
        <w:t xml:space="preserve">ими </w:t>
      </w:r>
      <w:r>
        <w:rPr>
          <w:rFonts w:ascii="Times New Roman" w:eastAsiaTheme="minorEastAsia" w:hAnsi="Times New Roman" w:cs="Times New Roman"/>
          <w:color w:val="000000"/>
          <w:position w:val="-12"/>
          <w:sz w:val="28"/>
          <w:szCs w:val="28"/>
        </w:rPr>
        <w:object w:dxaOrig="1980" w:dyaOrig="435">
          <v:shape id="_x0000_i1063" type="#_x0000_t75" style="width:99pt;height:21.75pt" o:ole="">
            <v:imagedata r:id="rId83" o:title=""/>
          </v:shape>
          <o:OLEObject Type="Embed" ProgID="Equation.3" ShapeID="_x0000_i1063" DrawAspect="Content" ObjectID="_1632997132" r:id="rId84"/>
        </w:object>
      </w:r>
      <w:r>
        <w:rPr>
          <w:rFonts w:ascii="Times New Roman" w:hAnsi="Times New Roman" w:cs="Times New Roman"/>
          <w:color w:val="000000"/>
          <w:sz w:val="28"/>
          <w:szCs w:val="28"/>
        </w:rPr>
        <w:t xml:space="preserve">ни ва қисман ҳаво ҳамда пўлат ўзак орқали туташиб тарқалган магнит оқими </w:t>
      </w:r>
      <w:r>
        <w:rPr>
          <w:rFonts w:ascii="Times New Roman" w:eastAsiaTheme="minorEastAsia" w:hAnsi="Times New Roman" w:cs="Times New Roman"/>
          <w:color w:val="000000"/>
          <w:position w:val="-12"/>
          <w:sz w:val="28"/>
          <w:szCs w:val="28"/>
        </w:rPr>
        <w:object w:dxaOrig="540" w:dyaOrig="435">
          <v:shape id="_x0000_i1064" type="#_x0000_t75" style="width:27pt;height:21.75pt" o:ole="">
            <v:imagedata r:id="rId85" o:title=""/>
          </v:shape>
          <o:OLEObject Type="Embed" ProgID="Equation.3" ShapeID="_x0000_i1064" DrawAspect="Content" ObjectID="_1632997133" r:id="rId86"/>
        </w:object>
      </w:r>
      <w:r>
        <w:rPr>
          <w:rFonts w:ascii="Times New Roman" w:hAnsi="Times New Roman" w:cs="Times New Roman"/>
          <w:color w:val="000000"/>
          <w:sz w:val="28"/>
          <w:szCs w:val="28"/>
        </w:rPr>
        <w:t>ни ҳосил қилади. Бу ўзгарувчан магнит оқимлари ўзинин</w:t>
      </w:r>
      <w:r>
        <w:rPr>
          <w:rFonts w:ascii="Times New Roman" w:hAnsi="Times New Roman" w:cs="Times New Roman"/>
          <w:color w:val="000000"/>
          <w:sz w:val="28"/>
          <w:szCs w:val="28"/>
          <w:lang w:val="uz-Cyrl-UZ"/>
        </w:rPr>
        <w:t>г</w:t>
      </w:r>
      <w:r>
        <w:rPr>
          <w:rFonts w:ascii="Times New Roman" w:hAnsi="Times New Roman" w:cs="Times New Roman"/>
          <w:color w:val="000000"/>
          <w:sz w:val="28"/>
          <w:szCs w:val="28"/>
        </w:rPr>
        <w:t xml:space="preserve"> чулғамларда индук</w:t>
      </w:r>
      <w:r>
        <w:rPr>
          <w:rFonts w:ascii="Times New Roman" w:hAnsi="Times New Roman" w:cs="Times New Roman"/>
          <w:color w:val="000000"/>
          <w:sz w:val="28"/>
          <w:szCs w:val="28"/>
          <w:lang w:val="uz-Cyrl-UZ"/>
        </w:rPr>
        <w:t>ц</w:t>
      </w:r>
      <w:r>
        <w:rPr>
          <w:rFonts w:ascii="Times New Roman" w:hAnsi="Times New Roman" w:cs="Times New Roman"/>
          <w:color w:val="000000"/>
          <w:sz w:val="28"/>
          <w:szCs w:val="28"/>
        </w:rPr>
        <w:t>ияланган Э</w:t>
      </w:r>
      <w:r>
        <w:rPr>
          <w:rFonts w:ascii="Times New Roman" w:hAnsi="Times New Roman" w:cs="Times New Roman"/>
          <w:color w:val="000000"/>
          <w:sz w:val="28"/>
          <w:szCs w:val="28"/>
          <w:lang w:val="uz-Cyrl-UZ"/>
        </w:rPr>
        <w:t>.</w:t>
      </w:r>
      <w:r>
        <w:rPr>
          <w:rFonts w:ascii="Times New Roman" w:hAnsi="Times New Roman" w:cs="Times New Roman"/>
          <w:color w:val="000000"/>
          <w:sz w:val="28"/>
          <w:szCs w:val="28"/>
        </w:rPr>
        <w:t>Ю</w:t>
      </w:r>
      <w:r>
        <w:rPr>
          <w:rFonts w:ascii="Times New Roman" w:hAnsi="Times New Roman" w:cs="Times New Roman"/>
          <w:color w:val="000000"/>
          <w:sz w:val="28"/>
          <w:szCs w:val="28"/>
          <w:lang w:val="uz-Cyrl-UZ"/>
        </w:rPr>
        <w:t>.</w:t>
      </w:r>
      <w:r>
        <w:rPr>
          <w:rFonts w:ascii="Times New Roman" w:hAnsi="Times New Roman" w:cs="Times New Roman"/>
          <w:color w:val="000000"/>
          <w:sz w:val="28"/>
          <w:szCs w:val="28"/>
        </w:rPr>
        <w:t>К</w:t>
      </w:r>
      <w:r>
        <w:rPr>
          <w:rFonts w:ascii="Times New Roman" w:hAnsi="Times New Roman" w:cs="Times New Roman"/>
          <w:color w:val="000000"/>
          <w:sz w:val="28"/>
          <w:szCs w:val="28"/>
          <w:lang w:val="uz-Cyrl-UZ"/>
        </w:rPr>
        <w:t>.</w:t>
      </w:r>
      <w:r>
        <w:rPr>
          <w:rFonts w:ascii="Times New Roman" w:hAnsi="Times New Roman" w:cs="Times New Roman"/>
          <w:color w:val="000000"/>
          <w:sz w:val="28"/>
          <w:szCs w:val="28"/>
        </w:rPr>
        <w:t>лари билан қуйидаги боғланишга эга:</w:t>
      </w:r>
    </w:p>
    <w:p w:rsidR="00E02DDF" w:rsidRDefault="00E02DDF" w:rsidP="00E02DDF">
      <w:pPr>
        <w:spacing w:after="0"/>
        <w:ind w:firstLine="720"/>
        <w:jc w:val="center"/>
        <w:rPr>
          <w:rFonts w:ascii="Times New Roman" w:hAnsi="Times New Roman" w:cs="Times New Roman"/>
          <w:color w:val="000000"/>
          <w:sz w:val="28"/>
          <w:szCs w:val="28"/>
          <w:lang w:val="uz-Cyrl-UZ"/>
        </w:rPr>
      </w:pPr>
      <w:r>
        <w:rPr>
          <w:rFonts w:ascii="Times New Roman" w:eastAsiaTheme="minorEastAsia" w:hAnsi="Times New Roman" w:cs="Times New Roman"/>
          <w:color w:val="000000"/>
          <w:position w:val="-88"/>
          <w:sz w:val="28"/>
          <w:szCs w:val="28"/>
          <w:lang w:val="uz-Cyrl-UZ"/>
        </w:rPr>
        <w:object w:dxaOrig="3405" w:dyaOrig="1920">
          <v:shape id="_x0000_i1065" type="#_x0000_t75" style="width:170.25pt;height:96pt" o:ole="">
            <v:imagedata r:id="rId87" o:title=""/>
          </v:shape>
          <o:OLEObject Type="Embed" ProgID="Equation.3" ShapeID="_x0000_i1065" DrawAspect="Content" ObjectID="_1632997134" r:id="rId88"/>
        </w:object>
      </w:r>
    </w:p>
    <w:p w:rsidR="00E02DDF" w:rsidRDefault="00E02DDF" w:rsidP="00E02DDF">
      <w:pPr>
        <w:spacing w:after="0"/>
        <w:ind w:firstLine="720"/>
        <w:jc w:val="both"/>
        <w:rPr>
          <w:rFonts w:ascii="Times New Roman" w:hAnsi="Times New Roman" w:cs="Times New Roman"/>
          <w:sz w:val="28"/>
          <w:szCs w:val="28"/>
        </w:rPr>
      </w:pPr>
    </w:p>
    <w:p w:rsidR="00E02DDF" w:rsidRDefault="00E02DDF" w:rsidP="00E02DDF">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3600" cy="41433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943600" cy="4143375"/>
                    </a:xfrm>
                    <a:prstGeom prst="rect">
                      <a:avLst/>
                    </a:prstGeom>
                    <a:noFill/>
                    <a:ln>
                      <a:noFill/>
                    </a:ln>
                  </pic:spPr>
                </pic:pic>
              </a:graphicData>
            </a:graphic>
          </wp:inline>
        </w:drawing>
      </w:r>
    </w:p>
    <w:p w:rsidR="00E02DDF" w:rsidRDefault="00E02DDF" w:rsidP="00E02DDF">
      <w:pPr>
        <w:spacing w:after="0"/>
        <w:ind w:firstLine="720"/>
        <w:jc w:val="center"/>
        <w:rPr>
          <w:rFonts w:ascii="Times New Roman" w:hAnsi="Times New Roman" w:cs="Times New Roman"/>
          <w:sz w:val="28"/>
          <w:szCs w:val="28"/>
          <w:lang w:val="uz-Cyrl-UZ"/>
        </w:rPr>
      </w:pP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lang w:val="uz-Cyrl-UZ"/>
        </w:rPr>
        <w:t xml:space="preserve">Демак, Э.Ю.К.лар уларни индукцияланган магнит оқимларидан фаза бўйича </w:t>
      </w:r>
      <w:smartTag w:uri="urn:schemas-microsoft-com:office:smarttags" w:element="metricconverter">
        <w:smartTagPr>
          <w:attr w:name="ProductID" w:val="900 га"/>
        </w:smartTagPr>
        <w:r>
          <w:rPr>
            <w:rFonts w:ascii="Times New Roman" w:hAnsi="Times New Roman" w:cs="Times New Roman"/>
            <w:sz w:val="28"/>
            <w:szCs w:val="28"/>
            <w:lang w:val="uz-Cyrl-UZ"/>
          </w:rPr>
          <w:t>90</w:t>
        </w:r>
        <w:r>
          <w:rPr>
            <w:rFonts w:ascii="Times New Roman" w:hAnsi="Times New Roman" w:cs="Times New Roman"/>
            <w:sz w:val="28"/>
            <w:szCs w:val="28"/>
            <w:vertAlign w:val="superscript"/>
            <w:lang w:val="uz-Cyrl-UZ"/>
          </w:rPr>
          <w:t>0</w:t>
        </w:r>
        <w:r>
          <w:rPr>
            <w:rFonts w:ascii="Times New Roman" w:hAnsi="Times New Roman" w:cs="Times New Roman"/>
            <w:sz w:val="28"/>
            <w:szCs w:val="28"/>
            <w:lang w:val="uz-Cyrl-UZ"/>
          </w:rPr>
          <w:t xml:space="preserve"> га</w:t>
        </w:r>
      </w:smartTag>
      <w:r>
        <w:rPr>
          <w:rFonts w:ascii="Times New Roman" w:hAnsi="Times New Roman" w:cs="Times New Roman"/>
          <w:sz w:val="28"/>
          <w:szCs w:val="28"/>
          <w:lang w:val="uz-Cyrl-UZ"/>
        </w:rPr>
        <w:t xml:space="preserve"> кечикади. </w:t>
      </w:r>
      <w:r>
        <w:rPr>
          <w:rFonts w:ascii="Times New Roman" w:hAnsi="Times New Roman" w:cs="Times New Roman"/>
          <w:sz w:val="28"/>
          <w:szCs w:val="28"/>
        </w:rPr>
        <w:t>Бу Э</w:t>
      </w:r>
      <w:r>
        <w:rPr>
          <w:rFonts w:ascii="Times New Roman" w:hAnsi="Times New Roman" w:cs="Times New Roman"/>
          <w:sz w:val="28"/>
          <w:szCs w:val="28"/>
          <w:lang w:val="uz-Cyrl-UZ"/>
        </w:rPr>
        <w:t>.</w:t>
      </w:r>
      <w:r>
        <w:rPr>
          <w:rFonts w:ascii="Times New Roman" w:hAnsi="Times New Roman" w:cs="Times New Roman"/>
          <w:sz w:val="28"/>
          <w:szCs w:val="28"/>
        </w:rPr>
        <w:t>Ю</w:t>
      </w:r>
      <w:r>
        <w:rPr>
          <w:rFonts w:ascii="Times New Roman" w:hAnsi="Times New Roman" w:cs="Times New Roman"/>
          <w:sz w:val="28"/>
          <w:szCs w:val="28"/>
          <w:lang w:val="uz-Cyrl-UZ"/>
        </w:rPr>
        <w:t>.</w:t>
      </w:r>
      <w:r>
        <w:rPr>
          <w:rFonts w:ascii="Times New Roman" w:hAnsi="Times New Roman" w:cs="Times New Roman"/>
          <w:sz w:val="28"/>
          <w:szCs w:val="28"/>
        </w:rPr>
        <w:t>К</w:t>
      </w:r>
      <w:r>
        <w:rPr>
          <w:rFonts w:ascii="Times New Roman" w:hAnsi="Times New Roman" w:cs="Times New Roman"/>
          <w:sz w:val="28"/>
          <w:szCs w:val="28"/>
          <w:lang w:val="uz-Cyrl-UZ"/>
        </w:rPr>
        <w:t>.</w:t>
      </w:r>
      <w:r>
        <w:rPr>
          <w:rFonts w:ascii="Times New Roman" w:hAnsi="Times New Roman" w:cs="Times New Roman"/>
          <w:sz w:val="28"/>
          <w:szCs w:val="28"/>
        </w:rPr>
        <w:t>ларнинг таъсир этувчи қийматлари:</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color w:val="000000"/>
          <w:position w:val="-28"/>
          <w:sz w:val="28"/>
          <w:szCs w:val="28"/>
          <w:lang w:val="uz-Cyrl-UZ"/>
        </w:rPr>
        <w:object w:dxaOrig="3210" w:dyaOrig="675">
          <v:shape id="_x0000_i1066" type="#_x0000_t75" style="width:160.5pt;height:33.75pt" o:ole="">
            <v:imagedata r:id="rId90" o:title=""/>
          </v:shape>
          <o:OLEObject Type="Embed" ProgID="Equation.3" ShapeID="_x0000_i1066" DrawAspect="Content" ObjectID="_1632997135" r:id="rId91"/>
        </w:objec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lang w:val="uz-Cyrl-UZ"/>
        </w:rPr>
        <w:t>ё</w:t>
      </w:r>
      <w:r>
        <w:rPr>
          <w:rFonts w:ascii="Times New Roman" w:hAnsi="Times New Roman" w:cs="Times New Roman"/>
          <w:sz w:val="28"/>
          <w:szCs w:val="28"/>
        </w:rPr>
        <w:t>ки</w:t>
      </w:r>
    </w:p>
    <w:p w:rsidR="00E02DDF" w:rsidRDefault="00E02DDF" w:rsidP="00E02DDF">
      <w:pPr>
        <w:spacing w:after="0"/>
        <w:ind w:firstLine="720"/>
        <w:jc w:val="center"/>
        <w:rPr>
          <w:rFonts w:ascii="Times New Roman" w:hAnsi="Times New Roman" w:cs="Times New Roman"/>
          <w:sz w:val="28"/>
          <w:szCs w:val="28"/>
        </w:rPr>
      </w:pPr>
      <w:r>
        <w:rPr>
          <w:rFonts w:ascii="Times New Roman" w:eastAsiaTheme="minorEastAsia" w:hAnsi="Times New Roman" w:cs="Times New Roman"/>
          <w:position w:val="-48"/>
          <w:sz w:val="28"/>
          <w:szCs w:val="28"/>
        </w:rPr>
        <w:object w:dxaOrig="3480" w:dyaOrig="1365">
          <v:shape id="_x0000_i1067" type="#_x0000_t75" style="width:174pt;height:68.25pt" o:ole="">
            <v:imagedata r:id="rId92" o:title=""/>
          </v:shape>
          <o:OLEObject Type="Embed" ProgID="Equation.3" ShapeID="_x0000_i1067" DrawAspect="Content" ObjectID="_1632997136" r:id="rId93"/>
        </w:objec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Бирламчи чулғамга берилган кучланиш и ЭЮК</w:t>
      </w:r>
      <w:r>
        <w:rPr>
          <w:rFonts w:ascii="Times New Roman" w:eastAsiaTheme="minorEastAsia" w:hAnsi="Times New Roman" w:cs="Times New Roman"/>
          <w:position w:val="-10"/>
          <w:sz w:val="28"/>
          <w:szCs w:val="28"/>
        </w:rPr>
        <w:object w:dxaOrig="390" w:dyaOrig="390">
          <v:shape id="_x0000_i1068" type="#_x0000_t75" style="width:19.5pt;height:19.5pt" o:ole="">
            <v:imagedata r:id="rId94" o:title=""/>
          </v:shape>
          <o:OLEObject Type="Embed" ProgID="Equation.3" ShapeID="_x0000_i1068" DrawAspect="Content" ObjectID="_1632997137" r:id="rId95"/>
        </w:object>
      </w:r>
      <w:r>
        <w:rPr>
          <w:rFonts w:ascii="Times New Roman" w:hAnsi="Times New Roman" w:cs="Times New Roman"/>
          <w:sz w:val="28"/>
          <w:szCs w:val="28"/>
          <w:lang w:val="uz-Cyrl-UZ"/>
        </w:rPr>
        <w:t>ва</w:t>
      </w:r>
      <w:r>
        <w:rPr>
          <w:rFonts w:ascii="Times New Roman" w:eastAsiaTheme="minorEastAsia" w:hAnsi="Times New Roman" w:cs="Times New Roman"/>
          <w:position w:val="-12"/>
          <w:sz w:val="28"/>
          <w:szCs w:val="28"/>
        </w:rPr>
        <w:object w:dxaOrig="480" w:dyaOrig="405">
          <v:shape id="_x0000_i1069" type="#_x0000_t75" style="width:24pt;height:20.25pt" o:ole="">
            <v:imagedata r:id="rId96" o:title=""/>
          </v:shape>
          <o:OLEObject Type="Embed" ProgID="Equation.3" ShapeID="_x0000_i1069" DrawAspect="Content" ObjectID="_1632997138" r:id="rId97"/>
        </w:object>
      </w:r>
      <w:r>
        <w:rPr>
          <w:rFonts w:ascii="Times New Roman" w:hAnsi="Times New Roman" w:cs="Times New Roman"/>
          <w:sz w:val="28"/>
          <w:szCs w:val="28"/>
        </w:rPr>
        <w:t xml:space="preserve">ларни, шунингдек, чулғамнинг актив қаршилиги </w:t>
      </w:r>
      <w:r>
        <w:rPr>
          <w:rFonts w:ascii="Times New Roman" w:hAnsi="Times New Roman" w:cs="Times New Roman"/>
          <w:sz w:val="28"/>
          <w:szCs w:val="28"/>
          <w:lang w:val="en-GB"/>
        </w:rPr>
        <w:t>R</w:t>
      </w:r>
      <w:r>
        <w:rPr>
          <w:rFonts w:ascii="Times New Roman" w:hAnsi="Times New Roman" w:cs="Times New Roman"/>
          <w:sz w:val="28"/>
          <w:szCs w:val="28"/>
          <w:vertAlign w:val="subscript"/>
        </w:rPr>
        <w:t>1</w:t>
      </w:r>
      <w:r>
        <w:rPr>
          <w:rFonts w:ascii="Times New Roman" w:hAnsi="Times New Roman" w:cs="Times New Roman"/>
          <w:sz w:val="28"/>
          <w:szCs w:val="28"/>
        </w:rPr>
        <w:t xml:space="preserve"> кучланишнинг пасаиишини компенсация қилади. У ҳолда Кирхгофнинг II қонунига биноан бирламчи чул</w:t>
      </w:r>
      <w:r>
        <w:rPr>
          <w:rFonts w:ascii="Times New Roman" w:hAnsi="Times New Roman" w:cs="Times New Roman"/>
          <w:sz w:val="28"/>
          <w:szCs w:val="28"/>
          <w:lang w:val="uz-Cyrl-UZ"/>
        </w:rPr>
        <w:t>ғ</w:t>
      </w:r>
      <w:r>
        <w:rPr>
          <w:rFonts w:ascii="Times New Roman" w:hAnsi="Times New Roman" w:cs="Times New Roman"/>
          <w:sz w:val="28"/>
          <w:szCs w:val="28"/>
        </w:rPr>
        <w:t>ам занжирининг электр мувозанат ҳолати:</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12"/>
          <w:sz w:val="28"/>
          <w:szCs w:val="28"/>
          <w:lang w:val="uz-Cyrl-UZ"/>
        </w:rPr>
        <w:object w:dxaOrig="2880" w:dyaOrig="540">
          <v:shape id="_x0000_i1070" type="#_x0000_t75" style="width:2in;height:27pt" o:ole="">
            <v:imagedata r:id="rId98" o:title=""/>
          </v:shape>
          <o:OLEObject Type="Embed" ProgID="Equation.3" ShapeID="_x0000_i1070" DrawAspect="Content" ObjectID="_1632997139" r:id="rId99"/>
        </w:objec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lastRenderedPageBreak/>
        <w:t>Агар ЭЮК</w:t>
      </w:r>
      <w:r>
        <w:rPr>
          <w:rFonts w:ascii="Times New Roman" w:eastAsiaTheme="minorEastAsia" w:hAnsi="Times New Roman" w:cs="Times New Roman"/>
          <w:position w:val="-12"/>
          <w:sz w:val="28"/>
          <w:szCs w:val="28"/>
        </w:rPr>
        <w:object w:dxaOrig="390" w:dyaOrig="375">
          <v:shape id="_x0000_i1071" type="#_x0000_t75" style="width:19.5pt;height:18.75pt" o:ole="">
            <v:imagedata r:id="rId100" o:title=""/>
          </v:shape>
          <o:OLEObject Type="Embed" ProgID="Equation.3" ShapeID="_x0000_i1071" DrawAspect="Content" ObjectID="_1632997140" r:id="rId101"/>
        </w:object>
      </w:r>
      <w:r>
        <w:rPr>
          <w:rFonts w:ascii="Times New Roman" w:hAnsi="Times New Roman" w:cs="Times New Roman"/>
          <w:sz w:val="28"/>
          <w:szCs w:val="28"/>
        </w:rPr>
        <w:t xml:space="preserve"> ни чул</w:t>
      </w:r>
      <w:r>
        <w:rPr>
          <w:rFonts w:ascii="Times New Roman" w:hAnsi="Times New Roman" w:cs="Times New Roman"/>
          <w:sz w:val="28"/>
          <w:szCs w:val="28"/>
          <w:lang w:val="uz-Cyrl-UZ"/>
        </w:rPr>
        <w:t>ғ</w:t>
      </w:r>
      <w:r>
        <w:rPr>
          <w:rFonts w:ascii="Times New Roman" w:hAnsi="Times New Roman" w:cs="Times New Roman"/>
          <w:sz w:val="28"/>
          <w:szCs w:val="28"/>
        </w:rPr>
        <w:t xml:space="preserve">амдаги кучланишнинг индуктив пасаюви </w:t>
      </w:r>
      <w:r>
        <w:rPr>
          <w:rFonts w:ascii="Times New Roman" w:eastAsiaTheme="minorEastAsia" w:hAnsi="Times New Roman" w:cs="Times New Roman"/>
          <w:position w:val="-12"/>
          <w:sz w:val="28"/>
          <w:szCs w:val="28"/>
        </w:rPr>
        <w:object w:dxaOrig="615" w:dyaOrig="375">
          <v:shape id="_x0000_i1072" type="#_x0000_t75" style="width:30.75pt;height:18.75pt" o:ole="">
            <v:imagedata r:id="rId102" o:title=""/>
          </v:shape>
          <o:OLEObject Type="Embed" ProgID="Equation.3" ShapeID="_x0000_i1072" DrawAspect="Content" ObjectID="_1632997141" r:id="rId103"/>
        </w:object>
      </w:r>
      <w:r>
        <w:rPr>
          <w:rFonts w:ascii="Times New Roman" w:hAnsi="Times New Roman" w:cs="Times New Roman"/>
          <w:sz w:val="28"/>
          <w:szCs w:val="28"/>
        </w:rPr>
        <w:t xml:space="preserve"> билан компенсация қилинади десак ва </w:t>
      </w:r>
      <w:r>
        <w:rPr>
          <w:rFonts w:ascii="Times New Roman" w:eastAsiaTheme="minorEastAsia" w:hAnsi="Times New Roman" w:cs="Times New Roman"/>
          <w:position w:val="-12"/>
          <w:sz w:val="28"/>
          <w:szCs w:val="28"/>
        </w:rPr>
        <w:object w:dxaOrig="1125" w:dyaOrig="405">
          <v:shape id="_x0000_i1073" type="#_x0000_t75" style="width:56.25pt;height:20.25pt" o:ole="">
            <v:imagedata r:id="rId104" o:title=""/>
          </v:shape>
          <o:OLEObject Type="Embed" ProgID="Equation.3" ShapeID="_x0000_i1073" DrawAspect="Content" ObjectID="_1632997142" r:id="rId105"/>
        </w:object>
      </w:r>
      <w:r>
        <w:rPr>
          <w:rFonts w:ascii="Times New Roman" w:hAnsi="Times New Roman" w:cs="Times New Roman"/>
          <w:sz w:val="28"/>
          <w:szCs w:val="28"/>
        </w:rPr>
        <w:t>бўлса:</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10"/>
          <w:sz w:val="28"/>
          <w:szCs w:val="28"/>
          <w:lang w:val="uz-Cyrl-UZ"/>
        </w:rPr>
        <w:object w:dxaOrig="2730" w:dyaOrig="510">
          <v:shape id="_x0000_i1074" type="#_x0000_t75" style="width:136.5pt;height:25.5pt" o:ole="">
            <v:imagedata r:id="rId106" o:title=""/>
          </v:shape>
          <o:OLEObject Type="Embed" ProgID="Equation.3" ShapeID="_x0000_i1074" DrawAspect="Content" ObjectID="_1632997143" r:id="rId107"/>
        </w:objec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Ё</w:t>
      </w:r>
      <w:r>
        <w:rPr>
          <w:rFonts w:ascii="Times New Roman" w:hAnsi="Times New Roman" w:cs="Times New Roman"/>
          <w:sz w:val="28"/>
          <w:szCs w:val="28"/>
        </w:rPr>
        <w:t>ки</w:t>
      </w:r>
      <w:r>
        <w:rPr>
          <w:rFonts w:ascii="Times New Roman" w:hAnsi="Times New Roman" w:cs="Times New Roman"/>
          <w:sz w:val="28"/>
          <w:szCs w:val="28"/>
          <w:lang w:val="uz-Cyrl-UZ"/>
        </w:rPr>
        <w:t>,</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12"/>
          <w:sz w:val="28"/>
          <w:szCs w:val="28"/>
          <w:lang w:val="uz-Cyrl-UZ"/>
        </w:rPr>
        <w:object w:dxaOrig="2955" w:dyaOrig="540">
          <v:shape id="_x0000_i1075" type="#_x0000_t75" style="width:147.75pt;height:27pt" o:ole="">
            <v:imagedata r:id="rId108" o:title=""/>
          </v:shape>
          <o:OLEObject Type="Embed" ProgID="Equation.3" ShapeID="_x0000_i1075" DrawAspect="Content" ObjectID="_1632997144" r:id="rId109"/>
        </w:object>
      </w:r>
    </w:p>
    <w:p w:rsidR="00E02DDF" w:rsidRDefault="00E02DDF" w:rsidP="00E02DDF">
      <w:pPr>
        <w:spacing w:after="0"/>
        <w:ind w:firstLine="720"/>
        <w:jc w:val="both"/>
        <w:outlineLvl w:val="0"/>
        <w:rPr>
          <w:rFonts w:ascii="Times New Roman" w:hAnsi="Times New Roman" w:cs="Times New Roman"/>
          <w:sz w:val="28"/>
          <w:szCs w:val="28"/>
          <w:lang w:val="uz-Cyrl-UZ"/>
        </w:rPr>
      </w:pPr>
    </w:p>
    <w:p w:rsidR="00E02DDF" w:rsidRDefault="00E02DDF" w:rsidP="00E02DDF">
      <w:pPr>
        <w:spacing w:after="0"/>
        <w:ind w:firstLine="720"/>
        <w:jc w:val="both"/>
        <w:rPr>
          <w:rFonts w:ascii="Times New Roman" w:hAnsi="Times New Roman" w:cs="Times New Roman"/>
          <w:color w:val="000000"/>
          <w:sz w:val="28"/>
          <w:szCs w:val="28"/>
          <w:lang w:val="uz-Cyrl-UZ"/>
        </w:rPr>
      </w:pPr>
      <w:r>
        <w:rPr>
          <w:rFonts w:ascii="Times New Roman" w:hAnsi="Times New Roman" w:cs="Times New Roman"/>
          <w:sz w:val="28"/>
          <w:szCs w:val="28"/>
          <w:lang w:val="uz-Cyrl-UZ"/>
        </w:rPr>
        <w:t xml:space="preserve">Тенглама ёрдамида трансформатор салт ишлаш режимининг вектор диаграммасини қурамиз </w:t>
      </w:r>
      <w:r w:rsidR="007173A7">
        <w:rPr>
          <w:rFonts w:ascii="Times New Roman" w:hAnsi="Times New Roman" w:cs="Times New Roman"/>
          <w:color w:val="000000"/>
          <w:sz w:val="28"/>
          <w:szCs w:val="28"/>
        </w:rPr>
        <w:t>8.</w:t>
      </w:r>
      <w:r>
        <w:rPr>
          <w:rFonts w:ascii="Times New Roman" w:hAnsi="Times New Roman" w:cs="Times New Roman"/>
          <w:color w:val="000000"/>
          <w:sz w:val="28"/>
          <w:szCs w:val="28"/>
        </w:rPr>
        <w:t>5-расм.</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Бош вектор сифатида ихтиёрий 0 нуқтадан асосий магнит оқимининг вектори </w:t>
      </w:r>
      <w:r>
        <w:rPr>
          <w:rFonts w:ascii="Times New Roman" w:eastAsiaTheme="minorEastAsia" w:hAnsi="Times New Roman" w:cs="Times New Roman"/>
          <w:position w:val="-4"/>
          <w:sz w:val="28"/>
          <w:szCs w:val="28"/>
        </w:rPr>
        <w:object w:dxaOrig="480" w:dyaOrig="375">
          <v:shape id="_x0000_i1076" type="#_x0000_t75" style="width:24pt;height:18.75pt" o:ole="">
            <v:imagedata r:id="rId18" o:title=""/>
          </v:shape>
          <o:OLEObject Type="Embed" ProgID="Equation.3" ShapeID="_x0000_i1076" DrawAspect="Content" ObjectID="_1632997145" r:id="rId110"/>
        </w:object>
      </w:r>
      <w:r>
        <w:rPr>
          <w:rFonts w:ascii="Times New Roman" w:hAnsi="Times New Roman" w:cs="Times New Roman"/>
          <w:sz w:val="28"/>
          <w:szCs w:val="28"/>
          <w:lang w:val="uz-Cyrl-UZ"/>
        </w:rPr>
        <w:t xml:space="preserve">ни горизонтал йўналишда чизамиз: ўндан фаза бўйича </w:t>
      </w:r>
      <w:smartTag w:uri="urn:schemas-microsoft-com:office:smarttags" w:element="metricconverter">
        <w:smartTagPr>
          <w:attr w:name="ProductID" w:val="900 га"/>
        </w:smartTagPr>
        <w:r>
          <w:rPr>
            <w:rFonts w:ascii="Times New Roman" w:hAnsi="Times New Roman" w:cs="Times New Roman"/>
            <w:sz w:val="28"/>
            <w:szCs w:val="28"/>
            <w:lang w:val="uz-Cyrl-UZ"/>
          </w:rPr>
          <w:t>90</w:t>
        </w:r>
        <w:r>
          <w:rPr>
            <w:rFonts w:ascii="Times New Roman" w:hAnsi="Times New Roman" w:cs="Times New Roman"/>
            <w:sz w:val="28"/>
            <w:szCs w:val="28"/>
            <w:vertAlign w:val="superscript"/>
            <w:lang w:val="uz-Cyrl-UZ"/>
          </w:rPr>
          <w:t>0</w:t>
        </w:r>
        <w:r>
          <w:rPr>
            <w:rFonts w:ascii="Times New Roman" w:hAnsi="Times New Roman" w:cs="Times New Roman"/>
            <w:sz w:val="28"/>
            <w:szCs w:val="28"/>
            <w:lang w:val="uz-Cyrl-UZ"/>
          </w:rPr>
          <w:t xml:space="preserve"> га</w:t>
        </w:r>
      </w:smartTag>
      <w:r>
        <w:rPr>
          <w:rFonts w:ascii="Times New Roman" w:hAnsi="Times New Roman" w:cs="Times New Roman"/>
          <w:sz w:val="28"/>
          <w:szCs w:val="28"/>
          <w:lang w:val="uz-Cyrl-UZ"/>
        </w:rPr>
        <w:t xml:space="preserve"> кечикувчи бурчак остида </w:t>
      </w:r>
      <w:r>
        <w:rPr>
          <w:rFonts w:ascii="Times New Roman" w:eastAsiaTheme="minorEastAsia" w:hAnsi="Times New Roman" w:cs="Times New Roman"/>
          <w:position w:val="-10"/>
          <w:sz w:val="28"/>
          <w:szCs w:val="28"/>
        </w:rPr>
        <w:object w:dxaOrig="315" w:dyaOrig="390">
          <v:shape id="_x0000_i1077" type="#_x0000_t75" style="width:15.75pt;height:19.5pt" o:ole="">
            <v:imagedata r:id="rId111" o:title=""/>
          </v:shape>
          <o:OLEObject Type="Embed" ProgID="Equation.3" ShapeID="_x0000_i1077" DrawAspect="Content" ObjectID="_1632997146" r:id="rId112"/>
        </w:object>
      </w:r>
      <w:r>
        <w:rPr>
          <w:rFonts w:ascii="Times New Roman" w:hAnsi="Times New Roman" w:cs="Times New Roman"/>
          <w:sz w:val="28"/>
          <w:szCs w:val="28"/>
          <w:lang w:val="uz-Cyrl-UZ"/>
        </w:rPr>
        <w:t xml:space="preserve"> ва </w:t>
      </w:r>
      <w:r>
        <w:rPr>
          <w:rFonts w:ascii="Times New Roman" w:eastAsiaTheme="minorEastAsia" w:hAnsi="Times New Roman" w:cs="Times New Roman"/>
          <w:position w:val="-10"/>
          <w:sz w:val="28"/>
          <w:szCs w:val="28"/>
        </w:rPr>
        <w:object w:dxaOrig="330" w:dyaOrig="390">
          <v:shape id="_x0000_i1078" type="#_x0000_t75" style="width:16.5pt;height:19.5pt" o:ole="">
            <v:imagedata r:id="rId113" o:title=""/>
          </v:shape>
          <o:OLEObject Type="Embed" ProgID="Equation.3" ShapeID="_x0000_i1078" DrawAspect="Content" ObjectID="_1632997147" r:id="rId114"/>
        </w:object>
      </w:r>
      <w:r>
        <w:rPr>
          <w:rFonts w:ascii="Times New Roman" w:hAnsi="Times New Roman" w:cs="Times New Roman"/>
          <w:sz w:val="28"/>
          <w:szCs w:val="28"/>
          <w:lang w:val="uz-Cyrl-UZ"/>
        </w:rPr>
        <w:t xml:space="preserve">лар чизилади. Ток </w:t>
      </w:r>
      <w:r>
        <w:rPr>
          <w:rFonts w:ascii="Times New Roman" w:eastAsiaTheme="minorEastAsia" w:hAnsi="Times New Roman" w:cs="Times New Roman"/>
          <w:position w:val="-12"/>
          <w:sz w:val="28"/>
          <w:szCs w:val="28"/>
        </w:rPr>
        <w:object w:dxaOrig="285" w:dyaOrig="405">
          <v:shape id="_x0000_i1079" type="#_x0000_t75" style="width:14.25pt;height:20.25pt" o:ole="">
            <v:imagedata r:id="rId115" o:title=""/>
          </v:shape>
          <o:OLEObject Type="Embed" ProgID="Equation.3" ShapeID="_x0000_i1079" DrawAspect="Content" ObjectID="_1632997148" r:id="rId116"/>
        </w:object>
      </w:r>
      <w:r>
        <w:rPr>
          <w:rFonts w:ascii="Times New Roman" w:hAnsi="Times New Roman" w:cs="Times New Roman"/>
          <w:sz w:val="28"/>
          <w:szCs w:val="28"/>
          <w:lang w:val="uz-Cyrl-UZ"/>
        </w:rPr>
        <w:t xml:space="preserve">пўлат ўхакдаги қувват (магнит) исрофлари туфайли магнит оқими </w:t>
      </w:r>
      <w:r>
        <w:rPr>
          <w:rFonts w:ascii="Times New Roman" w:eastAsiaTheme="minorEastAsia" w:hAnsi="Times New Roman" w:cs="Times New Roman"/>
          <w:position w:val="-4"/>
          <w:sz w:val="28"/>
          <w:szCs w:val="28"/>
        </w:rPr>
        <w:object w:dxaOrig="480" w:dyaOrig="375">
          <v:shape id="_x0000_i1080" type="#_x0000_t75" style="width:24pt;height:18.75pt" o:ole="">
            <v:imagedata r:id="rId18" o:title=""/>
          </v:shape>
          <o:OLEObject Type="Embed" ProgID="Equation.3" ShapeID="_x0000_i1080" DrawAspect="Content" ObjectID="_1632997149" r:id="rId117"/>
        </w:object>
      </w:r>
      <w:r>
        <w:rPr>
          <w:rFonts w:ascii="Times New Roman" w:hAnsi="Times New Roman" w:cs="Times New Roman"/>
          <w:sz w:val="28"/>
          <w:szCs w:val="28"/>
          <w:lang w:val="uz-Cyrl-UZ"/>
        </w:rPr>
        <w:t xml:space="preserve">дан </w:t>
      </w:r>
      <w:r>
        <w:rPr>
          <w:rFonts w:ascii="Times New Roman" w:eastAsiaTheme="minorEastAsia" w:hAnsi="Times New Roman" w:cs="Times New Roman"/>
          <w:position w:val="-6"/>
          <w:sz w:val="28"/>
          <w:szCs w:val="28"/>
        </w:rPr>
        <w:object w:dxaOrig="405" w:dyaOrig="405">
          <v:shape id="_x0000_i1081" type="#_x0000_t75" style="width:20.25pt;height:20.25pt" o:ole="">
            <v:imagedata r:id="rId118" o:title=""/>
          </v:shape>
          <o:OLEObject Type="Embed" ProgID="Equation.3" ShapeID="_x0000_i1081" DrawAspect="Content" ObjectID="_1632997150" r:id="rId119"/>
        </w:object>
      </w:r>
      <w:r>
        <w:rPr>
          <w:rFonts w:ascii="Times New Roman" w:hAnsi="Times New Roman" w:cs="Times New Roman"/>
          <w:sz w:val="28"/>
          <w:szCs w:val="28"/>
          <w:lang w:val="uz-Cyrl-UZ"/>
        </w:rPr>
        <w:t xml:space="preserve"> бурчакка илгарилаб келади. Магнит оқими </w:t>
      </w:r>
      <w:r>
        <w:rPr>
          <w:rFonts w:ascii="Times New Roman" w:eastAsiaTheme="minorEastAsia" w:hAnsi="Times New Roman" w:cs="Times New Roman"/>
          <w:color w:val="000000"/>
          <w:position w:val="-12"/>
          <w:sz w:val="28"/>
          <w:szCs w:val="28"/>
        </w:rPr>
        <w:object w:dxaOrig="600" w:dyaOrig="465">
          <v:shape id="_x0000_i1082" type="#_x0000_t75" style="width:30pt;height:23.25pt" o:ole="">
            <v:imagedata r:id="rId120" o:title=""/>
          </v:shape>
          <o:OLEObject Type="Embed" ProgID="Equation.3" ShapeID="_x0000_i1082" DrawAspect="Content" ObjectID="_1632997151" r:id="rId121"/>
        </w:object>
      </w:r>
      <w:r>
        <w:rPr>
          <w:rFonts w:ascii="Times New Roman" w:hAnsi="Times New Roman" w:cs="Times New Roman"/>
          <w:sz w:val="28"/>
          <w:szCs w:val="28"/>
          <w:lang w:val="uz-Cyrl-UZ"/>
        </w:rPr>
        <w:t xml:space="preserve">ток </w:t>
      </w:r>
      <w:r>
        <w:rPr>
          <w:rFonts w:ascii="Times New Roman" w:eastAsiaTheme="minorEastAsia" w:hAnsi="Times New Roman" w:cs="Times New Roman"/>
          <w:position w:val="-12"/>
          <w:sz w:val="28"/>
          <w:szCs w:val="28"/>
        </w:rPr>
        <w:object w:dxaOrig="285" w:dyaOrig="405">
          <v:shape id="_x0000_i1083" type="#_x0000_t75" style="width:14.25pt;height:20.25pt" o:ole="">
            <v:imagedata r:id="rId115" o:title=""/>
          </v:shape>
          <o:OLEObject Type="Embed" ProgID="Equation.3" ShapeID="_x0000_i1083" DrawAspect="Content" ObjectID="_1632997152" r:id="rId122"/>
        </w:object>
      </w:r>
      <w:r>
        <w:rPr>
          <w:rFonts w:ascii="Times New Roman" w:hAnsi="Times New Roman" w:cs="Times New Roman"/>
          <w:sz w:val="28"/>
          <w:szCs w:val="28"/>
          <w:lang w:val="uz-Cyrl-UZ"/>
        </w:rPr>
        <w:t xml:space="preserve"> билан бир хил йўналишда бўлади. Э.Ю.К </w:t>
      </w:r>
      <w:r>
        <w:rPr>
          <w:rFonts w:ascii="Times New Roman" w:eastAsiaTheme="minorEastAsia" w:hAnsi="Times New Roman" w:cs="Times New Roman"/>
          <w:color w:val="000000"/>
          <w:position w:val="-12"/>
          <w:sz w:val="28"/>
          <w:szCs w:val="28"/>
        </w:rPr>
        <w:object w:dxaOrig="555" w:dyaOrig="465">
          <v:shape id="_x0000_i1084" type="#_x0000_t75" style="width:27.75pt;height:23.25pt" o:ole="">
            <v:imagedata r:id="rId123" o:title=""/>
          </v:shape>
          <o:OLEObject Type="Embed" ProgID="Equation.3" ShapeID="_x0000_i1084" DrawAspect="Content" ObjectID="_1632997153" r:id="rId124"/>
        </w:object>
      </w:r>
      <w:r>
        <w:rPr>
          <w:rFonts w:ascii="Times New Roman" w:hAnsi="Times New Roman" w:cs="Times New Roman"/>
          <w:sz w:val="28"/>
          <w:szCs w:val="28"/>
          <w:lang w:val="uz-Cyrl-UZ"/>
        </w:rPr>
        <w:t xml:space="preserve">оқими </w:t>
      </w:r>
      <w:r>
        <w:rPr>
          <w:rFonts w:ascii="Times New Roman" w:eastAsiaTheme="minorEastAsia" w:hAnsi="Times New Roman" w:cs="Times New Roman"/>
          <w:color w:val="000000"/>
          <w:position w:val="-12"/>
          <w:sz w:val="28"/>
          <w:szCs w:val="28"/>
        </w:rPr>
        <w:object w:dxaOrig="600" w:dyaOrig="465">
          <v:shape id="_x0000_i1085" type="#_x0000_t75" style="width:30pt;height:23.25pt" o:ole="">
            <v:imagedata r:id="rId125" o:title=""/>
          </v:shape>
          <o:OLEObject Type="Embed" ProgID="Equation.3" ShapeID="_x0000_i1085" DrawAspect="Content" ObjectID="_1632997154" r:id="rId126"/>
        </w:object>
      </w:r>
      <w:r>
        <w:rPr>
          <w:rFonts w:ascii="Times New Roman" w:hAnsi="Times New Roman" w:cs="Times New Roman"/>
          <w:sz w:val="28"/>
          <w:szCs w:val="28"/>
          <w:lang w:val="uz-Cyrl-UZ"/>
        </w:rPr>
        <w:t xml:space="preserve"> дан </w:t>
      </w:r>
      <w:smartTag w:uri="urn:schemas-microsoft-com:office:smarttags" w:element="metricconverter">
        <w:smartTagPr>
          <w:attr w:name="ProductID" w:val="900 га"/>
        </w:smartTagPr>
        <w:r>
          <w:rPr>
            <w:rFonts w:ascii="Times New Roman" w:hAnsi="Times New Roman" w:cs="Times New Roman"/>
            <w:sz w:val="28"/>
            <w:szCs w:val="28"/>
            <w:lang w:val="uz-Cyrl-UZ"/>
          </w:rPr>
          <w:t>90</w:t>
        </w:r>
        <w:r>
          <w:rPr>
            <w:rFonts w:ascii="Times New Roman" w:hAnsi="Times New Roman" w:cs="Times New Roman"/>
            <w:sz w:val="28"/>
            <w:szCs w:val="28"/>
            <w:vertAlign w:val="superscript"/>
            <w:lang w:val="uz-Cyrl-UZ"/>
          </w:rPr>
          <w:t>0</w:t>
        </w:r>
        <w:r>
          <w:rPr>
            <w:rFonts w:ascii="Times New Roman" w:hAnsi="Times New Roman" w:cs="Times New Roman"/>
            <w:sz w:val="28"/>
            <w:szCs w:val="28"/>
            <w:lang w:val="uz-Cyrl-UZ"/>
          </w:rPr>
          <w:t xml:space="preserve"> га</w:t>
        </w:r>
      </w:smartTag>
      <w:r>
        <w:rPr>
          <w:rFonts w:ascii="Times New Roman" w:hAnsi="Times New Roman" w:cs="Times New Roman"/>
          <w:sz w:val="28"/>
          <w:szCs w:val="28"/>
          <w:lang w:val="uz-Cyrl-UZ"/>
        </w:rPr>
        <w:t xml:space="preserve"> кечикади. Кучланиш </w:t>
      </w:r>
      <w:r>
        <w:rPr>
          <w:rFonts w:ascii="Times New Roman" w:eastAsiaTheme="minorEastAsia" w:hAnsi="Times New Roman" w:cs="Times New Roman"/>
          <w:color w:val="000000"/>
          <w:position w:val="-10"/>
          <w:sz w:val="28"/>
          <w:szCs w:val="28"/>
        </w:rPr>
        <w:object w:dxaOrig="465" w:dyaOrig="450">
          <v:shape id="_x0000_i1086" type="#_x0000_t75" style="width:23.25pt;height:22.5pt" o:ole="">
            <v:imagedata r:id="rId127" o:title=""/>
          </v:shape>
          <o:OLEObject Type="Embed" ProgID="Equation.3" ShapeID="_x0000_i1086" DrawAspect="Content" ObjectID="_1632997155" r:id="rId128"/>
        </w:object>
      </w:r>
      <w:r>
        <w:rPr>
          <w:rFonts w:ascii="Times New Roman" w:hAnsi="Times New Roman" w:cs="Times New Roman"/>
          <w:sz w:val="28"/>
          <w:szCs w:val="28"/>
          <w:lang w:val="uz-Cyrl-UZ"/>
        </w:rPr>
        <w:t xml:space="preserve">векторини тенгламадаги </w:t>
      </w:r>
      <w:r>
        <w:rPr>
          <w:rFonts w:ascii="Times New Roman" w:eastAsiaTheme="minorEastAsia" w:hAnsi="Times New Roman" w:cs="Times New Roman"/>
          <w:position w:val="-10"/>
          <w:sz w:val="28"/>
          <w:szCs w:val="28"/>
        </w:rPr>
        <w:object w:dxaOrig="315" w:dyaOrig="390">
          <v:shape id="_x0000_i1087" type="#_x0000_t75" style="width:15.75pt;height:19.5pt" o:ole="">
            <v:imagedata r:id="rId129" o:title=""/>
          </v:shape>
          <o:OLEObject Type="Embed" ProgID="Equation.3" ShapeID="_x0000_i1087" DrawAspect="Content" ObjectID="_1632997156" r:id="rId130"/>
        </w:object>
      </w:r>
      <w:r>
        <w:rPr>
          <w:rFonts w:ascii="Times New Roman" w:hAnsi="Times New Roman" w:cs="Times New Roman"/>
          <w:sz w:val="28"/>
          <w:szCs w:val="28"/>
          <w:lang w:val="uz-Cyrl-UZ"/>
        </w:rPr>
        <w:t xml:space="preserve"> манфий ишорали бўлгани учун қарама-қарши томонга йўналтирамиз. </w:t>
      </w:r>
      <w:r>
        <w:rPr>
          <w:rFonts w:ascii="Times New Roman" w:hAnsi="Times New Roman" w:cs="Times New Roman"/>
          <w:sz w:val="28"/>
          <w:szCs w:val="28"/>
        </w:rPr>
        <w:t xml:space="preserve">Вектор </w:t>
      </w:r>
      <w:r>
        <w:rPr>
          <w:rFonts w:ascii="Times New Roman" w:eastAsiaTheme="minorEastAsia" w:hAnsi="Times New Roman" w:cs="Times New Roman"/>
          <w:position w:val="-10"/>
          <w:sz w:val="28"/>
          <w:szCs w:val="28"/>
        </w:rPr>
        <w:object w:dxaOrig="315" w:dyaOrig="390">
          <v:shape id="_x0000_i1088" type="#_x0000_t75" style="width:15.75pt;height:19.5pt" o:ole="">
            <v:imagedata r:id="rId111" o:title=""/>
          </v:shape>
          <o:OLEObject Type="Embed" ProgID="Equation.3" ShapeID="_x0000_i1088" DrawAspect="Content" ObjectID="_1632997157" r:id="rId131"/>
        </w:object>
      </w:r>
      <w:r>
        <w:rPr>
          <w:rFonts w:ascii="Times New Roman" w:hAnsi="Times New Roman" w:cs="Times New Roman"/>
          <w:sz w:val="28"/>
          <w:szCs w:val="28"/>
        </w:rPr>
        <w:t xml:space="preserve"> нинг давомига вектор </w:t>
      </w:r>
      <w:r>
        <w:rPr>
          <w:rFonts w:ascii="Times New Roman" w:eastAsiaTheme="minorEastAsia" w:hAnsi="Times New Roman" w:cs="Times New Roman"/>
          <w:position w:val="-12"/>
          <w:sz w:val="28"/>
          <w:szCs w:val="28"/>
        </w:rPr>
        <w:object w:dxaOrig="480" w:dyaOrig="405">
          <v:shape id="_x0000_i1089" type="#_x0000_t75" style="width:24pt;height:20.25pt" o:ole="">
            <v:imagedata r:id="rId132" o:title=""/>
          </v:shape>
          <o:OLEObject Type="Embed" ProgID="Equation.3" ShapeID="_x0000_i1089" DrawAspect="Content" ObjectID="_1632997158" r:id="rId133"/>
        </w:object>
      </w:r>
      <w:r>
        <w:rPr>
          <w:rFonts w:ascii="Times New Roman" w:hAnsi="Times New Roman" w:cs="Times New Roman"/>
          <w:sz w:val="28"/>
          <w:szCs w:val="28"/>
        </w:rPr>
        <w:t xml:space="preserve">ни ток </w:t>
      </w:r>
      <w:r>
        <w:rPr>
          <w:rFonts w:ascii="Times New Roman" w:eastAsiaTheme="minorEastAsia" w:hAnsi="Times New Roman" w:cs="Times New Roman"/>
          <w:position w:val="-12"/>
          <w:sz w:val="28"/>
          <w:szCs w:val="28"/>
        </w:rPr>
        <w:object w:dxaOrig="285" w:dyaOrig="405">
          <v:shape id="_x0000_i1090" type="#_x0000_t75" style="width:14.25pt;height:20.25pt" o:ole="">
            <v:imagedata r:id="rId134" o:title=""/>
          </v:shape>
          <o:OLEObject Type="Embed" ProgID="Equation.3" ShapeID="_x0000_i1090" DrawAspect="Content" ObjectID="_1632997159" r:id="rId135"/>
        </w:object>
      </w:r>
      <w:r>
        <w:rPr>
          <w:rFonts w:ascii="Times New Roman" w:hAnsi="Times New Roman" w:cs="Times New Roman"/>
          <w:sz w:val="28"/>
          <w:szCs w:val="28"/>
        </w:rPr>
        <w:t xml:space="preserve">, йўналишида чизамиз. Сўнгра вектор </w:t>
      </w:r>
      <w:r>
        <w:rPr>
          <w:rFonts w:ascii="Times New Roman" w:eastAsiaTheme="minorEastAsia" w:hAnsi="Times New Roman" w:cs="Times New Roman"/>
          <w:position w:val="-12"/>
          <w:sz w:val="28"/>
          <w:szCs w:val="28"/>
        </w:rPr>
        <w:object w:dxaOrig="480" w:dyaOrig="405">
          <v:shape id="_x0000_i1091" type="#_x0000_t75" style="width:24pt;height:20.25pt" o:ole="">
            <v:imagedata r:id="rId136" o:title=""/>
          </v:shape>
          <o:OLEObject Type="Embed" ProgID="Equation.3" ShapeID="_x0000_i1091" DrawAspect="Content" ObjectID="_1632997160" r:id="rId137"/>
        </w:object>
      </w:r>
      <w:r>
        <w:rPr>
          <w:rFonts w:ascii="Times New Roman" w:hAnsi="Times New Roman" w:cs="Times New Roman"/>
          <w:sz w:val="28"/>
          <w:szCs w:val="28"/>
        </w:rPr>
        <w:t xml:space="preserve">га нисбатан </w:t>
      </w:r>
      <w:smartTag w:uri="urn:schemas-microsoft-com:office:smarttags" w:element="metricconverter">
        <w:smartTagPr>
          <w:attr w:name="ProductID" w:val="900 га"/>
        </w:smartTagPr>
        <w:r>
          <w:rPr>
            <w:rFonts w:ascii="Times New Roman" w:hAnsi="Times New Roman" w:cs="Times New Roman"/>
            <w:sz w:val="28"/>
            <w:szCs w:val="28"/>
          </w:rPr>
          <w:t>90</w:t>
        </w:r>
        <w:r>
          <w:rPr>
            <w:rFonts w:ascii="Times New Roman" w:hAnsi="Times New Roman" w:cs="Times New Roman"/>
            <w:sz w:val="28"/>
            <w:szCs w:val="28"/>
            <w:vertAlign w:val="superscript"/>
            <w:lang w:val="uz-Cyrl-UZ"/>
          </w:rPr>
          <w:t>0</w:t>
        </w:r>
        <w:r>
          <w:rPr>
            <w:rFonts w:ascii="Times New Roman" w:hAnsi="Times New Roman" w:cs="Times New Roman"/>
            <w:sz w:val="28"/>
            <w:szCs w:val="28"/>
          </w:rPr>
          <w:t xml:space="preserve"> га</w:t>
        </w:r>
      </w:smartTag>
      <w:r>
        <w:rPr>
          <w:rFonts w:ascii="Times New Roman" w:hAnsi="Times New Roman" w:cs="Times New Roman"/>
          <w:sz w:val="28"/>
          <w:szCs w:val="28"/>
        </w:rPr>
        <w:t xml:space="preserve"> илгариловчи бурчак остида вектор </w:t>
      </w:r>
      <w:r>
        <w:rPr>
          <w:rFonts w:ascii="Times New Roman" w:eastAsiaTheme="minorEastAsia" w:hAnsi="Times New Roman" w:cs="Times New Roman"/>
          <w:position w:val="-12"/>
          <w:sz w:val="28"/>
          <w:szCs w:val="28"/>
        </w:rPr>
        <w:object w:dxaOrig="615" w:dyaOrig="405">
          <v:shape id="_x0000_i1092" type="#_x0000_t75" style="width:30.75pt;height:20.25pt" o:ole="">
            <v:imagedata r:id="rId138" o:title=""/>
          </v:shape>
          <o:OLEObject Type="Embed" ProgID="Equation.3" ShapeID="_x0000_i1092" DrawAspect="Content" ObjectID="_1632997161" r:id="rId139"/>
        </w:object>
      </w:r>
      <w:r>
        <w:rPr>
          <w:rFonts w:ascii="Times New Roman" w:hAnsi="Times New Roman" w:cs="Times New Roman"/>
          <w:sz w:val="28"/>
          <w:szCs w:val="28"/>
        </w:rPr>
        <w:t xml:space="preserve">ни чизамиз. Вектор </w:t>
      </w:r>
      <w:r>
        <w:rPr>
          <w:rFonts w:ascii="Times New Roman" w:eastAsiaTheme="minorEastAsia" w:hAnsi="Times New Roman" w:cs="Times New Roman"/>
          <w:position w:val="-12"/>
          <w:sz w:val="28"/>
          <w:szCs w:val="28"/>
        </w:rPr>
        <w:object w:dxaOrig="615" w:dyaOrig="405">
          <v:shape id="_x0000_i1093" type="#_x0000_t75" style="width:30.75pt;height:20.25pt" o:ole="">
            <v:imagedata r:id="rId140" o:title=""/>
          </v:shape>
          <o:OLEObject Type="Embed" ProgID="Equation.3" ShapeID="_x0000_i1093" DrawAspect="Content" ObjectID="_1632997162" r:id="rId141"/>
        </w:object>
      </w:r>
      <w:r>
        <w:rPr>
          <w:rFonts w:ascii="Times New Roman" w:hAnsi="Times New Roman" w:cs="Times New Roman"/>
          <w:sz w:val="28"/>
          <w:szCs w:val="28"/>
        </w:rPr>
        <w:t>ни</w:t>
      </w:r>
      <w:r>
        <w:rPr>
          <w:rFonts w:ascii="Times New Roman" w:hAnsi="Times New Roman" w:cs="Times New Roman"/>
          <w:sz w:val="28"/>
          <w:szCs w:val="28"/>
          <w:lang w:val="uz-Cyrl-UZ"/>
        </w:rPr>
        <w:t xml:space="preserve">нг </w:t>
      </w:r>
      <w:r>
        <w:rPr>
          <w:rFonts w:ascii="Times New Roman" w:hAnsi="Times New Roman" w:cs="Times New Roman"/>
          <w:sz w:val="28"/>
          <w:szCs w:val="28"/>
        </w:rPr>
        <w:t xml:space="preserve">охирги учини 0 нуқта билан туташтириб, кучланиш вектори </w:t>
      </w:r>
      <w:r>
        <w:rPr>
          <w:rFonts w:ascii="Times New Roman" w:eastAsiaTheme="minorEastAsia" w:hAnsi="Times New Roman" w:cs="Times New Roman"/>
          <w:color w:val="000000"/>
          <w:position w:val="-10"/>
          <w:sz w:val="28"/>
          <w:szCs w:val="28"/>
        </w:rPr>
        <w:object w:dxaOrig="465" w:dyaOrig="450">
          <v:shape id="_x0000_i1094" type="#_x0000_t75" style="width:23.25pt;height:22.5pt" o:ole="">
            <v:imagedata r:id="rId127" o:title=""/>
          </v:shape>
          <o:OLEObject Type="Embed" ProgID="Equation.3" ShapeID="_x0000_i1094" DrawAspect="Content" ObjectID="_1632997163" r:id="rId142"/>
        </w:object>
      </w:r>
      <w:r>
        <w:rPr>
          <w:rFonts w:ascii="Times New Roman" w:hAnsi="Times New Roman" w:cs="Times New Roman"/>
          <w:sz w:val="28"/>
          <w:szCs w:val="28"/>
        </w:rPr>
        <w:t>ни ҳосил қиламиз. Вектор</w:t>
      </w:r>
      <w:r>
        <w:rPr>
          <w:rFonts w:ascii="Times New Roman" w:eastAsiaTheme="minorEastAsia" w:hAnsi="Times New Roman" w:cs="Times New Roman"/>
          <w:position w:val="-12"/>
          <w:sz w:val="28"/>
          <w:szCs w:val="28"/>
        </w:rPr>
        <w:object w:dxaOrig="480" w:dyaOrig="405">
          <v:shape id="_x0000_i1095" type="#_x0000_t75" style="width:24pt;height:20.25pt" o:ole="">
            <v:imagedata r:id="rId132" o:title=""/>
          </v:shape>
          <o:OLEObject Type="Embed" ProgID="Equation.3" ShapeID="_x0000_i1095" DrawAspect="Content" ObjectID="_1632997164" r:id="rId143"/>
        </w:object>
      </w:r>
      <w:r>
        <w:rPr>
          <w:rFonts w:ascii="Times New Roman" w:hAnsi="Times New Roman" w:cs="Times New Roman"/>
          <w:sz w:val="28"/>
          <w:szCs w:val="28"/>
        </w:rPr>
        <w:t xml:space="preserve">нинг бош учини ветор </w:t>
      </w:r>
      <w:r>
        <w:rPr>
          <w:rFonts w:ascii="Times New Roman" w:eastAsiaTheme="minorEastAsia" w:hAnsi="Times New Roman" w:cs="Times New Roman"/>
          <w:position w:val="-12"/>
          <w:sz w:val="28"/>
          <w:szCs w:val="28"/>
        </w:rPr>
        <w:object w:dxaOrig="615" w:dyaOrig="405">
          <v:shape id="_x0000_i1096" type="#_x0000_t75" style="width:30.75pt;height:20.25pt" o:ole="">
            <v:imagedata r:id="rId138" o:title=""/>
          </v:shape>
          <o:OLEObject Type="Embed" ProgID="Equation.3" ShapeID="_x0000_i1096" DrawAspect="Content" ObjectID="_1632997165" r:id="rId144"/>
        </w:object>
      </w:r>
      <w:r>
        <w:rPr>
          <w:rFonts w:ascii="Times New Roman" w:hAnsi="Times New Roman" w:cs="Times New Roman"/>
          <w:sz w:val="28"/>
          <w:szCs w:val="28"/>
        </w:rPr>
        <w:t>нинг охири</w:t>
      </w:r>
      <w:r>
        <w:rPr>
          <w:rFonts w:ascii="Times New Roman" w:hAnsi="Times New Roman" w:cs="Times New Roman"/>
          <w:sz w:val="28"/>
          <w:szCs w:val="28"/>
          <w:lang w:val="uz-Cyrl-UZ"/>
        </w:rPr>
        <w:t xml:space="preserve"> билан бирлаштириб, бирламчи чулғамдаги кучланишнинг тўла ички пасаюви </w:t>
      </w:r>
      <w:r>
        <w:rPr>
          <w:rFonts w:ascii="Times New Roman" w:eastAsiaTheme="minorEastAsia" w:hAnsi="Times New Roman" w:cs="Times New Roman"/>
          <w:position w:val="-12"/>
          <w:sz w:val="28"/>
          <w:szCs w:val="28"/>
        </w:rPr>
        <w:object w:dxaOrig="585" w:dyaOrig="405">
          <v:shape id="_x0000_i1097" type="#_x0000_t75" style="width:29.25pt;height:20.25pt" o:ole="">
            <v:imagedata r:id="rId145" o:title=""/>
          </v:shape>
          <o:OLEObject Type="Embed" ProgID="Equation.3" ShapeID="_x0000_i1097" DrawAspect="Content" ObjectID="_1632997166" r:id="rId146"/>
        </w:object>
      </w:r>
      <w:r>
        <w:rPr>
          <w:rFonts w:ascii="Times New Roman" w:hAnsi="Times New Roman" w:cs="Times New Roman"/>
          <w:sz w:val="28"/>
          <w:szCs w:val="28"/>
          <w:lang w:val="uz-Cyrl-UZ"/>
        </w:rPr>
        <w:t>ни ҳосил қилинади.</w:t>
      </w:r>
    </w:p>
    <w:p w:rsidR="00E02DDF" w:rsidRDefault="00E02DDF" w:rsidP="00E02DDF">
      <w:pPr>
        <w:spacing w:after="0"/>
        <w:jc w:val="both"/>
        <w:rPr>
          <w:rFonts w:ascii="Times New Roman" w:hAnsi="Times New Roman" w:cs="Times New Roman"/>
          <w:sz w:val="28"/>
          <w:szCs w:val="28"/>
          <w:lang w:val="uz-Cyrl-UZ"/>
        </w:rPr>
      </w:pPr>
      <w:r>
        <w:rPr>
          <w:rFonts w:ascii="Times New Roman" w:hAnsi="Times New Roman" w:cs="Times New Roman"/>
          <w:noProof/>
          <w:sz w:val="28"/>
          <w:szCs w:val="28"/>
          <w:lang w:eastAsia="ru-RU"/>
        </w:rPr>
        <w:lastRenderedPageBreak/>
        <w:drawing>
          <wp:inline distT="0" distB="0" distL="0" distR="0">
            <wp:extent cx="5210175" cy="46196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5"/>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210175" cy="4619625"/>
                    </a:xfrm>
                    <a:prstGeom prst="rect">
                      <a:avLst/>
                    </a:prstGeom>
                    <a:noFill/>
                    <a:ln>
                      <a:noFill/>
                    </a:ln>
                  </pic:spPr>
                </pic:pic>
              </a:graphicData>
            </a:graphic>
          </wp:inline>
        </w:drawing>
      </w:r>
    </w:p>
    <w:p w:rsidR="00E02DDF" w:rsidRDefault="00E02DDF" w:rsidP="00E02DDF">
      <w:pPr>
        <w:spacing w:after="0"/>
        <w:ind w:firstLine="720"/>
        <w:jc w:val="center"/>
        <w:rPr>
          <w:rFonts w:ascii="Times New Roman" w:hAnsi="Times New Roman" w:cs="Times New Roman"/>
          <w:sz w:val="28"/>
          <w:szCs w:val="28"/>
          <w:lang w:val="uz-Cyrl-UZ"/>
        </w:rPr>
      </w:pP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Ток </w:t>
      </w:r>
      <w:r>
        <w:rPr>
          <w:rFonts w:ascii="Times New Roman" w:eastAsiaTheme="minorEastAsia" w:hAnsi="Times New Roman" w:cs="Times New Roman"/>
          <w:position w:val="-12"/>
          <w:sz w:val="28"/>
          <w:szCs w:val="28"/>
        </w:rPr>
        <w:object w:dxaOrig="255" w:dyaOrig="375">
          <v:shape id="_x0000_i1098" type="#_x0000_t75" style="width:12.75pt;height:18.75pt" o:ole="">
            <v:imagedata r:id="rId148" o:title=""/>
          </v:shape>
          <o:OLEObject Type="Embed" ProgID="Equation.3" ShapeID="_x0000_i1098" DrawAspect="Content" ObjectID="_1632997167" r:id="rId149"/>
        </w:object>
      </w:r>
      <w:r>
        <w:rPr>
          <w:rFonts w:ascii="Times New Roman" w:hAnsi="Times New Roman" w:cs="Times New Roman"/>
          <w:sz w:val="28"/>
          <w:szCs w:val="28"/>
          <w:lang w:val="uz-Cyrl-UZ"/>
        </w:rPr>
        <w:t xml:space="preserve"> бирламчи чулғам номинал токининг (3/10) % ини ташкил этгани учун вектори диаграммада ҳосил бўлган кучланишлар учбурчаги реал масштабларда қурилса, жуда кичик бўлади. Шунинг учун </w:t>
      </w:r>
      <w:r>
        <w:rPr>
          <w:rFonts w:ascii="Times New Roman" w:eastAsiaTheme="minorEastAsia" w:hAnsi="Times New Roman" w:cs="Times New Roman"/>
          <w:position w:val="-10"/>
          <w:sz w:val="28"/>
          <w:szCs w:val="28"/>
        </w:rPr>
        <w:object w:dxaOrig="1005" w:dyaOrig="450">
          <v:shape id="_x0000_i1099" type="#_x0000_t75" style="width:50.25pt;height:22.5pt" o:ole="">
            <v:imagedata r:id="rId150" o:title=""/>
          </v:shape>
          <o:OLEObject Type="Embed" ProgID="Equation.3" ShapeID="_x0000_i1099" DrawAspect="Content" ObjectID="_1632997168" r:id="rId151"/>
        </w:object>
      </w:r>
      <w:r>
        <w:rPr>
          <w:rFonts w:ascii="Times New Roman" w:hAnsi="Times New Roman" w:cs="Times New Roman"/>
          <w:sz w:val="28"/>
          <w:szCs w:val="28"/>
          <w:lang w:val="uz-Cyrl-UZ"/>
        </w:rPr>
        <w:t xml:space="preserve"> дейиш мумкин. У ҳолда олинган нисбат ва </w:t>
      </w:r>
      <w:r>
        <w:rPr>
          <w:rFonts w:ascii="Times New Roman" w:eastAsiaTheme="minorEastAsia" w:hAnsi="Times New Roman" w:cs="Times New Roman"/>
          <w:position w:val="-12"/>
          <w:sz w:val="28"/>
          <w:szCs w:val="28"/>
        </w:rPr>
        <w:object w:dxaOrig="1785" w:dyaOrig="405">
          <v:shape id="_x0000_i1100" type="#_x0000_t75" style="width:89.25pt;height:20.25pt" o:ole="">
            <v:imagedata r:id="rId152" o:title=""/>
          </v:shape>
          <o:OLEObject Type="Embed" ProgID="Equation.3" ShapeID="_x0000_i1100" DrawAspect="Content" ObjectID="_1632997169" r:id="rId153"/>
        </w:object>
      </w:r>
      <w:r>
        <w:rPr>
          <w:rFonts w:ascii="Times New Roman" w:hAnsi="Times New Roman" w:cs="Times New Roman"/>
          <w:sz w:val="28"/>
          <w:szCs w:val="28"/>
          <w:lang w:val="uz-Cyrl-UZ"/>
        </w:rPr>
        <w:t xml:space="preserve">га биноан асосий магнит оқими </w:t>
      </w:r>
      <w:r>
        <w:rPr>
          <w:rFonts w:ascii="Times New Roman" w:eastAsiaTheme="minorEastAsia" w:hAnsi="Times New Roman" w:cs="Times New Roman"/>
          <w:position w:val="-4"/>
          <w:sz w:val="28"/>
          <w:szCs w:val="28"/>
        </w:rPr>
        <w:object w:dxaOrig="480" w:dyaOrig="375">
          <v:shape id="_x0000_i1101" type="#_x0000_t75" style="width:24pt;height:18.75pt" o:ole="">
            <v:imagedata r:id="rId18" o:title=""/>
          </v:shape>
          <o:OLEObject Type="Embed" ProgID="Equation.3" ShapeID="_x0000_i1101" DrawAspect="Content" ObjectID="_1632997170" r:id="rId154"/>
        </w:object>
      </w:r>
      <w:r>
        <w:rPr>
          <w:rFonts w:ascii="Times New Roman" w:hAnsi="Times New Roman" w:cs="Times New Roman"/>
          <w:sz w:val="28"/>
          <w:szCs w:val="28"/>
          <w:lang w:val="uz-Cyrl-UZ"/>
        </w:rPr>
        <w:t xml:space="preserve">ни кучланишга пропорционал дейиш мумкин. Салт ишлаш режимида трансформаторнинг қувват коэффициента </w:t>
      </w:r>
      <w:r>
        <w:rPr>
          <w:rFonts w:ascii="Times New Roman" w:eastAsiaTheme="minorEastAsia" w:hAnsi="Times New Roman" w:cs="Times New Roman"/>
          <w:position w:val="-12"/>
          <w:sz w:val="28"/>
          <w:szCs w:val="28"/>
          <w:lang w:val="uz-Cyrl-UZ"/>
        </w:rPr>
        <w:object w:dxaOrig="1920" w:dyaOrig="405">
          <v:shape id="_x0000_i1102" type="#_x0000_t75" style="width:96pt;height:20.25pt" o:ole="">
            <v:imagedata r:id="rId155" o:title=""/>
          </v:shape>
          <o:OLEObject Type="Embed" ProgID="Equation.3" ShapeID="_x0000_i1102" DrawAspect="Content" ObjectID="_1632997171" r:id="rId156"/>
        </w:object>
      </w:r>
      <w:r>
        <w:rPr>
          <w:rFonts w:ascii="Times New Roman" w:hAnsi="Times New Roman" w:cs="Times New Roman"/>
          <w:sz w:val="28"/>
          <w:szCs w:val="28"/>
          <w:lang w:val="uz-Cyrl-UZ"/>
        </w:rPr>
        <w:t xml:space="preserve"> иккиламчи чулғамдаги ток </w:t>
      </w:r>
      <w:r>
        <w:rPr>
          <w:rFonts w:ascii="Times New Roman" w:eastAsiaTheme="minorEastAsia" w:hAnsi="Times New Roman" w:cs="Times New Roman"/>
          <w:position w:val="-12"/>
          <w:sz w:val="28"/>
          <w:szCs w:val="28"/>
        </w:rPr>
        <w:object w:dxaOrig="855" w:dyaOrig="480">
          <v:shape id="_x0000_i1103" type="#_x0000_t75" style="width:42.75pt;height:24pt" o:ole="">
            <v:imagedata r:id="rId157" o:title=""/>
          </v:shape>
          <o:OLEObject Type="Embed" ProgID="Equation.3" ShapeID="_x0000_i1103" DrawAspect="Content" ObjectID="_1632997172" r:id="rId158"/>
        </w:object>
      </w:r>
      <w:r>
        <w:rPr>
          <w:rFonts w:ascii="Times New Roman" w:hAnsi="Times New Roman" w:cs="Times New Roman"/>
          <w:sz w:val="28"/>
          <w:szCs w:val="28"/>
          <w:lang w:val="uz-Cyrl-UZ"/>
        </w:rPr>
        <w:t xml:space="preserve">бўлгани учун </w:t>
      </w:r>
      <w:r>
        <w:rPr>
          <w:rFonts w:ascii="Times New Roman" w:eastAsiaTheme="minorEastAsia" w:hAnsi="Times New Roman" w:cs="Times New Roman"/>
          <w:position w:val="-12"/>
          <w:sz w:val="28"/>
          <w:szCs w:val="28"/>
        </w:rPr>
        <w:object w:dxaOrig="1155" w:dyaOrig="480">
          <v:shape id="_x0000_i1104" type="#_x0000_t75" style="width:57.75pt;height:24pt" o:ole="">
            <v:imagedata r:id="rId159" o:title=""/>
          </v:shape>
          <o:OLEObject Type="Embed" ProgID="Equation.3" ShapeID="_x0000_i1104" DrawAspect="Content" ObjectID="_1632997173" r:id="rId160"/>
        </w:object>
      </w:r>
      <w:r>
        <w:rPr>
          <w:rFonts w:ascii="Times New Roman" w:hAnsi="Times New Roman" w:cs="Times New Roman"/>
          <w:sz w:val="28"/>
          <w:szCs w:val="28"/>
          <w:lang w:val="uz-Cyrl-UZ"/>
        </w:rPr>
        <w:t>бўлади.</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Нагрузка режими. Бу режимда кучланиш </w:t>
      </w:r>
      <w:r>
        <w:rPr>
          <w:rFonts w:ascii="Times New Roman" w:eastAsiaTheme="minorEastAsia" w:hAnsi="Times New Roman" w:cs="Times New Roman"/>
          <w:color w:val="000000"/>
          <w:position w:val="-10"/>
          <w:sz w:val="28"/>
          <w:szCs w:val="28"/>
        </w:rPr>
        <w:object w:dxaOrig="465" w:dyaOrig="450">
          <v:shape id="_x0000_i1105" type="#_x0000_t75" style="width:23.25pt;height:22.5pt" o:ole="">
            <v:imagedata r:id="rId127" o:title=""/>
          </v:shape>
          <o:OLEObject Type="Embed" ProgID="Equation.3" ShapeID="_x0000_i1105" DrawAspect="Content" ObjectID="_1632997174" r:id="rId161"/>
        </w:object>
      </w:r>
      <w:r>
        <w:rPr>
          <w:rFonts w:ascii="Times New Roman" w:hAnsi="Times New Roman" w:cs="Times New Roman"/>
          <w:sz w:val="28"/>
          <w:szCs w:val="28"/>
        </w:rPr>
        <w:t xml:space="preserve">, нагрузкага боғлиқ эмас. Трансформаторнинг иккиламчи чулғамини бирор нагрузка </w:t>
      </w:r>
      <w:r>
        <w:rPr>
          <w:rFonts w:ascii="Times New Roman" w:eastAsiaTheme="minorEastAsia" w:hAnsi="Times New Roman" w:cs="Times New Roman"/>
          <w:position w:val="-10"/>
          <w:sz w:val="28"/>
          <w:szCs w:val="28"/>
          <w:lang w:val="uz-Cyrl-UZ"/>
        </w:rPr>
        <w:object w:dxaOrig="630" w:dyaOrig="510">
          <v:shape id="_x0000_i1106" type="#_x0000_t75" style="width:31.5pt;height:25.5pt" o:ole="">
            <v:imagedata r:id="rId51" o:title=""/>
          </v:shape>
          <o:OLEObject Type="Embed" ProgID="Equation.3" ShapeID="_x0000_i1106" DrawAspect="Content" ObjectID="_1632997175" r:id="rId162"/>
        </w:object>
      </w:r>
      <w:r>
        <w:rPr>
          <w:rFonts w:ascii="Times New Roman" w:hAnsi="Times New Roman" w:cs="Times New Roman"/>
          <w:sz w:val="28"/>
          <w:szCs w:val="28"/>
        </w:rPr>
        <w:t>га улаганимизга Э</w:t>
      </w:r>
      <w:r>
        <w:rPr>
          <w:rFonts w:ascii="Times New Roman" w:hAnsi="Times New Roman" w:cs="Times New Roman"/>
          <w:sz w:val="28"/>
          <w:szCs w:val="28"/>
          <w:lang w:val="uz-Cyrl-UZ"/>
        </w:rPr>
        <w:t>.</w:t>
      </w:r>
      <w:r>
        <w:rPr>
          <w:rFonts w:ascii="Times New Roman" w:hAnsi="Times New Roman" w:cs="Times New Roman"/>
          <w:sz w:val="28"/>
          <w:szCs w:val="28"/>
        </w:rPr>
        <w:t>Ю</w:t>
      </w:r>
      <w:r>
        <w:rPr>
          <w:rFonts w:ascii="Times New Roman" w:hAnsi="Times New Roman" w:cs="Times New Roman"/>
          <w:sz w:val="28"/>
          <w:szCs w:val="28"/>
          <w:lang w:val="uz-Cyrl-UZ"/>
        </w:rPr>
        <w:t>.</w:t>
      </w:r>
      <w:r>
        <w:rPr>
          <w:rFonts w:ascii="Times New Roman" w:hAnsi="Times New Roman" w:cs="Times New Roman"/>
          <w:sz w:val="28"/>
          <w:szCs w:val="28"/>
        </w:rPr>
        <w:t>К</w:t>
      </w:r>
      <w:r>
        <w:rPr>
          <w:rFonts w:ascii="Times New Roman" w:hAnsi="Times New Roman" w:cs="Times New Roman"/>
          <w:sz w:val="28"/>
          <w:szCs w:val="28"/>
          <w:lang w:val="uz-Cyrl-UZ"/>
        </w:rPr>
        <w:t>.</w:t>
      </w:r>
      <w:r>
        <w:rPr>
          <w:rFonts w:ascii="Times New Roman" w:eastAsiaTheme="minorEastAsia" w:hAnsi="Times New Roman" w:cs="Times New Roman"/>
          <w:position w:val="-10"/>
          <w:sz w:val="28"/>
          <w:szCs w:val="28"/>
        </w:rPr>
        <w:object w:dxaOrig="390" w:dyaOrig="450">
          <v:shape id="_x0000_i1107" type="#_x0000_t75" style="width:19.5pt;height:22.5pt" o:ole="">
            <v:imagedata r:id="rId163" o:title=""/>
          </v:shape>
          <o:OLEObject Type="Embed" ProgID="Equation.3" ShapeID="_x0000_i1107" DrawAspect="Content" ObjectID="_1632997176" r:id="rId164"/>
        </w:object>
      </w:r>
      <w:r>
        <w:rPr>
          <w:rFonts w:ascii="Times New Roman" w:hAnsi="Times New Roman" w:cs="Times New Roman"/>
          <w:sz w:val="28"/>
          <w:szCs w:val="28"/>
        </w:rPr>
        <w:t xml:space="preserve"> таъсирида ундан </w:t>
      </w:r>
      <w:r>
        <w:rPr>
          <w:rFonts w:ascii="Times New Roman" w:eastAsiaTheme="minorEastAsia" w:hAnsi="Times New Roman" w:cs="Times New Roman"/>
          <w:position w:val="-10"/>
          <w:sz w:val="28"/>
          <w:szCs w:val="28"/>
        </w:rPr>
        <w:object w:dxaOrig="330" w:dyaOrig="450">
          <v:shape id="_x0000_i1108" type="#_x0000_t75" style="width:16.5pt;height:22.5pt" o:ole="">
            <v:imagedata r:id="rId165" o:title=""/>
          </v:shape>
          <o:OLEObject Type="Embed" ProgID="Equation.3" ShapeID="_x0000_i1108" DrawAspect="Content" ObjectID="_1632997177" r:id="rId166"/>
        </w:object>
      </w:r>
      <w:r>
        <w:rPr>
          <w:rFonts w:ascii="Times New Roman" w:hAnsi="Times New Roman" w:cs="Times New Roman"/>
          <w:sz w:val="28"/>
          <w:szCs w:val="28"/>
        </w:rPr>
        <w:t xml:space="preserve"> нагр</w:t>
      </w:r>
      <w:r>
        <w:rPr>
          <w:rFonts w:ascii="Times New Roman" w:hAnsi="Times New Roman" w:cs="Times New Roman"/>
          <w:sz w:val="28"/>
          <w:szCs w:val="28"/>
          <w:lang w:val="uz-Cyrl-UZ"/>
        </w:rPr>
        <w:t>у</w:t>
      </w:r>
      <w:r>
        <w:rPr>
          <w:rFonts w:ascii="Times New Roman" w:hAnsi="Times New Roman" w:cs="Times New Roman"/>
          <w:sz w:val="28"/>
          <w:szCs w:val="28"/>
        </w:rPr>
        <w:t>зка токи ўта бошлайд</w:t>
      </w:r>
      <w:r>
        <w:rPr>
          <w:rFonts w:ascii="Times New Roman" w:hAnsi="Times New Roman" w:cs="Times New Roman"/>
          <w:sz w:val="28"/>
          <w:szCs w:val="28"/>
          <w:lang w:val="uz-Cyrl-UZ"/>
        </w:rPr>
        <w:t>и</w:t>
      </w:r>
      <w:r>
        <w:rPr>
          <w:rFonts w:ascii="Times New Roman" w:hAnsi="Times New Roman" w:cs="Times New Roman"/>
          <w:sz w:val="28"/>
          <w:szCs w:val="28"/>
        </w:rPr>
        <w:t xml:space="preserve">. Бу ток ҳосил қилган магнитловчи куч </w:t>
      </w:r>
      <w:r>
        <w:rPr>
          <w:rFonts w:ascii="Times New Roman" w:eastAsiaTheme="minorEastAsia" w:hAnsi="Times New Roman" w:cs="Times New Roman"/>
          <w:position w:val="-10"/>
          <w:sz w:val="28"/>
          <w:szCs w:val="28"/>
        </w:rPr>
        <w:object w:dxaOrig="660" w:dyaOrig="480">
          <v:shape id="_x0000_i1109" type="#_x0000_t75" style="width:33pt;height:24pt" o:ole="">
            <v:imagedata r:id="rId167" o:title=""/>
          </v:shape>
          <o:OLEObject Type="Embed" ProgID="Equation.3" ShapeID="_x0000_i1109" DrawAspect="Content" ObjectID="_1632997178" r:id="rId168"/>
        </w:object>
      </w:r>
      <w:r>
        <w:rPr>
          <w:rFonts w:ascii="Times New Roman" w:hAnsi="Times New Roman" w:cs="Times New Roman"/>
          <w:sz w:val="28"/>
          <w:szCs w:val="28"/>
          <w:lang w:val="uz-Cyrl-UZ"/>
        </w:rPr>
        <w:t>п</w:t>
      </w:r>
      <w:r>
        <w:rPr>
          <w:rFonts w:ascii="Times New Roman" w:hAnsi="Times New Roman" w:cs="Times New Roman"/>
          <w:sz w:val="28"/>
          <w:szCs w:val="28"/>
        </w:rPr>
        <w:t xml:space="preserve">ўлат ўзак ва ҳаво орқали туташган, тарқалган магнит оқими </w:t>
      </w:r>
      <w:r>
        <w:rPr>
          <w:rFonts w:ascii="Times New Roman" w:eastAsiaTheme="minorEastAsia" w:hAnsi="Times New Roman" w:cs="Times New Roman"/>
          <w:position w:val="-12"/>
          <w:sz w:val="28"/>
          <w:szCs w:val="28"/>
        </w:rPr>
        <w:object w:dxaOrig="780" w:dyaOrig="510">
          <v:shape id="_x0000_i1110" type="#_x0000_t75" style="width:39pt;height:25.5pt" o:ole="">
            <v:imagedata r:id="rId169" o:title=""/>
          </v:shape>
          <o:OLEObject Type="Embed" ProgID="Equation.3" ShapeID="_x0000_i1110" DrawAspect="Content" ObjectID="_1632997179" r:id="rId170"/>
        </w:object>
      </w:r>
      <w:r>
        <w:rPr>
          <w:rFonts w:ascii="Times New Roman" w:hAnsi="Times New Roman" w:cs="Times New Roman"/>
          <w:sz w:val="28"/>
          <w:szCs w:val="28"/>
        </w:rPr>
        <w:t xml:space="preserve"> ни ҳосил қилади (</w:t>
      </w:r>
      <w:r w:rsidR="007173A7">
        <w:rPr>
          <w:rFonts w:ascii="Times New Roman" w:hAnsi="Times New Roman" w:cs="Times New Roman"/>
          <w:sz w:val="28"/>
          <w:szCs w:val="28"/>
        </w:rPr>
        <w:t>8.</w:t>
      </w:r>
      <w:r>
        <w:rPr>
          <w:rFonts w:ascii="Times New Roman" w:hAnsi="Times New Roman" w:cs="Times New Roman"/>
          <w:sz w:val="28"/>
          <w:szCs w:val="28"/>
        </w:rPr>
        <w:t>6-расм).</w:t>
      </w:r>
    </w:p>
    <w:p w:rsidR="00E02DDF" w:rsidRDefault="00E02DDF" w:rsidP="00E02DDF">
      <w:pPr>
        <w:spacing w:after="0"/>
        <w:jc w:val="both"/>
        <w:rPr>
          <w:rFonts w:ascii="Times New Roman" w:hAnsi="Times New Roman" w:cs="Times New Roman"/>
          <w:sz w:val="28"/>
          <w:szCs w:val="28"/>
          <w:lang w:val="uz-Cyrl-UZ"/>
        </w:rPr>
      </w:pPr>
      <w:r>
        <w:rPr>
          <w:rFonts w:ascii="Times New Roman" w:hAnsi="Times New Roman" w:cs="Times New Roman"/>
          <w:noProof/>
          <w:sz w:val="28"/>
          <w:szCs w:val="28"/>
          <w:lang w:eastAsia="ru-RU"/>
        </w:rPr>
        <w:lastRenderedPageBreak/>
        <w:drawing>
          <wp:inline distT="0" distB="0" distL="0" distR="0">
            <wp:extent cx="5934075" cy="31051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6"/>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934075" cy="3105150"/>
                    </a:xfrm>
                    <a:prstGeom prst="rect">
                      <a:avLst/>
                    </a:prstGeom>
                    <a:noFill/>
                    <a:ln>
                      <a:noFill/>
                    </a:ln>
                  </pic:spPr>
                </pic:pic>
              </a:graphicData>
            </a:graphic>
          </wp:inline>
        </w:drawing>
      </w:r>
    </w:p>
    <w:p w:rsidR="00E02DDF" w:rsidRDefault="00E02DDF" w:rsidP="00E02DDF">
      <w:pPr>
        <w:spacing w:after="0"/>
        <w:ind w:firstLine="720"/>
        <w:jc w:val="center"/>
        <w:rPr>
          <w:rFonts w:ascii="Times New Roman" w:hAnsi="Times New Roman" w:cs="Times New Roman"/>
          <w:sz w:val="28"/>
          <w:szCs w:val="28"/>
          <w:lang w:val="uz-Cyrl-UZ"/>
        </w:rPr>
      </w:pP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Бу оқим асосий магнит оқимига қарама-қарши йўналгани учун уни, шунингдек, электр юритувчи куч </w:t>
      </w:r>
      <w:r>
        <w:rPr>
          <w:rFonts w:ascii="Times New Roman" w:eastAsiaTheme="minorEastAsia" w:hAnsi="Times New Roman" w:cs="Times New Roman"/>
          <w:position w:val="-10"/>
          <w:sz w:val="28"/>
          <w:szCs w:val="28"/>
        </w:rPr>
        <w:object w:dxaOrig="390" w:dyaOrig="450">
          <v:shape id="_x0000_i1111" type="#_x0000_t75" style="width:19.5pt;height:22.5pt" o:ole="">
            <v:imagedata r:id="rId172" o:title=""/>
          </v:shape>
          <o:OLEObject Type="Embed" ProgID="Equation.3" ShapeID="_x0000_i1111" DrawAspect="Content" ObjectID="_1632997180" r:id="rId173"/>
        </w:object>
      </w:r>
      <w:r>
        <w:rPr>
          <w:rFonts w:ascii="Times New Roman" w:hAnsi="Times New Roman" w:cs="Times New Roman"/>
          <w:sz w:val="28"/>
          <w:szCs w:val="28"/>
          <w:lang w:val="uz-Cyrl-UZ"/>
        </w:rPr>
        <w:t xml:space="preserve"> ни ҳам кучсизлантирмоқчи бўлади. У ҳолда трансформатор электрик мувозанат ҳолатининг бузилишига йўл қўйилади. Аммо бирламчи чулғамнинг магнитловчи кучи </w:t>
      </w:r>
      <w:r>
        <w:rPr>
          <w:rFonts w:ascii="Times New Roman" w:eastAsiaTheme="minorEastAsia" w:hAnsi="Times New Roman" w:cs="Times New Roman"/>
          <w:position w:val="-10"/>
          <w:sz w:val="28"/>
          <w:szCs w:val="28"/>
        </w:rPr>
        <w:object w:dxaOrig="555" w:dyaOrig="480">
          <v:shape id="_x0000_i1112" type="#_x0000_t75" style="width:27.75pt;height:24pt" o:ole="">
            <v:imagedata r:id="rId174" o:title=""/>
          </v:shape>
          <o:OLEObject Type="Embed" ProgID="Equation.3" ShapeID="_x0000_i1112" DrawAspect="Content" ObjectID="_1632997181" r:id="rId175"/>
        </w:object>
      </w:r>
      <w:r>
        <w:rPr>
          <w:rFonts w:ascii="Times New Roman" w:hAnsi="Times New Roman" w:cs="Times New Roman"/>
          <w:sz w:val="28"/>
          <w:szCs w:val="28"/>
          <w:lang w:val="uz-Cyrl-UZ"/>
        </w:rPr>
        <w:t xml:space="preserve"> шундай ўзгарадики, натижада трасформаторнинг мувозанат ҳолати сақланиб, ўзакдаги асосий магнит оқими </w:t>
      </w:r>
      <w:r>
        <w:rPr>
          <w:rFonts w:ascii="Times New Roman" w:eastAsiaTheme="minorEastAsia" w:hAnsi="Times New Roman" w:cs="Times New Roman"/>
          <w:position w:val="-4"/>
          <w:sz w:val="28"/>
          <w:szCs w:val="28"/>
        </w:rPr>
        <w:object w:dxaOrig="480" w:dyaOrig="375">
          <v:shape id="_x0000_i1113" type="#_x0000_t75" style="width:24pt;height:18.75pt" o:ole="">
            <v:imagedata r:id="rId176" o:title=""/>
          </v:shape>
          <o:OLEObject Type="Embed" ProgID="Equation.3" ShapeID="_x0000_i1113" DrawAspect="Content" ObjectID="_1632997182" r:id="rId177"/>
        </w:object>
      </w:r>
      <w:r>
        <w:rPr>
          <w:rFonts w:ascii="Times New Roman" w:hAnsi="Times New Roman" w:cs="Times New Roman"/>
          <w:sz w:val="28"/>
          <w:szCs w:val="28"/>
          <w:lang w:val="uz-Cyrl-UZ"/>
        </w:rPr>
        <w:t xml:space="preserve"> миқдор жиҳатидан ўзгаришсиз қолади. Бу ҳолда магнитловчи кучлар мувозанати қуйидагича ифодаланади:</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12"/>
          <w:sz w:val="28"/>
          <w:szCs w:val="28"/>
        </w:rPr>
        <w:object w:dxaOrig="2580" w:dyaOrig="555">
          <v:shape id="_x0000_i1114" type="#_x0000_t75" style="width:129pt;height:27.75pt" o:ole="">
            <v:imagedata r:id="rId178" o:title=""/>
          </v:shape>
          <o:OLEObject Type="Embed" ProgID="Equation.3" ShapeID="_x0000_i1114" DrawAspect="Content" ObjectID="_1632997183" r:id="rId179"/>
        </w:object>
      </w:r>
      <w:r>
        <w:rPr>
          <w:rFonts w:ascii="Times New Roman" w:hAnsi="Times New Roman" w:cs="Times New Roman"/>
          <w:sz w:val="28"/>
          <w:szCs w:val="28"/>
          <w:lang w:val="uz-Cyrl-UZ"/>
        </w:rPr>
        <w:t xml:space="preserve">  ёки  </w:t>
      </w:r>
      <w:r>
        <w:rPr>
          <w:rFonts w:ascii="Times New Roman" w:eastAsiaTheme="minorEastAsia" w:hAnsi="Times New Roman" w:cs="Times New Roman"/>
          <w:position w:val="-12"/>
          <w:sz w:val="28"/>
          <w:szCs w:val="28"/>
        </w:rPr>
        <w:object w:dxaOrig="2445" w:dyaOrig="540">
          <v:shape id="_x0000_i1115" type="#_x0000_t75" style="width:122.25pt;height:27pt" o:ole="">
            <v:imagedata r:id="rId180" o:title=""/>
          </v:shape>
          <o:OLEObject Type="Embed" ProgID="Equation.3" ShapeID="_x0000_i1115" DrawAspect="Content" ObjectID="_1632997184" r:id="rId181"/>
        </w:objec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Демак, бирламчи токнинг магнитловчи кучи иккиламчи токнинг магнитсизлаш таъсирини компенсациялайди. Агар ифоданинг иккала томоннни </w:t>
      </w:r>
      <w:r>
        <w:rPr>
          <w:rFonts w:ascii="Times New Roman" w:eastAsiaTheme="minorEastAsia" w:hAnsi="Times New Roman" w:cs="Times New Roman"/>
          <w:position w:val="-10"/>
          <w:sz w:val="28"/>
          <w:szCs w:val="28"/>
        </w:rPr>
        <w:object w:dxaOrig="525" w:dyaOrig="405">
          <v:shape id="_x0000_i1116" type="#_x0000_t75" style="width:26.25pt;height:20.25pt" o:ole="">
            <v:imagedata r:id="rId182" o:title=""/>
          </v:shape>
          <o:OLEObject Type="Embed" ProgID="Equation.3" ShapeID="_x0000_i1116" DrawAspect="Content" ObjectID="_1632997185" r:id="rId183"/>
        </w:object>
      </w:r>
      <w:r>
        <w:rPr>
          <w:rFonts w:ascii="Times New Roman" w:hAnsi="Times New Roman" w:cs="Times New Roman"/>
          <w:sz w:val="28"/>
          <w:szCs w:val="28"/>
          <w:lang w:val="uz-Cyrl-UZ"/>
        </w:rPr>
        <w:t>га бўлсак, магнитловчи кучлар тенгламасидан: токлар тенгламасига ўтиш мумкин:</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32"/>
          <w:sz w:val="28"/>
          <w:szCs w:val="28"/>
        </w:rPr>
        <w:object w:dxaOrig="2505" w:dyaOrig="855">
          <v:shape id="_x0000_i1117" type="#_x0000_t75" style="width:125.25pt;height:42.75pt" o:ole="">
            <v:imagedata r:id="rId184" o:title=""/>
          </v:shape>
          <o:OLEObject Type="Embed" ProgID="Equation.3" ShapeID="_x0000_i1117" DrawAspect="Content" ObjectID="_1632997186" r:id="rId185"/>
        </w:object>
      </w:r>
    </w:p>
    <w:p w:rsidR="00E02DDF" w:rsidRDefault="00E02DDF" w:rsidP="00E02DDF">
      <w:pPr>
        <w:spacing w:after="0"/>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Бу ерда </w:t>
      </w:r>
      <w:r>
        <w:rPr>
          <w:rFonts w:ascii="Times New Roman" w:eastAsiaTheme="minorEastAsia" w:hAnsi="Times New Roman" w:cs="Times New Roman"/>
          <w:position w:val="-30"/>
          <w:sz w:val="28"/>
          <w:szCs w:val="28"/>
        </w:rPr>
        <w:object w:dxaOrig="1590" w:dyaOrig="780">
          <v:shape id="_x0000_i1118" type="#_x0000_t75" style="width:79.5pt;height:39pt" o:ole="">
            <v:imagedata r:id="rId186" o:title=""/>
          </v:shape>
          <o:OLEObject Type="Embed" ProgID="Equation.3" ShapeID="_x0000_i1118" DrawAspect="Content" ObjectID="_1632997187" r:id="rId187"/>
        </w:object>
      </w:r>
      <w:r>
        <w:rPr>
          <w:rFonts w:ascii="Times New Roman" w:hAnsi="Times New Roman" w:cs="Times New Roman"/>
          <w:sz w:val="28"/>
          <w:szCs w:val="28"/>
          <w:lang w:val="uz-Cyrl-UZ"/>
        </w:rPr>
        <w:t xml:space="preserve"> катталик иккиламчи токнинг магнитсизлаш таъсирини мувозанатловчи бирламчи токнинг ташкил этувчиси ҳисобланади. </w:t>
      </w:r>
      <w:r>
        <w:rPr>
          <w:rFonts w:ascii="Times New Roman" w:hAnsi="Times New Roman" w:cs="Times New Roman"/>
          <w:sz w:val="28"/>
          <w:szCs w:val="28"/>
        </w:rPr>
        <w:t xml:space="preserve">Шунинг учун бу катталик иккиламчи ток дейилади. У ҳолда бирламчи </w:t>
      </w:r>
      <w:r>
        <w:rPr>
          <w:rFonts w:ascii="Times New Roman" w:hAnsi="Times New Roman" w:cs="Times New Roman"/>
          <w:sz w:val="28"/>
          <w:szCs w:val="28"/>
          <w:lang w:val="uz-Cyrl-UZ"/>
        </w:rPr>
        <w:t>т</w:t>
      </w:r>
      <w:r>
        <w:rPr>
          <w:rFonts w:ascii="Times New Roman" w:hAnsi="Times New Roman" w:cs="Times New Roman"/>
          <w:sz w:val="28"/>
          <w:szCs w:val="28"/>
        </w:rPr>
        <w:t>ок</w:t>
      </w:r>
      <w:r>
        <w:rPr>
          <w:rFonts w:ascii="Times New Roman" w:hAnsi="Times New Roman" w:cs="Times New Roman"/>
          <w:sz w:val="28"/>
          <w:szCs w:val="28"/>
          <w:lang w:val="uz-Cyrl-UZ"/>
        </w:rPr>
        <w:t>:</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12"/>
          <w:sz w:val="28"/>
          <w:szCs w:val="28"/>
        </w:rPr>
        <w:object w:dxaOrig="2100" w:dyaOrig="675">
          <v:shape id="_x0000_i1119" type="#_x0000_t75" style="width:105pt;height:33.75pt" o:ole="">
            <v:imagedata r:id="rId188" o:title=""/>
          </v:shape>
          <o:OLEObject Type="Embed" ProgID="Equation.3" ShapeID="_x0000_i1119" DrawAspect="Content" ObjectID="_1632997188" r:id="rId189"/>
        </w:object>
      </w:r>
    </w:p>
    <w:p w:rsidR="00E02DDF" w:rsidRDefault="00E02DDF" w:rsidP="00E02DDF">
      <w:pPr>
        <w:spacing w:after="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яъни салт ишлаш токи билан келтирилган иккиламчи токнинг геометрик йиғиндисига тенг. </w:t>
      </w:r>
      <w:r>
        <w:rPr>
          <w:rFonts w:ascii="Times New Roman" w:hAnsi="Times New Roman" w:cs="Times New Roman"/>
          <w:sz w:val="28"/>
          <w:szCs w:val="28"/>
        </w:rPr>
        <w:t xml:space="preserve">Нагрузка токи </w:t>
      </w:r>
      <w:r>
        <w:rPr>
          <w:rFonts w:ascii="Times New Roman" w:eastAsiaTheme="minorEastAsia" w:hAnsi="Times New Roman" w:cs="Times New Roman"/>
          <w:position w:val="-10"/>
          <w:sz w:val="28"/>
          <w:szCs w:val="28"/>
        </w:rPr>
        <w:object w:dxaOrig="330" w:dyaOrig="450">
          <v:shape id="_x0000_i1120" type="#_x0000_t75" style="width:16.5pt;height:22.5pt" o:ole="">
            <v:imagedata r:id="rId165" o:title=""/>
          </v:shape>
          <o:OLEObject Type="Embed" ProgID="Equation.3" ShapeID="_x0000_i1120" DrawAspect="Content" ObjectID="_1632997189" r:id="rId190"/>
        </w:object>
      </w:r>
      <w:r>
        <w:rPr>
          <w:rFonts w:ascii="Times New Roman" w:hAnsi="Times New Roman" w:cs="Times New Roman"/>
          <w:sz w:val="28"/>
          <w:szCs w:val="28"/>
        </w:rPr>
        <w:t xml:space="preserve"> нолдан бошлаб, </w:t>
      </w:r>
      <w:r>
        <w:rPr>
          <w:rFonts w:ascii="Times New Roman" w:eastAsiaTheme="minorEastAsia" w:hAnsi="Times New Roman" w:cs="Times New Roman"/>
          <w:position w:val="-10"/>
          <w:sz w:val="28"/>
          <w:szCs w:val="28"/>
        </w:rPr>
        <w:object w:dxaOrig="285" w:dyaOrig="450">
          <v:shape id="_x0000_i1121" type="#_x0000_t75" style="width:14.25pt;height:22.5pt" o:ole="">
            <v:imagedata r:id="rId191" o:title=""/>
          </v:shape>
          <o:OLEObject Type="Embed" ProgID="Equation.3" ShapeID="_x0000_i1121" DrawAspect="Content" ObjectID="_1632997190" r:id="rId192"/>
        </w:object>
      </w:r>
      <w:r>
        <w:rPr>
          <w:rFonts w:ascii="Times New Roman" w:hAnsi="Times New Roman" w:cs="Times New Roman"/>
          <w:sz w:val="28"/>
          <w:szCs w:val="28"/>
        </w:rPr>
        <w:t xml:space="preserve"> эса салт ишлаш токи </w:t>
      </w:r>
      <w:r>
        <w:rPr>
          <w:rFonts w:ascii="Times New Roman" w:eastAsiaTheme="minorEastAsia" w:hAnsi="Times New Roman" w:cs="Times New Roman"/>
          <w:position w:val="-12"/>
          <w:sz w:val="28"/>
          <w:szCs w:val="28"/>
        </w:rPr>
        <w:object w:dxaOrig="330" w:dyaOrig="480">
          <v:shape id="_x0000_i1122" type="#_x0000_t75" style="width:16.5pt;height:24pt" o:ole="">
            <v:imagedata r:id="rId193" o:title=""/>
          </v:shape>
          <o:OLEObject Type="Embed" ProgID="Equation.3" ShapeID="_x0000_i1122" DrawAspect="Content" ObjectID="_1632997191" r:id="rId194"/>
        </w:object>
      </w:r>
      <w:r>
        <w:rPr>
          <w:rFonts w:ascii="Times New Roman" w:hAnsi="Times New Roman" w:cs="Times New Roman"/>
          <w:sz w:val="28"/>
          <w:szCs w:val="28"/>
        </w:rPr>
        <w:t>дан бошлаб ортади. Салт ишлаш токи номинал токнинг</w:t>
      </w:r>
      <w:r>
        <w:rPr>
          <w:rFonts w:ascii="Times New Roman" w:eastAsiaTheme="minorEastAsia" w:hAnsi="Times New Roman" w:cs="Times New Roman"/>
          <w:position w:val="-12"/>
          <w:sz w:val="28"/>
          <w:szCs w:val="28"/>
        </w:rPr>
        <w:object w:dxaOrig="2070" w:dyaOrig="480">
          <v:shape id="_x0000_i1123" type="#_x0000_t75" style="width:103.5pt;height:24pt" o:ole="">
            <v:imagedata r:id="rId195" o:title=""/>
          </v:shape>
          <o:OLEObject Type="Embed" ProgID="Equation.3" ShapeID="_x0000_i1123" DrawAspect="Content" ObjectID="_1632997192" r:id="rId196"/>
        </w:object>
      </w:r>
      <w:r>
        <w:rPr>
          <w:rFonts w:ascii="Times New Roman" w:hAnsi="Times New Roman" w:cs="Times New Roman"/>
          <w:sz w:val="28"/>
          <w:szCs w:val="28"/>
        </w:rPr>
        <w:t xml:space="preserve">улушини ташкил этади. Тахминий ҳисоблашларда </w:t>
      </w:r>
      <w:r>
        <w:rPr>
          <w:rFonts w:ascii="Times New Roman" w:eastAsiaTheme="minorEastAsia" w:hAnsi="Times New Roman" w:cs="Times New Roman"/>
          <w:position w:val="-10"/>
          <w:sz w:val="28"/>
          <w:szCs w:val="28"/>
        </w:rPr>
        <w:object w:dxaOrig="1305" w:dyaOrig="540">
          <v:shape id="_x0000_i1124" type="#_x0000_t75" style="width:65.25pt;height:27pt" o:ole="">
            <v:imagedata r:id="rId197" o:title=""/>
          </v:shape>
          <o:OLEObject Type="Embed" ProgID="Equation.3" ShapeID="_x0000_i1124" DrawAspect="Content" ObjectID="_1632997193" r:id="rId198"/>
        </w:object>
      </w:r>
      <w:r>
        <w:rPr>
          <w:rFonts w:ascii="Times New Roman" w:hAnsi="Times New Roman" w:cs="Times New Roman"/>
          <w:sz w:val="28"/>
          <w:szCs w:val="28"/>
        </w:rPr>
        <w:t>дейиш мумкин.</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Нагрузка токи </w:t>
      </w:r>
      <w:r>
        <w:rPr>
          <w:rFonts w:ascii="Times New Roman" w:eastAsiaTheme="minorEastAsia" w:hAnsi="Times New Roman" w:cs="Times New Roman"/>
          <w:position w:val="-10"/>
          <w:sz w:val="28"/>
          <w:szCs w:val="28"/>
        </w:rPr>
        <w:object w:dxaOrig="330" w:dyaOrig="450">
          <v:shape id="_x0000_i1125" type="#_x0000_t75" style="width:16.5pt;height:22.5pt" o:ole="">
            <v:imagedata r:id="rId165" o:title=""/>
          </v:shape>
          <o:OLEObject Type="Embed" ProgID="Equation.3" ShapeID="_x0000_i1125" DrawAspect="Content" ObjectID="_1632997194" r:id="rId199"/>
        </w:object>
      </w:r>
      <w:r>
        <w:rPr>
          <w:rFonts w:ascii="Times New Roman" w:hAnsi="Times New Roman" w:cs="Times New Roman"/>
          <w:sz w:val="28"/>
          <w:szCs w:val="28"/>
          <w:lang w:val="uz-Cyrl-UZ"/>
        </w:rPr>
        <w:t xml:space="preserve">нинг ўзгариши билан ток </w:t>
      </w:r>
      <w:r>
        <w:rPr>
          <w:rFonts w:ascii="Times New Roman" w:eastAsiaTheme="minorEastAsia" w:hAnsi="Times New Roman" w:cs="Times New Roman"/>
          <w:position w:val="-10"/>
          <w:sz w:val="28"/>
          <w:szCs w:val="28"/>
        </w:rPr>
        <w:object w:dxaOrig="285" w:dyaOrig="450">
          <v:shape id="_x0000_i1126" type="#_x0000_t75" style="width:14.25pt;height:22.5pt" o:ole="">
            <v:imagedata r:id="rId191" o:title=""/>
          </v:shape>
          <o:OLEObject Type="Embed" ProgID="Equation.3" ShapeID="_x0000_i1126" DrawAspect="Content" ObjectID="_1632997195" r:id="rId200"/>
        </w:object>
      </w:r>
      <w:r>
        <w:rPr>
          <w:rFonts w:ascii="Times New Roman" w:hAnsi="Times New Roman" w:cs="Times New Roman"/>
          <w:sz w:val="28"/>
          <w:szCs w:val="28"/>
          <w:lang w:val="uz-Cyrl-UZ"/>
        </w:rPr>
        <w:t xml:space="preserve">нинг ташқи таъсирсиз ўз-ўзидан ўзгариши трансформаторнинг </w:t>
      </w:r>
      <w:r>
        <w:rPr>
          <w:rFonts w:ascii="Times New Roman" w:hAnsi="Times New Roman" w:cs="Times New Roman"/>
          <w:sz w:val="28"/>
          <w:szCs w:val="28"/>
          <w:u w:val="single"/>
          <w:lang w:val="uz-Cyrl-UZ"/>
        </w:rPr>
        <w:t>ўз-ўзидан ростланиши</w:t>
      </w:r>
      <w:r>
        <w:rPr>
          <w:rFonts w:ascii="Times New Roman" w:hAnsi="Times New Roman" w:cs="Times New Roman"/>
          <w:sz w:val="28"/>
          <w:szCs w:val="28"/>
          <w:lang w:val="uz-Cyrl-UZ"/>
        </w:rPr>
        <w:t xml:space="preserve"> дейилади. </w:t>
      </w:r>
      <w:r>
        <w:rPr>
          <w:rFonts w:ascii="Times New Roman" w:hAnsi="Times New Roman" w:cs="Times New Roman"/>
          <w:sz w:val="28"/>
          <w:szCs w:val="28"/>
        </w:rPr>
        <w:t>Буни нагрузка режими учун қурилган вектор диаграммадан (</w:t>
      </w:r>
      <w:r w:rsidR="007173A7">
        <w:rPr>
          <w:rFonts w:ascii="Times New Roman" w:hAnsi="Times New Roman" w:cs="Times New Roman"/>
          <w:sz w:val="28"/>
          <w:szCs w:val="28"/>
        </w:rPr>
        <w:t>8.</w:t>
      </w:r>
      <w:r>
        <w:rPr>
          <w:rFonts w:ascii="Times New Roman" w:hAnsi="Times New Roman" w:cs="Times New Roman"/>
          <w:sz w:val="28"/>
          <w:szCs w:val="28"/>
        </w:rPr>
        <w:t>7-расм) кўриш қулай.</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У ҳолда иккиламчи занжирнинг нагрузка режимидаги электр мувозанати тенгламаси Кирхгофнинг иккинчи қонунига биноан:</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12"/>
          <w:sz w:val="28"/>
          <w:szCs w:val="28"/>
          <w:lang w:val="uz-Cyrl-UZ"/>
        </w:rPr>
        <w:object w:dxaOrig="2670" w:dyaOrig="540">
          <v:shape id="_x0000_i1127" type="#_x0000_t75" style="width:133.5pt;height:27pt" o:ole="">
            <v:imagedata r:id="rId201" o:title=""/>
          </v:shape>
          <o:OLEObject Type="Embed" ProgID="Equation.3" ShapeID="_x0000_i1127" DrawAspect="Content" ObjectID="_1632997196" r:id="rId202"/>
        </w:objec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бу ерда: </w:t>
      </w:r>
      <w:r>
        <w:rPr>
          <w:rFonts w:ascii="Times New Roman" w:eastAsiaTheme="minorEastAsia" w:hAnsi="Times New Roman" w:cs="Times New Roman"/>
          <w:position w:val="-10"/>
          <w:sz w:val="28"/>
          <w:szCs w:val="28"/>
          <w:lang w:val="uz-Cyrl-UZ"/>
        </w:rPr>
        <w:object w:dxaOrig="450" w:dyaOrig="510">
          <v:shape id="_x0000_i1128" type="#_x0000_t75" style="width:22.5pt;height:25.5pt" o:ole="">
            <v:imagedata r:id="rId203" o:title=""/>
          </v:shape>
          <o:OLEObject Type="Embed" ProgID="Equation.3" ShapeID="_x0000_i1128" DrawAspect="Content" ObjectID="_1632997197" r:id="rId204"/>
        </w:object>
      </w:r>
      <w:r>
        <w:rPr>
          <w:rFonts w:ascii="Times New Roman" w:hAnsi="Times New Roman" w:cs="Times New Roman"/>
          <w:sz w:val="28"/>
          <w:szCs w:val="28"/>
          <w:lang w:val="uz-Cyrl-UZ"/>
        </w:rPr>
        <w:t xml:space="preserve"> -иккиламчи чулғам учларидаги кучланиш; </w:t>
      </w:r>
      <w:r>
        <w:rPr>
          <w:rFonts w:ascii="Times New Roman" w:eastAsiaTheme="minorEastAsia" w:hAnsi="Times New Roman" w:cs="Times New Roman"/>
          <w:position w:val="-10"/>
          <w:sz w:val="28"/>
          <w:szCs w:val="28"/>
          <w:lang w:val="uz-Cyrl-UZ"/>
        </w:rPr>
        <w:object w:dxaOrig="1455" w:dyaOrig="510">
          <v:shape id="_x0000_i1129" type="#_x0000_t75" style="width:72.75pt;height:25.5pt" o:ole="">
            <v:imagedata r:id="rId205" o:title=""/>
          </v:shape>
          <o:OLEObject Type="Embed" ProgID="Equation.3" ShapeID="_x0000_i1129" DrawAspect="Content" ObjectID="_1632997198" r:id="rId206"/>
        </w:object>
      </w:r>
      <w:r>
        <w:rPr>
          <w:rFonts w:ascii="Times New Roman" w:hAnsi="Times New Roman" w:cs="Times New Roman"/>
          <w:sz w:val="28"/>
          <w:szCs w:val="28"/>
          <w:lang w:val="uz-Cyrl-UZ"/>
        </w:rPr>
        <w:t xml:space="preserve"> иккиламчи чулғамдаги кучланишнинг актив пасайиши; </w:t>
      </w:r>
      <w:r>
        <w:rPr>
          <w:rFonts w:ascii="Times New Roman" w:eastAsiaTheme="minorEastAsia" w:hAnsi="Times New Roman" w:cs="Times New Roman"/>
          <w:position w:val="-12"/>
          <w:sz w:val="28"/>
          <w:szCs w:val="28"/>
          <w:lang w:val="uz-Cyrl-UZ"/>
        </w:rPr>
        <w:object w:dxaOrig="555" w:dyaOrig="540">
          <v:shape id="_x0000_i1130" type="#_x0000_t75" style="width:27.75pt;height:27pt" o:ole="">
            <v:imagedata r:id="rId207" o:title=""/>
          </v:shape>
          <o:OLEObject Type="Embed" ProgID="Equation.3" ShapeID="_x0000_i1130" DrawAspect="Content" ObjectID="_1632997199" r:id="rId208"/>
        </w:object>
      </w:r>
      <w:r>
        <w:rPr>
          <w:rFonts w:ascii="Times New Roman" w:hAnsi="Times New Roman" w:cs="Times New Roman"/>
          <w:sz w:val="28"/>
          <w:szCs w:val="28"/>
          <w:lang w:val="uz-Cyrl-UZ"/>
        </w:rPr>
        <w:t xml:space="preserve"> -тарқалган магнит оқими </w:t>
      </w:r>
      <w:r>
        <w:rPr>
          <w:rFonts w:ascii="Times New Roman" w:eastAsiaTheme="minorEastAsia" w:hAnsi="Times New Roman" w:cs="Times New Roman"/>
          <w:color w:val="000000"/>
          <w:position w:val="-12"/>
          <w:sz w:val="28"/>
          <w:szCs w:val="28"/>
        </w:rPr>
        <w:object w:dxaOrig="615" w:dyaOrig="465">
          <v:shape id="_x0000_i1131" type="#_x0000_t75" style="width:30.75pt;height:23.25pt" o:ole="">
            <v:imagedata r:id="rId209" o:title=""/>
          </v:shape>
          <o:OLEObject Type="Embed" ProgID="Equation.3" ShapeID="_x0000_i1131" DrawAspect="Content" ObjectID="_1632997200" r:id="rId210"/>
        </w:object>
      </w:r>
      <w:r>
        <w:rPr>
          <w:rFonts w:ascii="Times New Roman" w:hAnsi="Times New Roman" w:cs="Times New Roman"/>
          <w:sz w:val="28"/>
          <w:szCs w:val="28"/>
          <w:lang w:val="uz-Cyrl-UZ"/>
        </w:rPr>
        <w:t>туфайли индукцияланган ЭЮК.</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eastAsiaTheme="minorEastAsia" w:hAnsi="Times New Roman" w:cs="Times New Roman"/>
          <w:color w:val="000000"/>
          <w:position w:val="-12"/>
          <w:sz w:val="28"/>
          <w:szCs w:val="28"/>
        </w:rPr>
        <w:object w:dxaOrig="615" w:dyaOrig="465">
          <v:shape id="_x0000_i1132" type="#_x0000_t75" style="width:30.75pt;height:23.25pt" o:ole="">
            <v:imagedata r:id="rId211" o:title=""/>
          </v:shape>
          <o:OLEObject Type="Embed" ProgID="Equation.3" ShapeID="_x0000_i1132" DrawAspect="Content" ObjectID="_1632997201" r:id="rId212"/>
        </w:object>
      </w:r>
      <w:r>
        <w:rPr>
          <w:rFonts w:ascii="Times New Roman" w:hAnsi="Times New Roman" w:cs="Times New Roman"/>
          <w:sz w:val="28"/>
          <w:szCs w:val="28"/>
          <w:lang w:val="uz-Cyrl-UZ"/>
        </w:rPr>
        <w:t xml:space="preserve">иккиламчи чулғамдаги кучланишнинг индуктив пасаюви </w:t>
      </w:r>
      <w:r>
        <w:rPr>
          <w:rFonts w:ascii="Times New Roman" w:eastAsiaTheme="minorEastAsia" w:hAnsi="Times New Roman" w:cs="Times New Roman"/>
          <w:position w:val="-10"/>
          <w:sz w:val="28"/>
          <w:szCs w:val="28"/>
          <w:lang w:val="uz-Cyrl-UZ"/>
        </w:rPr>
        <w:object w:dxaOrig="1890" w:dyaOrig="510">
          <v:shape id="_x0000_i1133" type="#_x0000_t75" style="width:94.5pt;height:25.5pt" o:ole="">
            <v:imagedata r:id="rId213" o:title=""/>
          </v:shape>
          <o:OLEObject Type="Embed" ProgID="Equation.3" ShapeID="_x0000_i1133" DrawAspect="Content" ObjectID="_1632997202" r:id="rId214"/>
        </w:object>
      </w:r>
      <w:r>
        <w:rPr>
          <w:rFonts w:ascii="Times New Roman" w:hAnsi="Times New Roman" w:cs="Times New Roman"/>
          <w:sz w:val="28"/>
          <w:szCs w:val="28"/>
          <w:lang w:val="uz-Cyrl-UZ"/>
        </w:rPr>
        <w:t>билан компенсация қилинади, у ҳолда</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12"/>
          <w:sz w:val="28"/>
          <w:szCs w:val="28"/>
          <w:lang w:val="uz-Cyrl-UZ"/>
        </w:rPr>
        <w:object w:dxaOrig="2640" w:dyaOrig="540">
          <v:shape id="_x0000_i1134" type="#_x0000_t75" style="width:132pt;height:27pt" o:ole="">
            <v:imagedata r:id="rId215" o:title=""/>
          </v:shape>
          <o:OLEObject Type="Embed" ProgID="Equation.3" ShapeID="_x0000_i1134" DrawAspect="Content" ObjectID="_1632997203" r:id="rId216"/>
        </w:object>
      </w:r>
      <w:r>
        <w:rPr>
          <w:rFonts w:ascii="Times New Roman" w:hAnsi="Times New Roman" w:cs="Times New Roman"/>
          <w:sz w:val="28"/>
          <w:szCs w:val="28"/>
          <w:lang w:val="uz-Cyrl-UZ"/>
        </w:rPr>
        <w:t xml:space="preserve">     ёки     </w:t>
      </w:r>
      <w:r>
        <w:rPr>
          <w:rFonts w:ascii="Times New Roman" w:eastAsiaTheme="minorEastAsia" w:hAnsi="Times New Roman" w:cs="Times New Roman"/>
          <w:position w:val="-10"/>
          <w:sz w:val="28"/>
          <w:szCs w:val="28"/>
          <w:lang w:val="uz-Cyrl-UZ"/>
        </w:rPr>
        <w:object w:dxaOrig="3000" w:dyaOrig="510">
          <v:shape id="_x0000_i1135" type="#_x0000_t75" style="width:150pt;height:25.5pt" o:ole="">
            <v:imagedata r:id="rId217" o:title=""/>
          </v:shape>
          <o:OLEObject Type="Embed" ProgID="Equation.3" ShapeID="_x0000_i1135" DrawAspect="Content" ObjectID="_1632997204" r:id="rId218"/>
        </w:object>
      </w:r>
    </w:p>
    <w:p w:rsidR="00E02DDF" w:rsidRDefault="00E02DDF" w:rsidP="00E02DDF">
      <w:pPr>
        <w:spacing w:after="0"/>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Салт ишлаш режими учун чизилган вектор диаграммани (</w:t>
      </w:r>
      <w:r w:rsidR="007173A7">
        <w:rPr>
          <w:rFonts w:ascii="Times New Roman" w:hAnsi="Times New Roman" w:cs="Times New Roman"/>
          <w:sz w:val="28"/>
          <w:szCs w:val="28"/>
          <w:lang w:val="uz-Cyrl-UZ"/>
        </w:rPr>
        <w:t>8.</w:t>
      </w:r>
      <w:r>
        <w:rPr>
          <w:rFonts w:ascii="Times New Roman" w:hAnsi="Times New Roman" w:cs="Times New Roman"/>
          <w:sz w:val="28"/>
          <w:szCs w:val="28"/>
          <w:lang w:val="uz-Cyrl-UZ"/>
        </w:rPr>
        <w:t>5-расм) асос диаграмма ҳисоблаб, унга ва тенгламалар ёрдамида трансиформаторнинг нагрузка режимидаги вектор диаграмасини қўшиб кўрамиз (</w:t>
      </w:r>
      <w:r w:rsidR="007173A7">
        <w:rPr>
          <w:rFonts w:ascii="Times New Roman" w:hAnsi="Times New Roman" w:cs="Times New Roman"/>
          <w:sz w:val="28"/>
          <w:szCs w:val="28"/>
          <w:lang w:val="uz-Cyrl-UZ"/>
        </w:rPr>
        <w:t>8.</w:t>
      </w:r>
      <w:r>
        <w:rPr>
          <w:rFonts w:ascii="Times New Roman" w:hAnsi="Times New Roman" w:cs="Times New Roman"/>
          <w:sz w:val="28"/>
          <w:szCs w:val="28"/>
          <w:lang w:val="uz-Cyrl-UZ"/>
        </w:rPr>
        <w:t>7-расм).</w:t>
      </w:r>
    </w:p>
    <w:p w:rsidR="00E02DDF" w:rsidRDefault="00E02DDF" w:rsidP="00E02DDF">
      <w:pPr>
        <w:spacing w:after="0"/>
        <w:ind w:firstLine="720"/>
        <w:jc w:val="both"/>
        <w:rPr>
          <w:rFonts w:ascii="Times New Roman" w:hAnsi="Times New Roman" w:cs="Times New Roman"/>
          <w:sz w:val="28"/>
          <w:szCs w:val="28"/>
          <w:lang w:val="uz-Cyrl-UZ"/>
        </w:rPr>
      </w:pPr>
    </w:p>
    <w:p w:rsidR="00E02DDF" w:rsidRDefault="00E02DDF" w:rsidP="00E02DDF">
      <w:pPr>
        <w:spacing w:after="0"/>
        <w:ind w:firstLine="720"/>
        <w:jc w:val="both"/>
        <w:rPr>
          <w:rFonts w:ascii="Times New Roman" w:hAnsi="Times New Roman" w:cs="Times New Roman"/>
          <w:sz w:val="28"/>
          <w:szCs w:val="28"/>
          <w:lang w:val="uz-Cyrl-UZ"/>
        </w:rPr>
      </w:pPr>
    </w:p>
    <w:p w:rsidR="00E02DDF" w:rsidRDefault="00E02DDF" w:rsidP="00E02DDF">
      <w:pPr>
        <w:spacing w:after="0"/>
        <w:jc w:val="both"/>
        <w:rPr>
          <w:rFonts w:ascii="Times New Roman" w:hAnsi="Times New Roman" w:cs="Times New Roman"/>
          <w:sz w:val="28"/>
          <w:szCs w:val="28"/>
          <w:lang w:val="uz-Cyrl-UZ"/>
        </w:rPr>
      </w:pPr>
      <w:r>
        <w:rPr>
          <w:rFonts w:ascii="Times New Roman" w:hAnsi="Times New Roman" w:cs="Times New Roman"/>
          <w:noProof/>
          <w:sz w:val="28"/>
          <w:szCs w:val="28"/>
          <w:lang w:eastAsia="ru-RU"/>
        </w:rPr>
        <w:lastRenderedPageBreak/>
        <w:drawing>
          <wp:inline distT="0" distB="0" distL="0" distR="0">
            <wp:extent cx="4981575" cy="54578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7"/>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4981575" cy="5457825"/>
                    </a:xfrm>
                    <a:prstGeom prst="rect">
                      <a:avLst/>
                    </a:prstGeom>
                    <a:noFill/>
                    <a:ln>
                      <a:noFill/>
                    </a:ln>
                  </pic:spPr>
                </pic:pic>
              </a:graphicData>
            </a:graphic>
          </wp:inline>
        </w:drawing>
      </w:r>
    </w:p>
    <w:p w:rsidR="00E02DDF" w:rsidRDefault="00E02DDF" w:rsidP="00E02DDF">
      <w:pPr>
        <w:spacing w:after="0"/>
        <w:ind w:firstLine="720"/>
        <w:jc w:val="center"/>
        <w:rPr>
          <w:rFonts w:ascii="Times New Roman" w:hAnsi="Times New Roman" w:cs="Times New Roman"/>
          <w:sz w:val="28"/>
          <w:szCs w:val="28"/>
          <w:lang w:val="uz-Cyrl-UZ"/>
        </w:rPr>
      </w:pPr>
    </w:p>
    <w:p w:rsidR="00E02DDF" w:rsidRDefault="00E02DDF" w:rsidP="00E02DDF">
      <w:pPr>
        <w:spacing w:after="0"/>
        <w:ind w:firstLine="708"/>
        <w:jc w:val="both"/>
        <w:rPr>
          <w:rFonts w:ascii="Times New Roman" w:hAnsi="Times New Roman" w:cs="Times New Roman"/>
          <w:sz w:val="28"/>
          <w:szCs w:val="28"/>
          <w:lang w:val="uz-Cyrl-UZ"/>
        </w:rPr>
      </w:pPr>
      <w:r>
        <w:rPr>
          <w:rFonts w:ascii="Times New Roman" w:hAnsi="Times New Roman" w:cs="Times New Roman"/>
          <w:sz w:val="28"/>
          <w:szCs w:val="28"/>
        </w:rPr>
        <w:t>Нагрузка</w:t>
      </w:r>
      <w:r>
        <w:rPr>
          <w:rFonts w:ascii="Times New Roman" w:hAnsi="Times New Roman" w:cs="Times New Roman"/>
          <w:sz w:val="28"/>
          <w:szCs w:val="28"/>
          <w:lang w:val="uz-Cyrl-UZ"/>
        </w:rPr>
        <w:t>н</w:t>
      </w:r>
      <w:r>
        <w:rPr>
          <w:rFonts w:ascii="Times New Roman" w:hAnsi="Times New Roman" w:cs="Times New Roman"/>
          <w:sz w:val="28"/>
          <w:szCs w:val="28"/>
        </w:rPr>
        <w:t>и актив-индуктив характерга эга де</w:t>
      </w:r>
      <w:r>
        <w:rPr>
          <w:rFonts w:ascii="Times New Roman" w:hAnsi="Times New Roman" w:cs="Times New Roman"/>
          <w:sz w:val="28"/>
          <w:szCs w:val="28"/>
          <w:lang w:val="uz-Cyrl-UZ"/>
        </w:rPr>
        <w:t>сак</w:t>
      </w:r>
      <w:r>
        <w:rPr>
          <w:rFonts w:ascii="Times New Roman" w:hAnsi="Times New Roman" w:cs="Times New Roman"/>
          <w:sz w:val="28"/>
          <w:szCs w:val="28"/>
        </w:rPr>
        <w:t xml:space="preserve">, ток </w:t>
      </w:r>
      <w:r>
        <w:rPr>
          <w:rFonts w:ascii="Times New Roman" w:eastAsiaTheme="minorEastAsia" w:hAnsi="Times New Roman" w:cs="Times New Roman"/>
          <w:position w:val="-10"/>
          <w:sz w:val="28"/>
          <w:szCs w:val="28"/>
        </w:rPr>
        <w:object w:dxaOrig="375" w:dyaOrig="510">
          <v:shape id="_x0000_i1136" type="#_x0000_t75" style="width:18.75pt;height:25.5pt" o:ole="">
            <v:imagedata r:id="rId220" o:title=""/>
          </v:shape>
          <o:OLEObject Type="Embed" ProgID="Equation.3" ShapeID="_x0000_i1136" DrawAspect="Content" ObjectID="_1632997205" r:id="rId221"/>
        </w:object>
      </w:r>
      <w:r>
        <w:rPr>
          <w:rFonts w:ascii="Times New Roman" w:hAnsi="Times New Roman" w:cs="Times New Roman"/>
          <w:sz w:val="28"/>
          <w:szCs w:val="28"/>
        </w:rPr>
        <w:t xml:space="preserve">ЭЮК </w:t>
      </w:r>
      <w:r>
        <w:rPr>
          <w:rFonts w:ascii="Times New Roman" w:eastAsiaTheme="minorEastAsia" w:hAnsi="Times New Roman" w:cs="Times New Roman"/>
          <w:position w:val="-10"/>
          <w:sz w:val="28"/>
          <w:szCs w:val="28"/>
          <w:lang w:val="uz-Cyrl-UZ"/>
        </w:rPr>
        <w:object w:dxaOrig="450" w:dyaOrig="510">
          <v:shape id="_x0000_i1137" type="#_x0000_t75" style="width:22.5pt;height:25.5pt" o:ole="">
            <v:imagedata r:id="rId222" o:title=""/>
          </v:shape>
          <o:OLEObject Type="Embed" ProgID="Equation.3" ShapeID="_x0000_i1137" DrawAspect="Content" ObjectID="_1632997206" r:id="rId223"/>
        </w:object>
      </w:r>
      <w:r>
        <w:rPr>
          <w:rFonts w:ascii="Times New Roman" w:hAnsi="Times New Roman" w:cs="Times New Roman"/>
          <w:sz w:val="28"/>
          <w:szCs w:val="28"/>
        </w:rPr>
        <w:t xml:space="preserve"> га нисбата</w:t>
      </w:r>
      <w:r>
        <w:rPr>
          <w:rFonts w:ascii="Times New Roman" w:hAnsi="Times New Roman" w:cs="Times New Roman"/>
          <w:sz w:val="28"/>
          <w:szCs w:val="28"/>
          <w:lang w:val="uz-Cyrl-UZ"/>
        </w:rPr>
        <w:t>н</w:t>
      </w:r>
      <w:r>
        <w:rPr>
          <w:rFonts w:ascii="Times New Roman" w:hAnsi="Times New Roman" w:cs="Times New Roman"/>
          <w:sz w:val="28"/>
          <w:szCs w:val="28"/>
        </w:rPr>
        <w:t xml:space="preserve"> фаза бўйича </w:t>
      </w:r>
      <w:r>
        <w:rPr>
          <w:rFonts w:ascii="Times New Roman" w:eastAsiaTheme="minorEastAsia" w:hAnsi="Times New Roman" w:cs="Times New Roman"/>
          <w:position w:val="-12"/>
          <w:sz w:val="28"/>
          <w:szCs w:val="28"/>
        </w:rPr>
        <w:object w:dxaOrig="390" w:dyaOrig="540">
          <v:shape id="_x0000_i1138" type="#_x0000_t75" style="width:19.5pt;height:27pt" o:ole="">
            <v:imagedata r:id="rId224" o:title=""/>
          </v:shape>
          <o:OLEObject Type="Embed" ProgID="Equation.3" ShapeID="_x0000_i1138" DrawAspect="Content" ObjectID="_1632997207" r:id="rId225"/>
        </w:object>
      </w:r>
      <w:r>
        <w:rPr>
          <w:rFonts w:ascii="Times New Roman" w:hAnsi="Times New Roman" w:cs="Times New Roman"/>
          <w:sz w:val="28"/>
          <w:szCs w:val="28"/>
        </w:rPr>
        <w:t xml:space="preserve"> бурчакка кечикади. Энди кучла</w:t>
      </w:r>
      <w:r>
        <w:rPr>
          <w:rFonts w:ascii="Times New Roman" w:hAnsi="Times New Roman" w:cs="Times New Roman"/>
          <w:sz w:val="28"/>
          <w:szCs w:val="28"/>
          <w:lang w:val="uz-Cyrl-UZ"/>
        </w:rPr>
        <w:t>н</w:t>
      </w:r>
      <w:r>
        <w:rPr>
          <w:rFonts w:ascii="Times New Roman" w:hAnsi="Times New Roman" w:cs="Times New Roman"/>
          <w:sz w:val="28"/>
          <w:szCs w:val="28"/>
        </w:rPr>
        <w:t xml:space="preserve">иш </w:t>
      </w:r>
      <w:r>
        <w:rPr>
          <w:rFonts w:ascii="Times New Roman" w:eastAsiaTheme="minorEastAsia" w:hAnsi="Times New Roman" w:cs="Times New Roman"/>
          <w:position w:val="-10"/>
          <w:sz w:val="28"/>
          <w:szCs w:val="28"/>
          <w:lang w:val="uz-Cyrl-UZ"/>
        </w:rPr>
        <w:object w:dxaOrig="450" w:dyaOrig="510">
          <v:shape id="_x0000_i1139" type="#_x0000_t75" style="width:22.5pt;height:25.5pt" o:ole="">
            <v:imagedata r:id="rId203" o:title=""/>
          </v:shape>
          <o:OLEObject Type="Embed" ProgID="Equation.3" ShapeID="_x0000_i1139" DrawAspect="Content" ObjectID="_1632997208" r:id="rId226"/>
        </w:object>
      </w:r>
      <w:r>
        <w:rPr>
          <w:rFonts w:ascii="Times New Roman" w:hAnsi="Times New Roman" w:cs="Times New Roman"/>
          <w:sz w:val="28"/>
          <w:szCs w:val="28"/>
        </w:rPr>
        <w:t>векторини и</w:t>
      </w:r>
      <w:r>
        <w:rPr>
          <w:rFonts w:ascii="Times New Roman" w:hAnsi="Times New Roman" w:cs="Times New Roman"/>
          <w:sz w:val="28"/>
          <w:szCs w:val="28"/>
          <w:lang w:val="uz-Cyrl-UZ"/>
        </w:rPr>
        <w:t>ф</w:t>
      </w:r>
      <w:r>
        <w:rPr>
          <w:rFonts w:ascii="Times New Roman" w:hAnsi="Times New Roman" w:cs="Times New Roman"/>
          <w:sz w:val="28"/>
          <w:szCs w:val="28"/>
        </w:rPr>
        <w:t>одага биноан аниқлаш учу</w:t>
      </w:r>
      <w:r>
        <w:rPr>
          <w:rFonts w:ascii="Times New Roman" w:hAnsi="Times New Roman" w:cs="Times New Roman"/>
          <w:sz w:val="28"/>
          <w:szCs w:val="28"/>
          <w:lang w:val="uz-Cyrl-UZ"/>
        </w:rPr>
        <w:t>н</w:t>
      </w:r>
      <w:r>
        <w:rPr>
          <w:rFonts w:ascii="Times New Roman" w:hAnsi="Times New Roman" w:cs="Times New Roman"/>
          <w:sz w:val="28"/>
          <w:szCs w:val="28"/>
        </w:rPr>
        <w:t xml:space="preserve"> вектор </w:t>
      </w:r>
      <w:r>
        <w:rPr>
          <w:rFonts w:ascii="Times New Roman" w:eastAsiaTheme="minorEastAsia" w:hAnsi="Times New Roman" w:cs="Times New Roman"/>
          <w:position w:val="-10"/>
          <w:sz w:val="28"/>
          <w:szCs w:val="28"/>
          <w:lang w:val="uz-Cyrl-UZ"/>
        </w:rPr>
        <w:object w:dxaOrig="825" w:dyaOrig="510">
          <v:shape id="_x0000_i1140" type="#_x0000_t75" style="width:41.25pt;height:25.5pt" o:ole="">
            <v:imagedata r:id="rId227" o:title=""/>
          </v:shape>
          <o:OLEObject Type="Embed" ProgID="Equation.3" ShapeID="_x0000_i1140" DrawAspect="Content" ObjectID="_1632997209" r:id="rId228"/>
        </w:object>
      </w:r>
      <w:r>
        <w:rPr>
          <w:rFonts w:ascii="Times New Roman" w:hAnsi="Times New Roman" w:cs="Times New Roman"/>
          <w:sz w:val="28"/>
          <w:szCs w:val="28"/>
        </w:rPr>
        <w:t xml:space="preserve"> ни вектор </w:t>
      </w:r>
      <w:r>
        <w:rPr>
          <w:rFonts w:ascii="Times New Roman" w:eastAsiaTheme="minorEastAsia" w:hAnsi="Times New Roman" w:cs="Times New Roman"/>
          <w:position w:val="-10"/>
          <w:sz w:val="28"/>
          <w:szCs w:val="28"/>
        </w:rPr>
        <w:object w:dxaOrig="390" w:dyaOrig="450">
          <v:shape id="_x0000_i1141" type="#_x0000_t75" style="width:19.5pt;height:22.5pt" o:ole="">
            <v:imagedata r:id="rId229" o:title=""/>
          </v:shape>
          <o:OLEObject Type="Embed" ProgID="Equation.3" ShapeID="_x0000_i1141" DrawAspect="Content" ObjectID="_1632997210" r:id="rId230"/>
        </w:object>
      </w:r>
      <w:r>
        <w:rPr>
          <w:rFonts w:ascii="Times New Roman" w:hAnsi="Times New Roman" w:cs="Times New Roman"/>
          <w:sz w:val="28"/>
          <w:szCs w:val="28"/>
        </w:rPr>
        <w:t xml:space="preserve">нинг охирги учидан </w:t>
      </w:r>
      <w:r>
        <w:rPr>
          <w:rFonts w:ascii="Times New Roman" w:eastAsiaTheme="minorEastAsia" w:hAnsi="Times New Roman" w:cs="Times New Roman"/>
          <w:position w:val="-10"/>
          <w:sz w:val="28"/>
          <w:szCs w:val="28"/>
        </w:rPr>
        <w:object w:dxaOrig="375" w:dyaOrig="510">
          <v:shape id="_x0000_i1142" type="#_x0000_t75" style="width:18.75pt;height:25.5pt" o:ole="">
            <v:imagedata r:id="rId220" o:title=""/>
          </v:shape>
          <o:OLEObject Type="Embed" ProgID="Equation.3" ShapeID="_x0000_i1142" DrawAspect="Content" ObjectID="_1632997211" r:id="rId231"/>
        </w:object>
      </w:r>
      <w:r>
        <w:rPr>
          <w:rFonts w:ascii="Times New Roman" w:hAnsi="Times New Roman" w:cs="Times New Roman"/>
          <w:sz w:val="28"/>
          <w:szCs w:val="28"/>
        </w:rPr>
        <w:t>га перпендикуляр равишд</w:t>
      </w:r>
      <w:r>
        <w:rPr>
          <w:rFonts w:ascii="Times New Roman" w:hAnsi="Times New Roman" w:cs="Times New Roman"/>
          <w:sz w:val="28"/>
          <w:szCs w:val="28"/>
          <w:lang w:val="uz-Cyrl-UZ"/>
        </w:rPr>
        <w:t>а</w:t>
      </w:r>
      <w:r>
        <w:rPr>
          <w:rFonts w:ascii="Times New Roman" w:hAnsi="Times New Roman" w:cs="Times New Roman"/>
          <w:sz w:val="28"/>
          <w:szCs w:val="28"/>
        </w:rPr>
        <w:t xml:space="preserve"> чизамиз. Чу</w:t>
      </w:r>
      <w:r>
        <w:rPr>
          <w:rFonts w:ascii="Times New Roman" w:hAnsi="Times New Roman" w:cs="Times New Roman"/>
          <w:sz w:val="28"/>
          <w:szCs w:val="28"/>
          <w:lang w:val="uz-Cyrl-UZ"/>
        </w:rPr>
        <w:t>н</w:t>
      </w:r>
      <w:r>
        <w:rPr>
          <w:rFonts w:ascii="Times New Roman" w:hAnsi="Times New Roman" w:cs="Times New Roman"/>
          <w:sz w:val="28"/>
          <w:szCs w:val="28"/>
        </w:rPr>
        <w:t>ки иккиламчи чулғамдаги кучланишнинг индуктив пасаюви ток</w:t>
      </w:r>
      <w:r>
        <w:rPr>
          <w:rFonts w:ascii="Times New Roman" w:eastAsiaTheme="minorEastAsia" w:hAnsi="Times New Roman" w:cs="Times New Roman"/>
          <w:position w:val="-10"/>
          <w:sz w:val="28"/>
          <w:szCs w:val="28"/>
        </w:rPr>
        <w:object w:dxaOrig="375" w:dyaOrig="510">
          <v:shape id="_x0000_i1143" type="#_x0000_t75" style="width:18.75pt;height:25.5pt" o:ole="">
            <v:imagedata r:id="rId220" o:title=""/>
          </v:shape>
          <o:OLEObject Type="Embed" ProgID="Equation.3" ShapeID="_x0000_i1143" DrawAspect="Content" ObjectID="_1632997212" r:id="rId232"/>
        </w:object>
      </w:r>
      <w:r>
        <w:rPr>
          <w:rFonts w:ascii="Times New Roman" w:hAnsi="Times New Roman" w:cs="Times New Roman"/>
          <w:sz w:val="28"/>
          <w:szCs w:val="28"/>
        </w:rPr>
        <w:t>дан 90</w:t>
      </w:r>
      <w:r>
        <w:rPr>
          <w:rFonts w:ascii="Times New Roman" w:hAnsi="Times New Roman" w:cs="Times New Roman"/>
          <w:sz w:val="28"/>
          <w:szCs w:val="28"/>
          <w:vertAlign w:val="superscript"/>
          <w:lang w:val="uz-Cyrl-UZ"/>
        </w:rPr>
        <w:t>0</w:t>
      </w:r>
      <w:r>
        <w:rPr>
          <w:rFonts w:ascii="Times New Roman" w:hAnsi="Times New Roman" w:cs="Times New Roman"/>
          <w:sz w:val="28"/>
          <w:szCs w:val="28"/>
        </w:rPr>
        <w:t xml:space="preserve">га илгарилаб келади. Сўнгра кучланишнинг актив пасаюви </w:t>
      </w:r>
      <w:r>
        <w:rPr>
          <w:rFonts w:ascii="Times New Roman" w:eastAsiaTheme="minorEastAsia" w:hAnsi="Times New Roman" w:cs="Times New Roman"/>
          <w:position w:val="-10"/>
          <w:sz w:val="28"/>
          <w:szCs w:val="28"/>
        </w:rPr>
        <w:object w:dxaOrig="510" w:dyaOrig="390">
          <v:shape id="_x0000_i1144" type="#_x0000_t75" style="width:25.5pt;height:19.5pt" o:ole="">
            <v:imagedata r:id="rId233" o:title=""/>
          </v:shape>
          <o:OLEObject Type="Embed" ProgID="Equation.3" ShapeID="_x0000_i1144" DrawAspect="Content" ObjectID="_1632997213" r:id="rId234"/>
        </w:object>
      </w:r>
      <w:r>
        <w:rPr>
          <w:rFonts w:ascii="Times New Roman" w:hAnsi="Times New Roman" w:cs="Times New Roman"/>
          <w:sz w:val="28"/>
          <w:szCs w:val="28"/>
        </w:rPr>
        <w:t xml:space="preserve"> ни ток </w:t>
      </w:r>
      <w:r>
        <w:rPr>
          <w:rFonts w:ascii="Times New Roman" w:eastAsiaTheme="minorEastAsia" w:hAnsi="Times New Roman" w:cs="Times New Roman"/>
          <w:position w:val="-10"/>
          <w:sz w:val="28"/>
          <w:szCs w:val="28"/>
        </w:rPr>
        <w:object w:dxaOrig="375" w:dyaOrig="510">
          <v:shape id="_x0000_i1145" type="#_x0000_t75" style="width:18.75pt;height:25.5pt" o:ole="">
            <v:imagedata r:id="rId220" o:title=""/>
          </v:shape>
          <o:OLEObject Type="Embed" ProgID="Equation.3" ShapeID="_x0000_i1145" DrawAspect="Content" ObjectID="_1632997214" r:id="rId235"/>
        </w:object>
      </w:r>
      <w:r>
        <w:rPr>
          <w:rFonts w:ascii="Times New Roman" w:hAnsi="Times New Roman" w:cs="Times New Roman"/>
          <w:sz w:val="28"/>
          <w:szCs w:val="28"/>
        </w:rPr>
        <w:t xml:space="preserve">билан бир хил йўналишда </w:t>
      </w:r>
      <w:r>
        <w:rPr>
          <w:rFonts w:ascii="Times New Roman" w:eastAsiaTheme="minorEastAsia" w:hAnsi="Times New Roman" w:cs="Times New Roman"/>
          <w:position w:val="-10"/>
          <w:sz w:val="28"/>
          <w:szCs w:val="28"/>
          <w:lang w:val="uz-Cyrl-UZ"/>
        </w:rPr>
        <w:object w:dxaOrig="825" w:dyaOrig="510">
          <v:shape id="_x0000_i1146" type="#_x0000_t75" style="width:41.25pt;height:25.5pt" o:ole="">
            <v:imagedata r:id="rId227" o:title=""/>
          </v:shape>
          <o:OLEObject Type="Embed" ProgID="Equation.3" ShapeID="_x0000_i1146" DrawAspect="Content" ObjectID="_1632997215" r:id="rId236"/>
        </w:object>
      </w:r>
      <w:r>
        <w:rPr>
          <w:rFonts w:ascii="Times New Roman" w:hAnsi="Times New Roman" w:cs="Times New Roman"/>
          <w:sz w:val="28"/>
          <w:szCs w:val="28"/>
        </w:rPr>
        <w:t xml:space="preserve">га перпендикуляр қилиб жойлаштирамиз. Вектор </w:t>
      </w:r>
      <w:r>
        <w:rPr>
          <w:rFonts w:ascii="Times New Roman" w:eastAsiaTheme="minorEastAsia" w:hAnsi="Times New Roman" w:cs="Times New Roman"/>
          <w:position w:val="-10"/>
          <w:sz w:val="28"/>
          <w:szCs w:val="28"/>
        </w:rPr>
        <w:object w:dxaOrig="510" w:dyaOrig="390">
          <v:shape id="_x0000_i1147" type="#_x0000_t75" style="width:25.5pt;height:19.5pt" o:ole="">
            <v:imagedata r:id="rId233" o:title=""/>
          </v:shape>
          <o:OLEObject Type="Embed" ProgID="Equation.3" ShapeID="_x0000_i1147" DrawAspect="Content" ObjectID="_1632997216" r:id="rId237"/>
        </w:object>
      </w:r>
      <w:r>
        <w:rPr>
          <w:rFonts w:ascii="Times New Roman" w:hAnsi="Times New Roman" w:cs="Times New Roman"/>
          <w:sz w:val="28"/>
          <w:szCs w:val="28"/>
        </w:rPr>
        <w:t xml:space="preserve">нинг бошланишини </w:t>
      </w:r>
      <w:r>
        <w:rPr>
          <w:rFonts w:ascii="Times New Roman" w:eastAsiaTheme="minorEastAsia" w:hAnsi="Times New Roman" w:cs="Times New Roman"/>
          <w:position w:val="-10"/>
          <w:sz w:val="28"/>
          <w:szCs w:val="28"/>
          <w:lang w:val="uz-Cyrl-UZ"/>
        </w:rPr>
        <w:object w:dxaOrig="450" w:dyaOrig="510">
          <v:shape id="_x0000_i1148" type="#_x0000_t75" style="width:22.5pt;height:25.5pt" o:ole="">
            <v:imagedata r:id="rId222" o:title=""/>
          </v:shape>
          <o:OLEObject Type="Embed" ProgID="Equation.3" ShapeID="_x0000_i1148" DrawAspect="Content" ObjectID="_1632997217" r:id="rId238"/>
        </w:object>
      </w:r>
      <w:r>
        <w:rPr>
          <w:rFonts w:ascii="Times New Roman" w:hAnsi="Times New Roman" w:cs="Times New Roman"/>
          <w:sz w:val="28"/>
          <w:szCs w:val="28"/>
        </w:rPr>
        <w:t xml:space="preserve">ва </w:t>
      </w:r>
      <w:r>
        <w:rPr>
          <w:rFonts w:ascii="Times New Roman" w:eastAsiaTheme="minorEastAsia" w:hAnsi="Times New Roman" w:cs="Times New Roman"/>
          <w:position w:val="-10"/>
          <w:sz w:val="28"/>
          <w:szCs w:val="28"/>
          <w:lang w:val="uz-Cyrl-UZ"/>
        </w:rPr>
        <w:object w:dxaOrig="825" w:dyaOrig="510">
          <v:shape id="_x0000_i1149" type="#_x0000_t75" style="width:41.25pt;height:25.5pt" o:ole="">
            <v:imagedata r:id="rId227" o:title=""/>
          </v:shape>
          <o:OLEObject Type="Embed" ProgID="Equation.3" ShapeID="_x0000_i1149" DrawAspect="Content" ObjectID="_1632997218" r:id="rId239"/>
        </w:object>
      </w:r>
      <w:r>
        <w:rPr>
          <w:rFonts w:ascii="Times New Roman" w:hAnsi="Times New Roman" w:cs="Times New Roman"/>
          <w:sz w:val="28"/>
          <w:szCs w:val="28"/>
        </w:rPr>
        <w:t xml:space="preserve"> векторларнинг охирги учлари билан бирлаштириб иккиламчи чул</w:t>
      </w:r>
      <w:r>
        <w:rPr>
          <w:rFonts w:ascii="Times New Roman" w:hAnsi="Times New Roman" w:cs="Times New Roman"/>
          <w:sz w:val="28"/>
          <w:szCs w:val="28"/>
          <w:lang w:val="uz-Cyrl-UZ"/>
        </w:rPr>
        <w:t>ғам</w:t>
      </w:r>
      <w:r>
        <w:rPr>
          <w:rFonts w:ascii="Times New Roman" w:hAnsi="Times New Roman" w:cs="Times New Roman"/>
          <w:sz w:val="28"/>
          <w:szCs w:val="28"/>
        </w:rPr>
        <w:t xml:space="preserve">даги кучланишнинг тўла ички пасаюви вектори </w:t>
      </w:r>
      <w:r>
        <w:rPr>
          <w:rFonts w:ascii="Times New Roman" w:eastAsiaTheme="minorEastAsia" w:hAnsi="Times New Roman" w:cs="Times New Roman"/>
          <w:position w:val="-10"/>
          <w:sz w:val="28"/>
          <w:szCs w:val="28"/>
          <w:lang w:val="uz-Cyrl-UZ"/>
        </w:rPr>
        <w:object w:dxaOrig="600" w:dyaOrig="510">
          <v:shape id="_x0000_i1150" type="#_x0000_t75" style="width:30pt;height:25.5pt" o:ole="">
            <v:imagedata r:id="rId240" o:title=""/>
          </v:shape>
          <o:OLEObject Type="Embed" ProgID="Equation.3" ShapeID="_x0000_i1150" DrawAspect="Content" ObjectID="_1632997219" r:id="rId241"/>
        </w:object>
      </w:r>
      <w:r>
        <w:rPr>
          <w:rFonts w:ascii="Times New Roman" w:hAnsi="Times New Roman" w:cs="Times New Roman"/>
          <w:sz w:val="28"/>
          <w:szCs w:val="28"/>
          <w:lang w:val="uz-Cyrl-UZ"/>
        </w:rPr>
        <w:t>н</w:t>
      </w:r>
      <w:r>
        <w:rPr>
          <w:rFonts w:ascii="Times New Roman" w:hAnsi="Times New Roman" w:cs="Times New Roman"/>
          <w:sz w:val="28"/>
          <w:szCs w:val="28"/>
        </w:rPr>
        <w:t xml:space="preserve">и ва координата боши </w:t>
      </w:r>
      <w:r>
        <w:rPr>
          <w:rFonts w:ascii="Times New Roman" w:eastAsiaTheme="minorEastAsia" w:hAnsi="Times New Roman" w:cs="Times New Roman"/>
          <w:position w:val="-6"/>
          <w:sz w:val="28"/>
          <w:szCs w:val="28"/>
        </w:rPr>
        <w:object w:dxaOrig="195" w:dyaOrig="330">
          <v:shape id="_x0000_i1151" type="#_x0000_t75" style="width:9.75pt;height:16.5pt" o:ole="">
            <v:imagedata r:id="rId242" o:title=""/>
          </v:shape>
          <o:OLEObject Type="Embed" ProgID="Equation.3" ShapeID="_x0000_i1151" DrawAspect="Content" ObjectID="_1632997220" r:id="rId243"/>
        </w:object>
      </w:r>
      <w:r>
        <w:rPr>
          <w:rFonts w:ascii="Times New Roman" w:hAnsi="Times New Roman" w:cs="Times New Roman"/>
          <w:sz w:val="28"/>
          <w:szCs w:val="28"/>
        </w:rPr>
        <w:t xml:space="preserve"> нуқта билан бирлаштириб, кучла</w:t>
      </w:r>
      <w:r>
        <w:rPr>
          <w:rFonts w:ascii="Times New Roman" w:hAnsi="Times New Roman" w:cs="Times New Roman"/>
          <w:sz w:val="28"/>
          <w:szCs w:val="28"/>
          <w:lang w:val="uz-Cyrl-UZ"/>
        </w:rPr>
        <w:t>н</w:t>
      </w:r>
      <w:r>
        <w:rPr>
          <w:rFonts w:ascii="Times New Roman" w:hAnsi="Times New Roman" w:cs="Times New Roman"/>
          <w:sz w:val="28"/>
          <w:szCs w:val="28"/>
        </w:rPr>
        <w:t xml:space="preserve">иш </w:t>
      </w:r>
      <w:r>
        <w:rPr>
          <w:rFonts w:ascii="Times New Roman" w:eastAsiaTheme="minorEastAsia" w:hAnsi="Times New Roman" w:cs="Times New Roman"/>
          <w:position w:val="-10"/>
          <w:sz w:val="28"/>
          <w:szCs w:val="28"/>
          <w:lang w:val="uz-Cyrl-UZ"/>
        </w:rPr>
        <w:object w:dxaOrig="450" w:dyaOrig="510">
          <v:shape id="_x0000_i1152" type="#_x0000_t75" style="width:22.5pt;height:25.5pt" o:ole="">
            <v:imagedata r:id="rId203" o:title=""/>
          </v:shape>
          <o:OLEObject Type="Embed" ProgID="Equation.3" ShapeID="_x0000_i1152" DrawAspect="Content" ObjectID="_1632997221" r:id="rId244"/>
        </w:object>
      </w:r>
      <w:r>
        <w:rPr>
          <w:rFonts w:ascii="Times New Roman" w:hAnsi="Times New Roman" w:cs="Times New Roman"/>
          <w:sz w:val="28"/>
          <w:szCs w:val="28"/>
        </w:rPr>
        <w:t xml:space="preserve">ни айниқлаймиз. Ток </w:t>
      </w:r>
      <w:r>
        <w:rPr>
          <w:rFonts w:ascii="Times New Roman" w:eastAsiaTheme="minorEastAsia" w:hAnsi="Times New Roman" w:cs="Times New Roman"/>
          <w:position w:val="-10"/>
          <w:sz w:val="28"/>
          <w:szCs w:val="28"/>
        </w:rPr>
        <w:object w:dxaOrig="375" w:dyaOrig="510">
          <v:shape id="_x0000_i1153" type="#_x0000_t75" style="width:18.75pt;height:25.5pt" o:ole="">
            <v:imagedata r:id="rId220" o:title=""/>
          </v:shape>
          <o:OLEObject Type="Embed" ProgID="Equation.3" ShapeID="_x0000_i1153" DrawAspect="Content" ObjectID="_1632997222" r:id="rId245"/>
        </w:object>
      </w:r>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билан кучланиш </w:t>
      </w:r>
      <w:r>
        <w:rPr>
          <w:rFonts w:ascii="Times New Roman" w:eastAsiaTheme="minorEastAsia" w:hAnsi="Times New Roman" w:cs="Times New Roman"/>
          <w:position w:val="-10"/>
          <w:sz w:val="28"/>
          <w:szCs w:val="28"/>
          <w:lang w:val="uz-Cyrl-UZ"/>
        </w:rPr>
        <w:object w:dxaOrig="450" w:dyaOrig="510">
          <v:shape id="_x0000_i1154" type="#_x0000_t75" style="width:22.5pt;height:25.5pt" o:ole="">
            <v:imagedata r:id="rId203" o:title=""/>
          </v:shape>
          <o:OLEObject Type="Embed" ProgID="Equation.3" ShapeID="_x0000_i1154" DrawAspect="Content" ObjectID="_1632997223" r:id="rId246"/>
        </w:object>
      </w:r>
      <w:r>
        <w:rPr>
          <w:rFonts w:ascii="Times New Roman" w:hAnsi="Times New Roman" w:cs="Times New Roman"/>
          <w:sz w:val="28"/>
          <w:szCs w:val="28"/>
        </w:rPr>
        <w:t xml:space="preserve"> орасида </w:t>
      </w:r>
      <w:r>
        <w:rPr>
          <w:rFonts w:ascii="Times New Roman" w:hAnsi="Times New Roman" w:cs="Times New Roman"/>
          <w:sz w:val="28"/>
          <w:szCs w:val="28"/>
          <w:lang w:val="uz-Cyrl-UZ"/>
        </w:rPr>
        <w:t>о</w:t>
      </w:r>
      <w:r>
        <w:rPr>
          <w:rFonts w:ascii="Times New Roman" w:hAnsi="Times New Roman" w:cs="Times New Roman"/>
          <w:sz w:val="28"/>
          <w:szCs w:val="28"/>
        </w:rPr>
        <w:t>ра</w:t>
      </w:r>
      <w:r>
        <w:rPr>
          <w:rFonts w:ascii="Times New Roman" w:hAnsi="Times New Roman" w:cs="Times New Roman"/>
          <w:sz w:val="28"/>
          <w:szCs w:val="28"/>
          <w:lang w:val="uz-Cyrl-UZ"/>
        </w:rPr>
        <w:t>сида</w:t>
      </w:r>
      <w:r>
        <w:rPr>
          <w:rFonts w:ascii="Times New Roman" w:hAnsi="Times New Roman" w:cs="Times New Roman"/>
          <w:sz w:val="28"/>
          <w:szCs w:val="28"/>
        </w:rPr>
        <w:t xml:space="preserve"> силжиш бурчаги </w:t>
      </w:r>
      <w:r>
        <w:rPr>
          <w:rFonts w:ascii="Times New Roman" w:eastAsiaTheme="minorEastAsia" w:hAnsi="Times New Roman" w:cs="Times New Roman"/>
          <w:position w:val="-10"/>
          <w:sz w:val="28"/>
          <w:szCs w:val="28"/>
        </w:rPr>
        <w:object w:dxaOrig="330" w:dyaOrig="405">
          <v:shape id="_x0000_i1155" type="#_x0000_t75" style="width:16.5pt;height:20.25pt" o:ole="">
            <v:imagedata r:id="rId247" o:title=""/>
          </v:shape>
          <o:OLEObject Type="Embed" ProgID="Equation.3" ShapeID="_x0000_i1155" DrawAspect="Content" ObjectID="_1632997224" r:id="rId248"/>
        </w:object>
      </w:r>
      <w:r>
        <w:rPr>
          <w:rFonts w:ascii="Times New Roman" w:hAnsi="Times New Roman" w:cs="Times New Roman"/>
          <w:sz w:val="28"/>
          <w:szCs w:val="28"/>
        </w:rPr>
        <w:t>ҳос</w:t>
      </w:r>
      <w:r>
        <w:rPr>
          <w:rFonts w:ascii="Times New Roman" w:hAnsi="Times New Roman" w:cs="Times New Roman"/>
          <w:sz w:val="28"/>
          <w:szCs w:val="28"/>
          <w:lang w:val="uz-Cyrl-UZ"/>
        </w:rPr>
        <w:t xml:space="preserve">ил </w:t>
      </w:r>
      <w:r>
        <w:rPr>
          <w:rFonts w:ascii="Times New Roman" w:hAnsi="Times New Roman" w:cs="Times New Roman"/>
          <w:sz w:val="28"/>
          <w:szCs w:val="28"/>
        </w:rPr>
        <w:t>бўл</w:t>
      </w:r>
      <w:r>
        <w:rPr>
          <w:rFonts w:ascii="Times New Roman" w:hAnsi="Times New Roman" w:cs="Times New Roman"/>
          <w:sz w:val="28"/>
          <w:szCs w:val="28"/>
          <w:lang w:val="uz-Cyrl-UZ"/>
        </w:rPr>
        <w:t>а</w:t>
      </w:r>
      <w:r>
        <w:rPr>
          <w:rFonts w:ascii="Times New Roman" w:hAnsi="Times New Roman" w:cs="Times New Roman"/>
          <w:sz w:val="28"/>
          <w:szCs w:val="28"/>
        </w:rPr>
        <w:t xml:space="preserve">ди. Агар </w:t>
      </w:r>
      <w:r>
        <w:rPr>
          <w:rFonts w:ascii="Times New Roman" w:eastAsiaTheme="minorEastAsia" w:hAnsi="Times New Roman" w:cs="Times New Roman"/>
          <w:position w:val="-10"/>
          <w:sz w:val="28"/>
          <w:szCs w:val="28"/>
        </w:rPr>
        <w:object w:dxaOrig="1395" w:dyaOrig="540">
          <v:shape id="_x0000_i1156" type="#_x0000_t75" style="width:69.75pt;height:27pt" o:ole="">
            <v:imagedata r:id="rId249" o:title=""/>
          </v:shape>
          <o:OLEObject Type="Embed" ProgID="Equation.3" ShapeID="_x0000_i1156" DrawAspect="Content" ObjectID="_1632997225" r:id="rId250"/>
        </w:object>
      </w:r>
      <w:r>
        <w:rPr>
          <w:rFonts w:ascii="Times New Roman" w:hAnsi="Times New Roman" w:cs="Times New Roman"/>
          <w:sz w:val="28"/>
          <w:szCs w:val="28"/>
        </w:rPr>
        <w:t>де</w:t>
      </w:r>
      <w:r>
        <w:rPr>
          <w:rFonts w:ascii="Times New Roman" w:hAnsi="Times New Roman" w:cs="Times New Roman"/>
          <w:sz w:val="28"/>
          <w:szCs w:val="28"/>
          <w:lang w:val="uz-Cyrl-UZ"/>
        </w:rPr>
        <w:t>с</w:t>
      </w:r>
      <w:r>
        <w:rPr>
          <w:rFonts w:ascii="Times New Roman" w:hAnsi="Times New Roman" w:cs="Times New Roman"/>
          <w:sz w:val="28"/>
          <w:szCs w:val="28"/>
        </w:rPr>
        <w:t>ак, (</w:t>
      </w:r>
      <w:r w:rsidR="007173A7">
        <w:rPr>
          <w:rFonts w:ascii="Times New Roman" w:hAnsi="Times New Roman" w:cs="Times New Roman"/>
          <w:sz w:val="28"/>
          <w:szCs w:val="28"/>
        </w:rPr>
        <w:t>8.</w:t>
      </w:r>
      <w:r>
        <w:rPr>
          <w:rFonts w:ascii="Times New Roman" w:hAnsi="Times New Roman" w:cs="Times New Roman"/>
          <w:sz w:val="28"/>
          <w:szCs w:val="28"/>
        </w:rPr>
        <w:t>9) иф</w:t>
      </w:r>
      <w:r>
        <w:rPr>
          <w:rFonts w:ascii="Times New Roman" w:hAnsi="Times New Roman" w:cs="Times New Roman"/>
          <w:sz w:val="28"/>
          <w:szCs w:val="28"/>
          <w:lang w:val="uz-Cyrl-UZ"/>
        </w:rPr>
        <w:t>о</w:t>
      </w:r>
      <w:r>
        <w:rPr>
          <w:rFonts w:ascii="Times New Roman" w:hAnsi="Times New Roman" w:cs="Times New Roman"/>
          <w:sz w:val="28"/>
          <w:szCs w:val="28"/>
        </w:rPr>
        <w:t xml:space="preserve">дадан </w:t>
      </w:r>
      <w:r>
        <w:rPr>
          <w:rFonts w:ascii="Times New Roman" w:eastAsiaTheme="minorEastAsia" w:hAnsi="Times New Roman" w:cs="Times New Roman"/>
          <w:position w:val="-10"/>
          <w:sz w:val="28"/>
          <w:szCs w:val="28"/>
        </w:rPr>
        <w:object w:dxaOrig="330" w:dyaOrig="525">
          <v:shape id="_x0000_i1157" type="#_x0000_t75" style="width:16.5pt;height:26.25pt" o:ole="">
            <v:imagedata r:id="rId251" o:title=""/>
          </v:shape>
          <o:OLEObject Type="Embed" ProgID="Equation.3" ShapeID="_x0000_i1157" DrawAspect="Content" ObjectID="_1632997226" r:id="rId252"/>
        </w:object>
      </w:r>
      <w:r>
        <w:rPr>
          <w:rFonts w:ascii="Times New Roman" w:hAnsi="Times New Roman" w:cs="Times New Roman"/>
          <w:sz w:val="28"/>
          <w:szCs w:val="28"/>
          <w:lang w:val="uz-Cyrl-UZ"/>
        </w:rPr>
        <w:t>ни</w:t>
      </w:r>
      <w:r>
        <w:rPr>
          <w:rFonts w:ascii="Times New Roman" w:hAnsi="Times New Roman" w:cs="Times New Roman"/>
          <w:sz w:val="28"/>
          <w:szCs w:val="28"/>
        </w:rPr>
        <w:t xml:space="preserve"> аниқлаймиз. Кучл</w:t>
      </w:r>
      <w:r>
        <w:rPr>
          <w:rFonts w:ascii="Times New Roman" w:hAnsi="Times New Roman" w:cs="Times New Roman"/>
          <w:sz w:val="28"/>
          <w:szCs w:val="28"/>
          <w:lang w:val="uz-Cyrl-UZ"/>
        </w:rPr>
        <w:t>аниш</w:t>
      </w:r>
      <w:r>
        <w:rPr>
          <w:rFonts w:ascii="Times New Roman" w:eastAsiaTheme="minorEastAsia" w:hAnsi="Times New Roman" w:cs="Times New Roman"/>
          <w:position w:val="-10"/>
          <w:sz w:val="28"/>
          <w:szCs w:val="28"/>
          <w:lang w:val="uz-Cyrl-UZ"/>
        </w:rPr>
        <w:object w:dxaOrig="435" w:dyaOrig="510">
          <v:shape id="_x0000_i1158" type="#_x0000_t75" style="width:21.75pt;height:25.5pt" o:ole="">
            <v:imagedata r:id="rId253" o:title=""/>
          </v:shape>
          <o:OLEObject Type="Embed" ProgID="Equation.3" ShapeID="_x0000_i1158" DrawAspect="Content" ObjectID="_1632997227" r:id="rId254"/>
        </w:object>
      </w:r>
      <w:r>
        <w:rPr>
          <w:rFonts w:ascii="Times New Roman" w:hAnsi="Times New Roman" w:cs="Times New Roman"/>
          <w:sz w:val="28"/>
          <w:szCs w:val="28"/>
        </w:rPr>
        <w:t xml:space="preserve">ток </w:t>
      </w:r>
      <w:r>
        <w:rPr>
          <w:rFonts w:ascii="Times New Roman" w:eastAsiaTheme="minorEastAsia" w:hAnsi="Times New Roman" w:cs="Times New Roman"/>
          <w:position w:val="-10"/>
          <w:sz w:val="28"/>
          <w:szCs w:val="28"/>
        </w:rPr>
        <w:object w:dxaOrig="330" w:dyaOrig="525">
          <v:shape id="_x0000_i1159" type="#_x0000_t75" style="width:16.5pt;height:26.25pt" o:ole="">
            <v:imagedata r:id="rId251" o:title=""/>
          </v:shape>
          <o:OLEObject Type="Embed" ProgID="Equation.3" ShapeID="_x0000_i1159" DrawAspect="Content" ObjectID="_1632997228" r:id="rId255"/>
        </w:object>
      </w:r>
      <w:r>
        <w:rPr>
          <w:rFonts w:ascii="Times New Roman" w:hAnsi="Times New Roman" w:cs="Times New Roman"/>
          <w:sz w:val="28"/>
          <w:szCs w:val="28"/>
        </w:rPr>
        <w:t xml:space="preserve">дан </w:t>
      </w:r>
      <w:r>
        <w:rPr>
          <w:rFonts w:ascii="Times New Roman" w:eastAsiaTheme="minorEastAsia" w:hAnsi="Times New Roman" w:cs="Times New Roman"/>
          <w:position w:val="-10"/>
          <w:sz w:val="28"/>
          <w:szCs w:val="28"/>
        </w:rPr>
        <w:object w:dxaOrig="390" w:dyaOrig="525">
          <v:shape id="_x0000_i1160" type="#_x0000_t75" style="width:19.5pt;height:26.25pt" o:ole="">
            <v:imagedata r:id="rId256" o:title=""/>
          </v:shape>
          <o:OLEObject Type="Embed" ProgID="Equation.3" ShapeID="_x0000_i1160" DrawAspect="Content" ObjectID="_1632997229" r:id="rId257"/>
        </w:object>
      </w:r>
      <w:r>
        <w:rPr>
          <w:rFonts w:ascii="Times New Roman" w:hAnsi="Times New Roman" w:cs="Times New Roman"/>
          <w:sz w:val="28"/>
          <w:szCs w:val="28"/>
        </w:rPr>
        <w:t xml:space="preserve"> бурчакка илгарилаб ке</w:t>
      </w:r>
      <w:r>
        <w:rPr>
          <w:rFonts w:ascii="Times New Roman" w:hAnsi="Times New Roman" w:cs="Times New Roman"/>
          <w:sz w:val="28"/>
          <w:szCs w:val="28"/>
          <w:lang w:val="uz-Cyrl-UZ"/>
        </w:rPr>
        <w:t>л</w:t>
      </w:r>
      <w:r>
        <w:rPr>
          <w:rFonts w:ascii="Times New Roman" w:hAnsi="Times New Roman" w:cs="Times New Roman"/>
          <w:sz w:val="28"/>
          <w:szCs w:val="28"/>
        </w:rPr>
        <w:t xml:space="preserve">ади, аммо </w:t>
      </w:r>
      <w:r>
        <w:rPr>
          <w:rFonts w:ascii="Times New Roman" w:eastAsiaTheme="minorEastAsia" w:hAnsi="Times New Roman" w:cs="Times New Roman"/>
          <w:position w:val="-10"/>
          <w:sz w:val="28"/>
          <w:szCs w:val="28"/>
        </w:rPr>
        <w:object w:dxaOrig="390" w:dyaOrig="525">
          <v:shape id="_x0000_i1161" type="#_x0000_t75" style="width:19.5pt;height:26.25pt" o:ole="">
            <v:imagedata r:id="rId258" o:title=""/>
          </v:shape>
          <o:OLEObject Type="Embed" ProgID="Equation.3" ShapeID="_x0000_i1161" DrawAspect="Content" ObjectID="_1632997230" r:id="rId259"/>
        </w:object>
      </w:r>
      <w:r>
        <w:rPr>
          <w:rFonts w:ascii="Times New Roman" w:hAnsi="Times New Roman" w:cs="Times New Roman"/>
          <w:sz w:val="28"/>
          <w:szCs w:val="28"/>
        </w:rPr>
        <w:t xml:space="preserve"> бурчак </w:t>
      </w:r>
      <w:r>
        <w:rPr>
          <w:rFonts w:ascii="Times New Roman" w:eastAsiaTheme="minorEastAsia" w:hAnsi="Times New Roman" w:cs="Times New Roman"/>
          <w:position w:val="-10"/>
          <w:sz w:val="28"/>
          <w:szCs w:val="28"/>
        </w:rPr>
        <w:object w:dxaOrig="330" w:dyaOrig="405">
          <v:shape id="_x0000_i1162" type="#_x0000_t75" style="width:16.5pt;height:20.25pt" o:ole="">
            <v:imagedata r:id="rId247" o:title=""/>
          </v:shape>
          <o:OLEObject Type="Embed" ProgID="Equation.3" ShapeID="_x0000_i1162" DrawAspect="Content" ObjectID="_1632997231" r:id="rId260"/>
        </w:object>
      </w:r>
      <w:r>
        <w:rPr>
          <w:rFonts w:ascii="Times New Roman" w:hAnsi="Times New Roman" w:cs="Times New Roman"/>
          <w:sz w:val="28"/>
          <w:szCs w:val="28"/>
        </w:rPr>
        <w:t xml:space="preserve"> бурчакдан катта. Векторлар диаграммасидан кўриниб турибдики: </w:t>
      </w:r>
      <w:r>
        <w:rPr>
          <w:rFonts w:ascii="Times New Roman" w:eastAsiaTheme="minorEastAsia" w:hAnsi="Times New Roman" w:cs="Times New Roman"/>
          <w:position w:val="-10"/>
          <w:sz w:val="28"/>
          <w:szCs w:val="28"/>
        </w:rPr>
        <w:object w:dxaOrig="390" w:dyaOrig="525">
          <v:shape id="_x0000_i1163" type="#_x0000_t75" style="width:19.5pt;height:26.25pt" o:ole="">
            <v:imagedata r:id="rId261" o:title=""/>
          </v:shape>
          <o:OLEObject Type="Embed" ProgID="Equation.3" ShapeID="_x0000_i1163" DrawAspect="Content" ObjectID="_1632997232" r:id="rId262"/>
        </w:object>
      </w:r>
      <w:r>
        <w:rPr>
          <w:rFonts w:ascii="Times New Roman" w:hAnsi="Times New Roman" w:cs="Times New Roman"/>
          <w:sz w:val="28"/>
          <w:szCs w:val="28"/>
        </w:rPr>
        <w:t xml:space="preserve">нинг ортиши билан </w:t>
      </w:r>
      <w:r>
        <w:rPr>
          <w:rFonts w:ascii="Times New Roman" w:eastAsiaTheme="minorEastAsia" w:hAnsi="Times New Roman" w:cs="Times New Roman"/>
          <w:position w:val="-10"/>
          <w:sz w:val="28"/>
          <w:szCs w:val="28"/>
        </w:rPr>
        <w:object w:dxaOrig="330" w:dyaOrig="525">
          <v:shape id="_x0000_i1164" type="#_x0000_t75" style="width:16.5pt;height:26.25pt" o:ole="">
            <v:imagedata r:id="rId251" o:title=""/>
          </v:shape>
          <o:OLEObject Type="Embed" ProgID="Equation.3" ShapeID="_x0000_i1164" DrawAspect="Content" ObjectID="_1632997233" r:id="rId263"/>
        </w:object>
      </w:r>
      <w:r>
        <w:rPr>
          <w:rFonts w:ascii="Times New Roman" w:hAnsi="Times New Roman" w:cs="Times New Roman"/>
          <w:sz w:val="28"/>
          <w:szCs w:val="28"/>
        </w:rPr>
        <w:t xml:space="preserve"> ҳам ортиб, </w:t>
      </w:r>
      <w:r>
        <w:rPr>
          <w:rFonts w:ascii="Times New Roman" w:eastAsiaTheme="minorEastAsia" w:hAnsi="Times New Roman" w:cs="Times New Roman"/>
          <w:position w:val="-10"/>
          <w:sz w:val="28"/>
          <w:szCs w:val="28"/>
        </w:rPr>
        <w:object w:dxaOrig="390" w:dyaOrig="525">
          <v:shape id="_x0000_i1165" type="#_x0000_t75" style="width:19.5pt;height:26.25pt" o:ole="">
            <v:imagedata r:id="rId258" o:title=""/>
          </v:shape>
          <o:OLEObject Type="Embed" ProgID="Equation.3" ShapeID="_x0000_i1165" DrawAspect="Content" ObjectID="_1632997234" r:id="rId264"/>
        </w:object>
      </w:r>
      <w:r>
        <w:rPr>
          <w:rFonts w:ascii="Times New Roman" w:hAnsi="Times New Roman" w:cs="Times New Roman"/>
          <w:sz w:val="28"/>
          <w:szCs w:val="28"/>
        </w:rPr>
        <w:t xml:space="preserve"> тобора кичраймоқда. Демак, транс</w:t>
      </w:r>
      <w:r>
        <w:rPr>
          <w:rFonts w:ascii="Times New Roman" w:hAnsi="Times New Roman" w:cs="Times New Roman"/>
          <w:sz w:val="28"/>
          <w:szCs w:val="28"/>
          <w:lang w:val="uz-Cyrl-UZ"/>
        </w:rPr>
        <w:t>форма</w:t>
      </w:r>
      <w:r>
        <w:rPr>
          <w:rFonts w:ascii="Times New Roman" w:hAnsi="Times New Roman" w:cs="Times New Roman"/>
          <w:sz w:val="28"/>
          <w:szCs w:val="28"/>
        </w:rPr>
        <w:t xml:space="preserve">торнинг қувват коэффициенти </w:t>
      </w:r>
      <w:r>
        <w:rPr>
          <w:rFonts w:ascii="Times New Roman" w:eastAsiaTheme="minorEastAsia" w:hAnsi="Times New Roman" w:cs="Times New Roman"/>
          <w:position w:val="-12"/>
          <w:sz w:val="28"/>
          <w:szCs w:val="28"/>
        </w:rPr>
        <w:object w:dxaOrig="885" w:dyaOrig="480">
          <v:shape id="_x0000_i1166" type="#_x0000_t75" style="width:44.25pt;height:24pt" o:ole="">
            <v:imagedata r:id="rId265" o:title=""/>
          </v:shape>
          <o:OLEObject Type="Embed" ProgID="Equation.3" ShapeID="_x0000_i1166" DrawAspect="Content" ObjectID="_1632997235" r:id="rId266"/>
        </w:object>
      </w:r>
      <w:r>
        <w:rPr>
          <w:rFonts w:ascii="Times New Roman" w:hAnsi="Times New Roman" w:cs="Times New Roman"/>
          <w:sz w:val="28"/>
          <w:szCs w:val="28"/>
        </w:rPr>
        <w:t xml:space="preserve"> дан то </w:t>
      </w:r>
      <w:r>
        <w:rPr>
          <w:rFonts w:ascii="Times New Roman" w:eastAsiaTheme="minorEastAsia" w:hAnsi="Times New Roman" w:cs="Times New Roman"/>
          <w:position w:val="-10"/>
          <w:sz w:val="28"/>
          <w:szCs w:val="28"/>
        </w:rPr>
        <w:object w:dxaOrig="930" w:dyaOrig="465">
          <v:shape id="_x0000_i1167" type="#_x0000_t75" style="width:46.5pt;height:23.25pt" o:ole="">
            <v:imagedata r:id="rId267" o:title=""/>
          </v:shape>
          <o:OLEObject Type="Embed" ProgID="Equation.3" ShapeID="_x0000_i1167" DrawAspect="Content" ObjectID="_1632997236" r:id="rId268"/>
        </w:object>
      </w:r>
      <w:r>
        <w:rPr>
          <w:rFonts w:ascii="Times New Roman" w:hAnsi="Times New Roman" w:cs="Times New Roman"/>
          <w:sz w:val="28"/>
          <w:szCs w:val="28"/>
        </w:rPr>
        <w:t xml:space="preserve">гача ортиши </w:t>
      </w:r>
      <w:r>
        <w:rPr>
          <w:rFonts w:ascii="Times New Roman" w:hAnsi="Times New Roman" w:cs="Times New Roman"/>
          <w:sz w:val="28"/>
          <w:szCs w:val="28"/>
          <w:lang w:val="uz-Cyrl-UZ"/>
        </w:rPr>
        <w:t>м</w:t>
      </w:r>
      <w:r>
        <w:rPr>
          <w:rFonts w:ascii="Times New Roman" w:hAnsi="Times New Roman" w:cs="Times New Roman"/>
          <w:sz w:val="28"/>
          <w:szCs w:val="28"/>
        </w:rPr>
        <w:t>умки</w:t>
      </w:r>
      <w:r>
        <w:rPr>
          <w:rFonts w:ascii="Times New Roman" w:hAnsi="Times New Roman" w:cs="Times New Roman"/>
          <w:sz w:val="28"/>
          <w:szCs w:val="28"/>
          <w:lang w:val="uz-Cyrl-UZ"/>
        </w:rPr>
        <w:t>н</w:t>
      </w:r>
      <w:r>
        <w:rPr>
          <w:rFonts w:ascii="Times New Roman" w:hAnsi="Times New Roman" w:cs="Times New Roman"/>
          <w:sz w:val="28"/>
          <w:szCs w:val="28"/>
        </w:rPr>
        <w:t>.</w:t>
      </w:r>
    </w:p>
    <w:p w:rsidR="00E02DDF" w:rsidRDefault="00E02DDF" w:rsidP="00E02DDF">
      <w:pPr>
        <w:spacing w:after="0"/>
        <w:ind w:firstLine="708"/>
        <w:jc w:val="both"/>
        <w:rPr>
          <w:rFonts w:ascii="Times New Roman" w:hAnsi="Times New Roman" w:cs="Times New Roman"/>
          <w:sz w:val="28"/>
          <w:szCs w:val="28"/>
          <w:lang w:val="uz-Cyrl-UZ"/>
        </w:rPr>
      </w:pPr>
      <w:r>
        <w:rPr>
          <w:rFonts w:ascii="Times New Roman" w:hAnsi="Times New Roman" w:cs="Times New Roman"/>
          <w:sz w:val="28"/>
          <w:szCs w:val="28"/>
        </w:rPr>
        <w:t>Тра</w:t>
      </w:r>
      <w:r>
        <w:rPr>
          <w:rFonts w:ascii="Times New Roman" w:hAnsi="Times New Roman" w:cs="Times New Roman"/>
          <w:sz w:val="28"/>
          <w:szCs w:val="28"/>
          <w:lang w:val="uz-Cyrl-UZ"/>
        </w:rPr>
        <w:t>н</w:t>
      </w:r>
      <w:r>
        <w:rPr>
          <w:rFonts w:ascii="Times New Roman" w:hAnsi="Times New Roman" w:cs="Times New Roman"/>
          <w:sz w:val="28"/>
          <w:szCs w:val="28"/>
        </w:rPr>
        <w:t xml:space="preserve">сформаторнинг ўз-ўзидан ростланиш хусусияти фақат номинал нагрузка доирасида ўринлидир. Бошқа ҳолларда </w:t>
      </w:r>
      <w:r>
        <w:rPr>
          <w:rFonts w:ascii="Times New Roman" w:eastAsiaTheme="minorEastAsia" w:hAnsi="Times New Roman" w:cs="Times New Roman"/>
          <w:position w:val="-10"/>
          <w:sz w:val="28"/>
          <w:szCs w:val="28"/>
        </w:rPr>
        <w:object w:dxaOrig="390" w:dyaOrig="525">
          <v:shape id="_x0000_i1168" type="#_x0000_t75" style="width:19.5pt;height:26.25pt" o:ole="">
            <v:imagedata r:id="rId261" o:title=""/>
          </v:shape>
          <o:OLEObject Type="Embed" ProgID="Equation.3" ShapeID="_x0000_i1168" DrawAspect="Content" ObjectID="_1632997237" r:id="rId269"/>
        </w:object>
      </w:r>
      <w:r>
        <w:rPr>
          <w:rFonts w:ascii="Times New Roman" w:hAnsi="Times New Roman" w:cs="Times New Roman"/>
          <w:sz w:val="28"/>
          <w:szCs w:val="28"/>
        </w:rPr>
        <w:t>нинг магнитсизлаш таъсири ортиб кетади.</w:t>
      </w:r>
    </w:p>
    <w:p w:rsidR="00E02DDF" w:rsidRDefault="00E02DDF" w:rsidP="00E02DDF">
      <w:pPr>
        <w:spacing w:after="0"/>
        <w:ind w:firstLine="708"/>
        <w:jc w:val="both"/>
        <w:rPr>
          <w:rFonts w:ascii="Times New Roman" w:hAnsi="Times New Roman" w:cs="Times New Roman"/>
          <w:sz w:val="28"/>
          <w:szCs w:val="28"/>
        </w:rPr>
      </w:pPr>
      <w:r>
        <w:rPr>
          <w:rFonts w:ascii="Times New Roman" w:hAnsi="Times New Roman" w:cs="Times New Roman"/>
          <w:sz w:val="28"/>
          <w:szCs w:val="28"/>
        </w:rPr>
        <w:t>Қи</w:t>
      </w:r>
      <w:r>
        <w:rPr>
          <w:rFonts w:ascii="Times New Roman" w:hAnsi="Times New Roman" w:cs="Times New Roman"/>
          <w:sz w:val="28"/>
          <w:szCs w:val="28"/>
          <w:lang w:val="uz-Cyrl-UZ"/>
        </w:rPr>
        <w:t>с</w:t>
      </w:r>
      <w:r>
        <w:rPr>
          <w:rFonts w:ascii="Times New Roman" w:hAnsi="Times New Roman" w:cs="Times New Roman"/>
          <w:sz w:val="28"/>
          <w:szCs w:val="28"/>
        </w:rPr>
        <w:t xml:space="preserve">қа </w:t>
      </w:r>
      <w:r>
        <w:rPr>
          <w:rFonts w:ascii="Times New Roman" w:hAnsi="Times New Roman" w:cs="Times New Roman"/>
          <w:sz w:val="28"/>
          <w:szCs w:val="28"/>
          <w:lang w:val="uz-Cyrl-UZ"/>
        </w:rPr>
        <w:t>т</w:t>
      </w:r>
      <w:r>
        <w:rPr>
          <w:rFonts w:ascii="Times New Roman" w:hAnsi="Times New Roman" w:cs="Times New Roman"/>
          <w:sz w:val="28"/>
          <w:szCs w:val="28"/>
        </w:rPr>
        <w:t>уташув режими. Бу режимда иккиламчи чул</w:t>
      </w:r>
      <w:r>
        <w:rPr>
          <w:rFonts w:ascii="Times New Roman" w:hAnsi="Times New Roman" w:cs="Times New Roman"/>
          <w:sz w:val="28"/>
          <w:szCs w:val="28"/>
          <w:lang w:val="uz-Cyrl-UZ"/>
        </w:rPr>
        <w:t>ғ</w:t>
      </w:r>
      <w:r>
        <w:rPr>
          <w:rFonts w:ascii="Times New Roman" w:hAnsi="Times New Roman" w:cs="Times New Roman"/>
          <w:sz w:val="28"/>
          <w:szCs w:val="28"/>
        </w:rPr>
        <w:t xml:space="preserve">ам учлари ўзаро туташиб, ташқи қаршилик </w:t>
      </w:r>
      <w:r>
        <w:rPr>
          <w:rFonts w:ascii="Times New Roman" w:eastAsiaTheme="minorEastAsia" w:hAnsi="Times New Roman" w:cs="Times New Roman"/>
          <w:position w:val="-12"/>
          <w:sz w:val="28"/>
          <w:szCs w:val="28"/>
          <w:lang w:val="uz-Cyrl-UZ"/>
        </w:rPr>
        <w:object w:dxaOrig="975" w:dyaOrig="480">
          <v:shape id="_x0000_i1169" type="#_x0000_t75" style="width:48.75pt;height:24pt" o:ole="">
            <v:imagedata r:id="rId270" o:title=""/>
          </v:shape>
          <o:OLEObject Type="Embed" ProgID="Equation.3" ShapeID="_x0000_i1169" DrawAspect="Content" ObjectID="_1632997238" r:id="rId271"/>
        </w:object>
      </w:r>
      <w:r>
        <w:rPr>
          <w:rFonts w:ascii="Times New Roman" w:hAnsi="Times New Roman" w:cs="Times New Roman"/>
          <w:sz w:val="28"/>
          <w:szCs w:val="28"/>
        </w:rPr>
        <w:t>бўлади. Транс</w:t>
      </w:r>
      <w:r>
        <w:rPr>
          <w:rFonts w:ascii="Times New Roman" w:hAnsi="Times New Roman" w:cs="Times New Roman"/>
          <w:sz w:val="28"/>
          <w:szCs w:val="28"/>
          <w:lang w:val="uz-Cyrl-UZ"/>
        </w:rPr>
        <w:t>ф</w:t>
      </w:r>
      <w:r>
        <w:rPr>
          <w:rFonts w:ascii="Times New Roman" w:hAnsi="Times New Roman" w:cs="Times New Roman"/>
          <w:sz w:val="28"/>
          <w:szCs w:val="28"/>
        </w:rPr>
        <w:t>орматор учун бунда</w:t>
      </w:r>
      <w:r>
        <w:rPr>
          <w:rFonts w:ascii="Times New Roman" w:hAnsi="Times New Roman" w:cs="Times New Roman"/>
          <w:sz w:val="28"/>
          <w:szCs w:val="28"/>
          <w:lang w:val="uz-Cyrl-UZ"/>
        </w:rPr>
        <w:t>й</w:t>
      </w:r>
      <w:r>
        <w:rPr>
          <w:rFonts w:ascii="Times New Roman" w:hAnsi="Times New Roman" w:cs="Times New Roman"/>
          <w:sz w:val="28"/>
          <w:szCs w:val="28"/>
        </w:rPr>
        <w:t xml:space="preserve"> режим но</w:t>
      </w:r>
      <w:r>
        <w:rPr>
          <w:rFonts w:ascii="Times New Roman" w:hAnsi="Times New Roman" w:cs="Times New Roman"/>
          <w:sz w:val="28"/>
          <w:szCs w:val="28"/>
          <w:lang w:val="uz-Cyrl-UZ"/>
        </w:rPr>
        <w:t>м</w:t>
      </w:r>
      <w:r>
        <w:rPr>
          <w:rFonts w:ascii="Times New Roman" w:hAnsi="Times New Roman" w:cs="Times New Roman"/>
          <w:sz w:val="28"/>
          <w:szCs w:val="28"/>
        </w:rPr>
        <w:t xml:space="preserve">ақбул режим ҳисобланади. Бунда иккиламчи, шунингдек бирламчи ток </w:t>
      </w:r>
      <w:r>
        <w:rPr>
          <w:rFonts w:ascii="Times New Roman" w:hAnsi="Times New Roman" w:cs="Times New Roman"/>
          <w:sz w:val="28"/>
          <w:szCs w:val="28"/>
          <w:lang w:val="uz-Cyrl-UZ"/>
        </w:rPr>
        <w:t>н</w:t>
      </w:r>
      <w:r>
        <w:rPr>
          <w:rFonts w:ascii="Times New Roman" w:hAnsi="Times New Roman" w:cs="Times New Roman"/>
          <w:sz w:val="28"/>
          <w:szCs w:val="28"/>
        </w:rPr>
        <w:t xml:space="preserve">оминалидан 18-20 марта ортиб кетади. Бу </w:t>
      </w:r>
      <w:r>
        <w:rPr>
          <w:rFonts w:ascii="Times New Roman" w:hAnsi="Times New Roman" w:cs="Times New Roman"/>
          <w:sz w:val="28"/>
          <w:szCs w:val="28"/>
          <w:lang w:val="uz-Cyrl-UZ"/>
        </w:rPr>
        <w:t>ҳ</w:t>
      </w:r>
      <w:r>
        <w:rPr>
          <w:rFonts w:ascii="Times New Roman" w:hAnsi="Times New Roman" w:cs="Times New Roman"/>
          <w:sz w:val="28"/>
          <w:szCs w:val="28"/>
        </w:rPr>
        <w:t xml:space="preserve">одисага </w:t>
      </w:r>
      <w:r>
        <w:rPr>
          <w:rFonts w:ascii="Times New Roman" w:hAnsi="Times New Roman" w:cs="Times New Roman"/>
          <w:sz w:val="28"/>
          <w:szCs w:val="28"/>
          <w:lang w:val="uz-Cyrl-UZ"/>
        </w:rPr>
        <w:t>й</w:t>
      </w:r>
      <w:r>
        <w:rPr>
          <w:rFonts w:ascii="Times New Roman" w:hAnsi="Times New Roman" w:cs="Times New Roman"/>
          <w:sz w:val="28"/>
          <w:szCs w:val="28"/>
        </w:rPr>
        <w:t>ўл қўйиб   бўлмайди. Шунинг учун реал шароитларда транфо</w:t>
      </w:r>
      <w:r>
        <w:rPr>
          <w:rFonts w:ascii="Times New Roman" w:hAnsi="Times New Roman" w:cs="Times New Roman"/>
          <w:sz w:val="28"/>
          <w:szCs w:val="28"/>
          <w:lang w:val="uz-Cyrl-UZ"/>
        </w:rPr>
        <w:t>рм</w:t>
      </w:r>
      <w:r>
        <w:rPr>
          <w:rFonts w:ascii="Times New Roman" w:hAnsi="Times New Roman" w:cs="Times New Roman"/>
          <w:sz w:val="28"/>
          <w:szCs w:val="28"/>
        </w:rPr>
        <w:t>атор</w:t>
      </w:r>
      <w:r>
        <w:rPr>
          <w:rFonts w:ascii="Times New Roman" w:hAnsi="Times New Roman" w:cs="Times New Roman"/>
          <w:sz w:val="28"/>
          <w:szCs w:val="28"/>
          <w:lang w:val="uz-Cyrl-UZ"/>
        </w:rPr>
        <w:t>н</w:t>
      </w:r>
      <w:r>
        <w:rPr>
          <w:rFonts w:ascii="Times New Roman" w:hAnsi="Times New Roman" w:cs="Times New Roman"/>
          <w:sz w:val="28"/>
          <w:szCs w:val="28"/>
        </w:rPr>
        <w:t>и</w:t>
      </w:r>
      <w:r>
        <w:rPr>
          <w:rFonts w:ascii="Times New Roman" w:hAnsi="Times New Roman" w:cs="Times New Roman"/>
          <w:sz w:val="28"/>
          <w:szCs w:val="28"/>
          <w:lang w:val="uz-Cyrl-UZ"/>
        </w:rPr>
        <w:t xml:space="preserve"> қисқа туташув токидан сақлаш мақсадида автоматик ажраткичлар ўрнатилади. </w:t>
      </w:r>
      <w:r>
        <w:rPr>
          <w:rFonts w:ascii="Times New Roman" w:hAnsi="Times New Roman" w:cs="Times New Roman"/>
          <w:sz w:val="28"/>
          <w:szCs w:val="28"/>
        </w:rPr>
        <w:t>Трансформаторларни лаборато</w:t>
      </w:r>
      <w:r>
        <w:rPr>
          <w:rFonts w:ascii="Times New Roman" w:hAnsi="Times New Roman" w:cs="Times New Roman"/>
          <w:sz w:val="28"/>
          <w:szCs w:val="28"/>
          <w:lang w:val="uz-Cyrl-UZ"/>
        </w:rPr>
        <w:t>р</w:t>
      </w:r>
      <w:r>
        <w:rPr>
          <w:rFonts w:ascii="Times New Roman" w:hAnsi="Times New Roman" w:cs="Times New Roman"/>
          <w:sz w:val="28"/>
          <w:szCs w:val="28"/>
        </w:rPr>
        <w:t>ия шароитида текшириш учун «қи</w:t>
      </w:r>
      <w:r>
        <w:rPr>
          <w:rFonts w:ascii="Times New Roman" w:hAnsi="Times New Roman" w:cs="Times New Roman"/>
          <w:sz w:val="28"/>
          <w:szCs w:val="28"/>
          <w:lang w:val="uz-Cyrl-UZ"/>
        </w:rPr>
        <w:t>с</w:t>
      </w:r>
      <w:r>
        <w:rPr>
          <w:rFonts w:ascii="Times New Roman" w:hAnsi="Times New Roman" w:cs="Times New Roman"/>
          <w:sz w:val="28"/>
          <w:szCs w:val="28"/>
        </w:rPr>
        <w:t>а туташув» пасайтирилган кучланишларда амалгаоширилади.</w:t>
      </w:r>
    </w:p>
    <w:p w:rsidR="00E02DDF" w:rsidRDefault="00E02DDF" w:rsidP="00E02DDF">
      <w:pPr>
        <w:spacing w:after="0"/>
        <w:ind w:firstLine="720"/>
        <w:jc w:val="both"/>
        <w:rPr>
          <w:rFonts w:ascii="Times New Roman" w:hAnsi="Times New Roman" w:cs="Times New Roman"/>
          <w:sz w:val="28"/>
          <w:szCs w:val="28"/>
          <w:lang w:val="uz-Cyrl-UZ"/>
        </w:rPr>
      </w:pPr>
    </w:p>
    <w:p w:rsidR="00E02DDF" w:rsidRDefault="00E02DDF" w:rsidP="00E02DDF">
      <w:pPr>
        <w:spacing w:after="0"/>
        <w:ind w:firstLine="720"/>
        <w:jc w:val="center"/>
        <w:rPr>
          <w:rFonts w:ascii="Times New Roman" w:hAnsi="Times New Roman" w:cs="Times New Roman"/>
          <w:b/>
          <w:sz w:val="28"/>
          <w:szCs w:val="28"/>
          <w:lang w:val="uz-Cyrl-UZ"/>
        </w:rPr>
      </w:pPr>
      <w:r>
        <w:rPr>
          <w:rFonts w:ascii="Times New Roman" w:hAnsi="Times New Roman" w:cs="Times New Roman"/>
          <w:b/>
          <w:sz w:val="28"/>
          <w:szCs w:val="28"/>
        </w:rPr>
        <w:t>Трансформатордаги қувват исрофлари</w:t>
      </w:r>
      <w:r>
        <w:rPr>
          <w:rFonts w:ascii="Times New Roman" w:hAnsi="Times New Roman" w:cs="Times New Roman"/>
          <w:b/>
          <w:sz w:val="28"/>
          <w:szCs w:val="28"/>
          <w:lang w:val="uz-Cyrl-UZ"/>
        </w:rPr>
        <w:t xml:space="preserve"> в</w:t>
      </w:r>
      <w:r>
        <w:rPr>
          <w:rFonts w:ascii="Times New Roman" w:hAnsi="Times New Roman" w:cs="Times New Roman"/>
          <w:b/>
          <w:sz w:val="28"/>
          <w:szCs w:val="28"/>
        </w:rPr>
        <w:t xml:space="preserve">а унинг фойдали иш </w:t>
      </w:r>
    </w:p>
    <w:p w:rsidR="00E02DDF" w:rsidRDefault="00E02DDF" w:rsidP="00E02DDF">
      <w:pPr>
        <w:spacing w:after="0"/>
        <w:ind w:firstLine="720"/>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коэффициенти</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Ҳар қандай электр машиналаридаги каби трансформаторларда ҳам келтирилган энергиянинг бир қисми унинг ўзида исроф бўлади. Бу қувват исрофлари қуйидагилврдан иборат:</w:t>
      </w:r>
    </w:p>
    <w:p w:rsidR="00E02DDF" w:rsidRDefault="00E02DDF" w:rsidP="00E02DDF">
      <w:pPr>
        <w:spacing w:after="0"/>
        <w:ind w:left="720" w:hanging="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1. Токнинг иссиқлик таъсири туфайли мис чулғамларда юзага келган қувват исрофи </w:t>
      </w:r>
      <w:r>
        <w:rPr>
          <w:rFonts w:ascii="Times New Roman" w:eastAsiaTheme="minorEastAsia" w:hAnsi="Times New Roman" w:cs="Times New Roman"/>
          <w:position w:val="-12"/>
          <w:sz w:val="28"/>
          <w:szCs w:val="28"/>
          <w:lang w:val="uz-Cyrl-UZ"/>
        </w:rPr>
        <w:object w:dxaOrig="2880" w:dyaOrig="480">
          <v:shape id="_x0000_i1170" type="#_x0000_t75" style="width:2in;height:24pt" o:ole="">
            <v:imagedata r:id="rId272" o:title=""/>
          </v:shape>
          <o:OLEObject Type="Embed" ProgID="Equation.3" ShapeID="_x0000_i1170" DrawAspect="Content" ObjectID="_1632997239" r:id="rId273"/>
        </w:object>
      </w:r>
    </w:p>
    <w:p w:rsidR="00E02DDF" w:rsidRDefault="00E02DDF" w:rsidP="00E02DDF">
      <w:pPr>
        <w:spacing w:after="0"/>
        <w:ind w:left="720" w:hanging="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2. Магнит оқимининг ўзгарувчанлиги туфайли юзага келган пўлат ўзакдаги гистерезис ва уюрма токларга сарф бўладиган қувват исрофи </w:t>
      </w:r>
      <w:r>
        <w:rPr>
          <w:rFonts w:ascii="Times New Roman" w:eastAsiaTheme="minorEastAsia" w:hAnsi="Times New Roman" w:cs="Times New Roman"/>
          <w:position w:val="-14"/>
          <w:sz w:val="28"/>
          <w:szCs w:val="28"/>
          <w:lang w:val="uz-Cyrl-UZ"/>
        </w:rPr>
        <w:object w:dxaOrig="1560" w:dyaOrig="480">
          <v:shape id="_x0000_i1171" type="#_x0000_t75" style="width:78pt;height:24pt" o:ole="">
            <v:imagedata r:id="rId274" o:title=""/>
          </v:shape>
          <o:OLEObject Type="Embed" ProgID="Equation.3" ShapeID="_x0000_i1171" DrawAspect="Content" ObjectID="_1632997240" r:id="rId275"/>
        </w:object>
      </w:r>
      <w:r>
        <w:rPr>
          <w:rFonts w:ascii="Times New Roman" w:hAnsi="Times New Roman" w:cs="Times New Roman"/>
          <w:sz w:val="28"/>
          <w:szCs w:val="28"/>
          <w:lang w:val="uz-Cyrl-UZ"/>
        </w:rPr>
        <w:t>. Бу қувват исрофи пўлат ўзакнинг материалига, магнит индуциясига ва ўзгарувчан токнинг частотасига боғлиқ.</w:t>
      </w:r>
    </w:p>
    <w:p w:rsidR="00E02DDF" w:rsidRDefault="00E02DDF" w:rsidP="00E02DDF">
      <w:pPr>
        <w:spacing w:after="0"/>
        <w:ind w:left="720" w:hanging="360"/>
        <w:jc w:val="both"/>
        <w:rPr>
          <w:rFonts w:ascii="Times New Roman" w:hAnsi="Times New Roman" w:cs="Times New Roman"/>
          <w:sz w:val="28"/>
          <w:szCs w:val="28"/>
          <w:lang w:val="uz-Cyrl-UZ"/>
        </w:rPr>
      </w:pPr>
      <w:r>
        <w:rPr>
          <w:rFonts w:ascii="Times New Roman" w:hAnsi="Times New Roman" w:cs="Times New Roman"/>
          <w:sz w:val="28"/>
          <w:szCs w:val="28"/>
        </w:rPr>
        <w:t>3. Трансформаторнинг конструкцияс</w:t>
      </w:r>
      <w:r>
        <w:rPr>
          <w:rFonts w:ascii="Times New Roman" w:hAnsi="Times New Roman" w:cs="Times New Roman"/>
          <w:sz w:val="28"/>
          <w:szCs w:val="28"/>
          <w:lang w:val="uz-Cyrl-UZ"/>
        </w:rPr>
        <w:t>иг</w:t>
      </w:r>
      <w:r>
        <w:rPr>
          <w:rFonts w:ascii="Times New Roman" w:hAnsi="Times New Roman" w:cs="Times New Roman"/>
          <w:sz w:val="28"/>
          <w:szCs w:val="28"/>
        </w:rPr>
        <w:t xml:space="preserve">а боғлиқ бўлган қувват исрофи </w:t>
      </w:r>
      <w:r>
        <w:rPr>
          <w:rFonts w:ascii="Times New Roman" w:eastAsiaTheme="minorEastAsia" w:hAnsi="Times New Roman" w:cs="Times New Roman"/>
          <w:position w:val="-10"/>
          <w:sz w:val="28"/>
          <w:szCs w:val="28"/>
        </w:rPr>
        <w:object w:dxaOrig="300" w:dyaOrig="330">
          <v:shape id="_x0000_i1172" type="#_x0000_t75" style="width:15pt;height:16.5pt" o:ole="">
            <v:imagedata r:id="rId276" o:title=""/>
          </v:shape>
          <o:OLEObject Type="Embed" ProgID="Equation.3" ShapeID="_x0000_i1172" DrawAspect="Content" ObjectID="_1632997241" r:id="rId277"/>
        </w:object>
      </w:r>
      <w:r>
        <w:rPr>
          <w:rFonts w:ascii="Times New Roman" w:hAnsi="Times New Roman" w:cs="Times New Roman"/>
          <w:sz w:val="28"/>
          <w:szCs w:val="28"/>
          <w:lang w:val="uz-Cyrl-UZ"/>
        </w:rPr>
        <w:t>.</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Булардан </w:t>
      </w:r>
      <w:r>
        <w:rPr>
          <w:rFonts w:ascii="Times New Roman" w:eastAsiaTheme="minorEastAsia" w:hAnsi="Times New Roman" w:cs="Times New Roman"/>
          <w:position w:val="-12"/>
          <w:sz w:val="28"/>
          <w:szCs w:val="28"/>
        </w:rPr>
        <w:object w:dxaOrig="300" w:dyaOrig="375">
          <v:shape id="_x0000_i1173" type="#_x0000_t75" style="width:15pt;height:18.75pt" o:ole="">
            <v:imagedata r:id="rId278" o:title=""/>
          </v:shape>
          <o:OLEObject Type="Embed" ProgID="Equation.3" ShapeID="_x0000_i1173" DrawAspect="Content" ObjectID="_1632997242" r:id="rId279"/>
        </w:object>
      </w:r>
      <w:r>
        <w:rPr>
          <w:rFonts w:ascii="Times New Roman" w:hAnsi="Times New Roman" w:cs="Times New Roman"/>
          <w:sz w:val="28"/>
          <w:szCs w:val="28"/>
        </w:rPr>
        <w:t xml:space="preserve"> ва </w:t>
      </w:r>
      <w:r>
        <w:rPr>
          <w:rFonts w:ascii="Times New Roman" w:eastAsiaTheme="minorEastAsia" w:hAnsi="Times New Roman" w:cs="Times New Roman"/>
          <w:position w:val="-12"/>
          <w:sz w:val="28"/>
          <w:szCs w:val="28"/>
        </w:rPr>
        <w:object w:dxaOrig="285" w:dyaOrig="375">
          <v:shape id="_x0000_i1174" type="#_x0000_t75" style="width:14.25pt;height:18.75pt" o:ole="">
            <v:imagedata r:id="rId280" o:title=""/>
          </v:shape>
          <o:OLEObject Type="Embed" ProgID="Equation.3" ShapeID="_x0000_i1174" DrawAspect="Content" ObjectID="_1632997243" r:id="rId281"/>
        </w:object>
      </w:r>
      <w:r>
        <w:rPr>
          <w:rFonts w:ascii="Times New Roman" w:hAnsi="Times New Roman" w:cs="Times New Roman"/>
          <w:sz w:val="28"/>
          <w:szCs w:val="28"/>
        </w:rPr>
        <w:t xml:space="preserve"> асосий исрофлар ҳисобланади. Мис чул</w:t>
      </w:r>
      <w:r>
        <w:rPr>
          <w:rFonts w:ascii="Times New Roman" w:hAnsi="Times New Roman" w:cs="Times New Roman"/>
          <w:sz w:val="28"/>
          <w:szCs w:val="28"/>
          <w:lang w:val="uz-Cyrl-UZ"/>
        </w:rPr>
        <w:t>ғ</w:t>
      </w:r>
      <w:r>
        <w:rPr>
          <w:rFonts w:ascii="Times New Roman" w:hAnsi="Times New Roman" w:cs="Times New Roman"/>
          <w:sz w:val="28"/>
          <w:szCs w:val="28"/>
        </w:rPr>
        <w:t xml:space="preserve">амлардаги қувват исрофлари нагрузкага боғлиқ бўлгани учун ўзгарувчан, пўлат ўзакдаги қувват исрофлари </w:t>
      </w:r>
      <w:r>
        <w:rPr>
          <w:rFonts w:ascii="Times New Roman" w:eastAsiaTheme="minorEastAsia" w:hAnsi="Times New Roman" w:cs="Times New Roman"/>
          <w:position w:val="-12"/>
          <w:sz w:val="28"/>
          <w:szCs w:val="28"/>
        </w:rPr>
        <w:object w:dxaOrig="285" w:dyaOrig="375">
          <v:shape id="_x0000_i1175" type="#_x0000_t75" style="width:14.25pt;height:18.75pt" o:ole="">
            <v:imagedata r:id="rId282" o:title=""/>
          </v:shape>
          <o:OLEObject Type="Embed" ProgID="Equation.3" ShapeID="_x0000_i1175" DrawAspect="Content" ObjectID="_1632997244" r:id="rId283"/>
        </w:object>
      </w:r>
      <w:r>
        <w:rPr>
          <w:rFonts w:ascii="Times New Roman" w:hAnsi="Times New Roman" w:cs="Times New Roman"/>
          <w:sz w:val="28"/>
          <w:szCs w:val="28"/>
        </w:rPr>
        <w:t>эса трансформаторнинг иш жараёнида ўзгармас (</w:t>
      </w:r>
      <w:r>
        <w:rPr>
          <w:rFonts w:ascii="Times New Roman" w:hAnsi="Times New Roman" w:cs="Times New Roman"/>
          <w:sz w:val="28"/>
          <w:szCs w:val="28"/>
          <w:lang w:val="uz-Cyrl-UZ"/>
        </w:rPr>
        <w:t>н</w:t>
      </w:r>
      <w:r>
        <w:rPr>
          <w:rFonts w:ascii="Times New Roman" w:hAnsi="Times New Roman" w:cs="Times New Roman"/>
          <w:sz w:val="28"/>
          <w:szCs w:val="28"/>
        </w:rPr>
        <w:t>оминал кучланиш чегарасида)дир.</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Трансформаторнинг фойдали иш коэффициенти</w:t>
      </w:r>
    </w:p>
    <w:p w:rsidR="00E02DDF" w:rsidRDefault="00E02DDF" w:rsidP="00E02DDF">
      <w:pPr>
        <w:spacing w:after="0"/>
        <w:ind w:firstLine="720"/>
        <w:jc w:val="center"/>
        <w:rPr>
          <w:rFonts w:ascii="Times New Roman" w:hAnsi="Times New Roman" w:cs="Times New Roman"/>
          <w:sz w:val="28"/>
          <w:szCs w:val="28"/>
        </w:rPr>
      </w:pPr>
      <w:r>
        <w:rPr>
          <w:rFonts w:ascii="Times New Roman" w:eastAsiaTheme="minorEastAsia" w:hAnsi="Times New Roman" w:cs="Times New Roman"/>
          <w:position w:val="-30"/>
          <w:sz w:val="28"/>
          <w:szCs w:val="28"/>
        </w:rPr>
        <w:object w:dxaOrig="3840" w:dyaOrig="825">
          <v:shape id="_x0000_i1176" type="#_x0000_t75" style="width:192pt;height:41.25pt" o:ole="">
            <v:imagedata r:id="rId284" o:title=""/>
          </v:shape>
          <o:OLEObject Type="Embed" ProgID="Equation.3" ShapeID="_x0000_i1176" DrawAspect="Content" ObjectID="_1632997245" r:id="rId285"/>
        </w:object>
      </w:r>
    </w:p>
    <w:p w:rsidR="00E02DDF" w:rsidRDefault="00E02DDF" w:rsidP="00E02DDF">
      <w:pPr>
        <w:spacing w:after="0"/>
        <w:jc w:val="both"/>
        <w:rPr>
          <w:rFonts w:ascii="Times New Roman" w:hAnsi="Times New Roman" w:cs="Times New Roman"/>
          <w:sz w:val="28"/>
          <w:szCs w:val="28"/>
        </w:rPr>
      </w:pPr>
      <w:r>
        <w:rPr>
          <w:rFonts w:ascii="Times New Roman" w:hAnsi="Times New Roman" w:cs="Times New Roman"/>
          <w:sz w:val="28"/>
          <w:szCs w:val="28"/>
        </w:rPr>
        <w:t xml:space="preserve">бу ерда: </w:t>
      </w:r>
      <w:r>
        <w:rPr>
          <w:rFonts w:ascii="Times New Roman" w:eastAsiaTheme="minorEastAsia" w:hAnsi="Times New Roman" w:cs="Times New Roman"/>
          <w:position w:val="-10"/>
          <w:sz w:val="28"/>
          <w:szCs w:val="28"/>
        </w:rPr>
        <w:object w:dxaOrig="255" w:dyaOrig="330">
          <v:shape id="_x0000_i1177" type="#_x0000_t75" style="width:12.75pt;height:16.5pt" o:ole="">
            <v:imagedata r:id="rId286" o:title=""/>
          </v:shape>
          <o:OLEObject Type="Embed" ProgID="Equation.3" ShapeID="_x0000_i1177" DrawAspect="Content" ObjectID="_1632997246" r:id="rId287"/>
        </w:object>
      </w:r>
      <w:r>
        <w:rPr>
          <w:rFonts w:ascii="Times New Roman" w:hAnsi="Times New Roman" w:cs="Times New Roman"/>
          <w:sz w:val="28"/>
          <w:szCs w:val="28"/>
        </w:rPr>
        <w:t xml:space="preserve"> - трансформаторнинг кириш томонидаги қувват;</w:t>
      </w:r>
    </w:p>
    <w:p w:rsidR="00E02DDF" w:rsidRDefault="00E02DDF" w:rsidP="00E02DDF">
      <w:pPr>
        <w:spacing w:after="0"/>
        <w:ind w:firstLine="720"/>
        <w:jc w:val="both"/>
        <w:rPr>
          <w:rFonts w:ascii="Times New Roman" w:hAnsi="Times New Roman" w:cs="Times New Roman"/>
          <w:sz w:val="28"/>
          <w:szCs w:val="28"/>
        </w:rPr>
      </w:pPr>
      <w:r>
        <w:rPr>
          <w:rFonts w:ascii="Times New Roman" w:eastAsiaTheme="minorEastAsia" w:hAnsi="Times New Roman" w:cs="Times New Roman"/>
          <w:position w:val="-10"/>
          <w:sz w:val="28"/>
          <w:szCs w:val="28"/>
        </w:rPr>
        <w:object w:dxaOrig="255" w:dyaOrig="330">
          <v:shape id="_x0000_i1178" type="#_x0000_t75" style="width:12.75pt;height:16.5pt" o:ole="">
            <v:imagedata r:id="rId288" o:title=""/>
          </v:shape>
          <o:OLEObject Type="Embed" ProgID="Equation.3" ShapeID="_x0000_i1178" DrawAspect="Content" ObjectID="_1632997247" r:id="rId289"/>
        </w:object>
      </w:r>
      <w:r>
        <w:rPr>
          <w:rFonts w:ascii="Times New Roman" w:hAnsi="Times New Roman" w:cs="Times New Roman"/>
          <w:sz w:val="28"/>
          <w:szCs w:val="28"/>
        </w:rPr>
        <w:t xml:space="preserve"> - трансформаторнинг чиқиш томонидаги фойдали қуввати;</w:t>
      </w:r>
    </w:p>
    <w:p w:rsidR="00E02DDF" w:rsidRDefault="00E02DDF" w:rsidP="00E02DDF">
      <w:pPr>
        <w:spacing w:after="0"/>
        <w:ind w:firstLine="720"/>
        <w:jc w:val="both"/>
        <w:rPr>
          <w:rFonts w:ascii="Times New Roman" w:hAnsi="Times New Roman" w:cs="Times New Roman"/>
          <w:sz w:val="28"/>
          <w:szCs w:val="28"/>
        </w:rPr>
      </w:pPr>
      <w:r>
        <w:rPr>
          <w:rFonts w:ascii="Times New Roman" w:eastAsiaTheme="minorEastAsia" w:hAnsi="Times New Roman" w:cs="Times New Roman"/>
          <w:position w:val="-4"/>
          <w:sz w:val="28"/>
          <w:szCs w:val="28"/>
        </w:rPr>
        <w:object w:dxaOrig="390" w:dyaOrig="255">
          <v:shape id="_x0000_i1179" type="#_x0000_t75" style="width:19.5pt;height:12.75pt" o:ole="">
            <v:imagedata r:id="rId290" o:title=""/>
          </v:shape>
          <o:OLEObject Type="Embed" ProgID="Equation.3" ShapeID="_x0000_i1179" DrawAspect="Content" ObjectID="_1632997248" r:id="rId291"/>
        </w:object>
      </w:r>
      <w:r>
        <w:rPr>
          <w:rFonts w:ascii="Times New Roman" w:hAnsi="Times New Roman" w:cs="Times New Roman"/>
          <w:sz w:val="28"/>
          <w:szCs w:val="28"/>
        </w:rPr>
        <w:t xml:space="preserve"> -трансформатордаги тўла қувватисрофи.</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rPr>
        <w:t>Агар трансформаторнинг фойдали иш коэффициенти унинг қандай. юкланганлигини кўрсатувчи юкланиш коэффициенти</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30"/>
          <w:sz w:val="28"/>
          <w:szCs w:val="28"/>
          <w:lang w:val="uz-Cyrl-UZ"/>
        </w:rPr>
        <w:object w:dxaOrig="1185" w:dyaOrig="930">
          <v:shape id="_x0000_i1180" type="#_x0000_t75" style="width:59.25pt;height:46.5pt" o:ole="">
            <v:imagedata r:id="rId292" o:title=""/>
          </v:shape>
          <o:OLEObject Type="Embed" ProgID="Equation.3" ShapeID="_x0000_i1180" DrawAspect="Content" ObjectID="_1632997249" r:id="rId293"/>
        </w:object>
      </w:r>
    </w:p>
    <w:p w:rsidR="00E02DDF" w:rsidRDefault="00E02DDF" w:rsidP="00E02DDF">
      <w:pPr>
        <w:spacing w:after="0"/>
        <w:jc w:val="both"/>
        <w:rPr>
          <w:rFonts w:ascii="Times New Roman" w:hAnsi="Times New Roman" w:cs="Times New Roman"/>
          <w:sz w:val="28"/>
          <w:szCs w:val="28"/>
          <w:lang w:val="uz-Cyrl-UZ"/>
        </w:rPr>
      </w:pPr>
      <w:r>
        <w:rPr>
          <w:rFonts w:ascii="Times New Roman" w:hAnsi="Times New Roman" w:cs="Times New Roman"/>
          <w:sz w:val="28"/>
          <w:szCs w:val="28"/>
        </w:rPr>
        <w:t>орқали иф</w:t>
      </w:r>
      <w:r>
        <w:rPr>
          <w:rFonts w:ascii="Times New Roman" w:hAnsi="Times New Roman" w:cs="Times New Roman"/>
          <w:sz w:val="28"/>
          <w:szCs w:val="28"/>
          <w:lang w:val="uz-Cyrl-UZ"/>
        </w:rPr>
        <w:t>о</w:t>
      </w:r>
      <w:r>
        <w:rPr>
          <w:rFonts w:ascii="Times New Roman" w:hAnsi="Times New Roman" w:cs="Times New Roman"/>
          <w:sz w:val="28"/>
          <w:szCs w:val="28"/>
        </w:rPr>
        <w:t>даласак,</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eastAsiaTheme="minorEastAsia" w:hAnsi="Times New Roman" w:cs="Times New Roman"/>
          <w:position w:val="-30"/>
          <w:sz w:val="28"/>
          <w:szCs w:val="28"/>
        </w:rPr>
        <w:object w:dxaOrig="6495" w:dyaOrig="780">
          <v:shape id="_x0000_i1181" type="#_x0000_t75" style="width:324.75pt;height:39pt" o:ole="">
            <v:imagedata r:id="rId294" o:title=""/>
          </v:shape>
          <o:OLEObject Type="Embed" ProgID="Equation.3" ShapeID="_x0000_i1181" DrawAspect="Content" ObjectID="_1632997250" r:id="rId295"/>
        </w:object>
      </w:r>
    </w:p>
    <w:p w:rsidR="00E02DDF" w:rsidRDefault="00E02DDF" w:rsidP="00E02DDF">
      <w:pPr>
        <w:spacing w:after="0"/>
        <w:ind w:firstLine="720"/>
        <w:jc w:val="both"/>
        <w:rPr>
          <w:rFonts w:ascii="Times New Roman" w:hAnsi="Times New Roman" w:cs="Times New Roman"/>
          <w:sz w:val="28"/>
          <w:szCs w:val="28"/>
        </w:rPr>
      </w:pPr>
      <w:r>
        <w:rPr>
          <w:rFonts w:ascii="Times New Roman" w:eastAsiaTheme="minorEastAsia" w:hAnsi="Times New Roman" w:cs="Times New Roman"/>
          <w:position w:val="-10"/>
          <w:sz w:val="28"/>
          <w:szCs w:val="28"/>
        </w:rPr>
        <w:object w:dxaOrig="900" w:dyaOrig="480">
          <v:shape id="_x0000_i1182" type="#_x0000_t75" style="width:45pt;height:24pt" o:ole="">
            <v:imagedata r:id="rId296" o:title=""/>
          </v:shape>
          <o:OLEObject Type="Embed" ProgID="Equation.3" ShapeID="_x0000_i1182" DrawAspect="Content" ObjectID="_1632997251" r:id="rId297"/>
        </w:object>
      </w:r>
      <w:r>
        <w:rPr>
          <w:rFonts w:ascii="Times New Roman" w:hAnsi="Times New Roman" w:cs="Times New Roman"/>
          <w:sz w:val="28"/>
          <w:szCs w:val="28"/>
        </w:rPr>
        <w:t xml:space="preserve">- нагрузка қувват коэффициентный, </w:t>
      </w:r>
      <w:r>
        <w:rPr>
          <w:rFonts w:ascii="Times New Roman" w:eastAsiaTheme="minorEastAsia" w:hAnsi="Times New Roman" w:cs="Times New Roman"/>
          <w:position w:val="-12"/>
          <w:sz w:val="28"/>
          <w:szCs w:val="28"/>
        </w:rPr>
        <w:object w:dxaOrig="585" w:dyaOrig="450">
          <v:shape id="_x0000_i1183" type="#_x0000_t75" style="width:29.25pt;height:22.5pt" o:ole="">
            <v:imagedata r:id="rId298" o:title=""/>
          </v:shape>
          <o:OLEObject Type="Embed" ProgID="Equation.3" ShapeID="_x0000_i1183" DrawAspect="Content" ObjectID="_1632997252" r:id="rId299"/>
        </w:object>
      </w:r>
      <w:r>
        <w:rPr>
          <w:rFonts w:ascii="Times New Roman" w:hAnsi="Times New Roman" w:cs="Times New Roman"/>
          <w:sz w:val="28"/>
          <w:szCs w:val="28"/>
        </w:rPr>
        <w:t>- трансформаторнинг тўла қуввати, В</w:t>
      </w:r>
      <w:r>
        <w:rPr>
          <w:rFonts w:ascii="Times New Roman" w:hAnsi="Times New Roman" w:cs="Times New Roman"/>
          <w:sz w:val="28"/>
          <w:szCs w:val="28"/>
          <w:lang w:val="uz-Cyrl-UZ"/>
        </w:rPr>
        <w:t>А</w:t>
      </w:r>
      <w:r>
        <w:rPr>
          <w:rFonts w:ascii="Times New Roman" w:hAnsi="Times New Roman" w:cs="Times New Roman"/>
          <w:sz w:val="28"/>
          <w:szCs w:val="28"/>
        </w:rPr>
        <w:t>.</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Катта қувватли трансформаторларнинг фойдали иш коэффициентини0,97</w:t>
      </w:r>
      <w:r>
        <w:rPr>
          <w:rFonts w:ascii="Times New Roman" w:hAnsi="Times New Roman" w:cs="Times New Roman"/>
          <w:sz w:val="28"/>
          <w:szCs w:val="28"/>
        </w:rPr>
        <w:sym w:font="Symbol" w:char="F0B8"/>
      </w:r>
      <w:r>
        <w:rPr>
          <w:rFonts w:ascii="Times New Roman" w:hAnsi="Times New Roman" w:cs="Times New Roman"/>
          <w:sz w:val="28"/>
          <w:szCs w:val="28"/>
        </w:rPr>
        <w:t>0,99, кичик қувватларники эса 0,82</w:t>
      </w:r>
      <w:r>
        <w:rPr>
          <w:rFonts w:ascii="Times New Roman" w:hAnsi="Times New Roman" w:cs="Times New Roman"/>
          <w:sz w:val="28"/>
          <w:szCs w:val="28"/>
        </w:rPr>
        <w:sym w:font="Symbol" w:char="F0B8"/>
      </w:r>
      <w:r>
        <w:rPr>
          <w:rFonts w:ascii="Times New Roman" w:hAnsi="Times New Roman" w:cs="Times New Roman"/>
          <w:sz w:val="28"/>
          <w:szCs w:val="28"/>
        </w:rPr>
        <w:t>0,9 атрофида бўлади</w:t>
      </w:r>
      <w:r>
        <w:rPr>
          <w:rFonts w:ascii="Times New Roman" w:hAnsi="Times New Roman" w:cs="Times New Roman"/>
          <w:sz w:val="28"/>
          <w:szCs w:val="28"/>
          <w:lang w:val="uz-Cyrl-UZ"/>
        </w:rPr>
        <w:t>.</w:t>
      </w:r>
      <w:r>
        <w:rPr>
          <w:rFonts w:ascii="Times New Roman" w:hAnsi="Times New Roman" w:cs="Times New Roman"/>
          <w:sz w:val="28"/>
          <w:szCs w:val="28"/>
        </w:rPr>
        <w:t xml:space="preserve"> Трансформаторларда </w:t>
      </w:r>
      <w:r>
        <w:rPr>
          <w:rFonts w:ascii="Times New Roman" w:eastAsiaTheme="minorEastAsia" w:hAnsi="Times New Roman" w:cs="Times New Roman"/>
          <w:position w:val="-10"/>
          <w:sz w:val="28"/>
          <w:szCs w:val="28"/>
        </w:rPr>
        <w:object w:dxaOrig="1215" w:dyaOrig="450">
          <v:shape id="_x0000_i1184" type="#_x0000_t75" style="width:60.75pt;height:22.5pt" o:ole="">
            <v:imagedata r:id="rId300" o:title=""/>
          </v:shape>
          <o:OLEObject Type="Embed" ProgID="Equation.3" ShapeID="_x0000_i1184" DrawAspect="Content" ObjectID="_1632997253" r:id="rId301"/>
        </w:object>
      </w:r>
      <w:r>
        <w:rPr>
          <w:rFonts w:ascii="Times New Roman" w:hAnsi="Times New Roman" w:cs="Times New Roman"/>
          <w:sz w:val="28"/>
          <w:szCs w:val="28"/>
        </w:rPr>
        <w:t>бўлга</w:t>
      </w:r>
      <w:r>
        <w:rPr>
          <w:rFonts w:ascii="Times New Roman" w:hAnsi="Times New Roman" w:cs="Times New Roman"/>
          <w:sz w:val="28"/>
          <w:szCs w:val="28"/>
          <w:lang w:val="uz-Cyrl-UZ"/>
        </w:rPr>
        <w:t>н</w:t>
      </w:r>
      <w:r>
        <w:rPr>
          <w:rFonts w:ascii="Times New Roman" w:hAnsi="Times New Roman" w:cs="Times New Roman"/>
          <w:sz w:val="28"/>
          <w:szCs w:val="28"/>
        </w:rPr>
        <w:t>да, унинг юкланиш</w:t>
      </w:r>
      <w:r w:rsidR="007173A7">
        <w:rPr>
          <w:rFonts w:ascii="Times New Roman" w:hAnsi="Times New Roman" w:cs="Times New Roman"/>
          <w:sz w:val="28"/>
          <w:szCs w:val="28"/>
          <w:lang w:val="uz-Latn-UZ"/>
        </w:rPr>
        <w:t xml:space="preserve"> </w:t>
      </w:r>
      <w:r>
        <w:rPr>
          <w:rFonts w:ascii="Times New Roman" w:hAnsi="Times New Roman" w:cs="Times New Roman"/>
          <w:sz w:val="28"/>
          <w:szCs w:val="28"/>
        </w:rPr>
        <w:t xml:space="preserve">коэффициентини оптимал </w:t>
      </w:r>
      <w:r>
        <w:rPr>
          <w:rFonts w:ascii="Times New Roman" w:eastAsiaTheme="minorEastAsia" w:hAnsi="Times New Roman" w:cs="Times New Roman"/>
          <w:position w:val="-12"/>
          <w:sz w:val="28"/>
          <w:szCs w:val="28"/>
        </w:rPr>
        <w:object w:dxaOrig="2160" w:dyaOrig="450">
          <v:shape id="_x0000_i1185" type="#_x0000_t75" style="width:108pt;height:22.5pt" o:ole="">
            <v:imagedata r:id="rId302" o:title=""/>
          </v:shape>
          <o:OLEObject Type="Embed" ProgID="Equation.3" ShapeID="_x0000_i1185" DrawAspect="Content" ObjectID="_1632997254" r:id="rId303"/>
        </w:object>
      </w:r>
      <w:r>
        <w:rPr>
          <w:rFonts w:ascii="Times New Roman" w:hAnsi="Times New Roman" w:cs="Times New Roman"/>
          <w:sz w:val="28"/>
          <w:szCs w:val="28"/>
        </w:rPr>
        <w:t>бўлиб,</w:t>
      </w:r>
      <w:r w:rsidR="007173A7">
        <w:rPr>
          <w:rFonts w:ascii="Times New Roman" w:hAnsi="Times New Roman" w:cs="Times New Roman"/>
          <w:sz w:val="28"/>
          <w:szCs w:val="28"/>
          <w:lang w:val="uz-Latn-UZ"/>
        </w:rPr>
        <w:t xml:space="preserve"> </w:t>
      </w:r>
      <w:r>
        <w:rPr>
          <w:rFonts w:ascii="Times New Roman" w:hAnsi="Times New Roman" w:cs="Times New Roman"/>
          <w:sz w:val="28"/>
          <w:szCs w:val="28"/>
        </w:rPr>
        <w:t>бунда</w:t>
      </w:r>
      <w:r w:rsidR="007173A7">
        <w:rPr>
          <w:rFonts w:ascii="Times New Roman" w:hAnsi="Times New Roman" w:cs="Times New Roman"/>
          <w:sz w:val="28"/>
          <w:szCs w:val="28"/>
          <w:lang w:val="uz-Latn-UZ"/>
        </w:rPr>
        <w:t xml:space="preserve"> </w:t>
      </w:r>
      <w:r>
        <w:rPr>
          <w:rFonts w:ascii="Times New Roman" w:hAnsi="Times New Roman" w:cs="Times New Roman"/>
          <w:sz w:val="28"/>
          <w:szCs w:val="28"/>
        </w:rPr>
        <w:t>трансфор</w:t>
      </w:r>
      <w:r>
        <w:rPr>
          <w:rFonts w:ascii="Times New Roman" w:hAnsi="Times New Roman" w:cs="Times New Roman"/>
          <w:sz w:val="28"/>
          <w:szCs w:val="28"/>
          <w:lang w:val="uz-Cyrl-UZ"/>
        </w:rPr>
        <w:t>ма</w:t>
      </w:r>
      <w:r w:rsidR="007173A7">
        <w:rPr>
          <w:rFonts w:ascii="Times New Roman" w:hAnsi="Times New Roman" w:cs="Times New Roman"/>
          <w:sz w:val="28"/>
          <w:szCs w:val="28"/>
        </w:rPr>
        <w:t>торнинг фойдали иш коэффициент</w:t>
      </w:r>
      <w:r w:rsidR="007173A7">
        <w:rPr>
          <w:rFonts w:ascii="Times New Roman" w:hAnsi="Times New Roman" w:cs="Times New Roman"/>
          <w:sz w:val="28"/>
          <w:szCs w:val="28"/>
          <w:lang w:val="uz-Cyrl-UZ"/>
        </w:rPr>
        <w:t>и</w:t>
      </w:r>
      <w:r>
        <w:rPr>
          <w:rFonts w:ascii="Times New Roman" w:hAnsi="Times New Roman" w:cs="Times New Roman"/>
          <w:sz w:val="28"/>
          <w:szCs w:val="28"/>
        </w:rPr>
        <w:t xml:space="preserve"> энг юқори бўлади (</w:t>
      </w:r>
      <w:r w:rsidR="007173A7">
        <w:rPr>
          <w:rFonts w:ascii="Times New Roman" w:hAnsi="Times New Roman" w:cs="Times New Roman"/>
          <w:sz w:val="28"/>
          <w:szCs w:val="28"/>
        </w:rPr>
        <w:t>8.</w:t>
      </w:r>
      <w:r>
        <w:rPr>
          <w:rFonts w:ascii="Times New Roman" w:hAnsi="Times New Roman" w:cs="Times New Roman"/>
          <w:sz w:val="28"/>
          <w:szCs w:val="28"/>
        </w:rPr>
        <w:t>12-расм).</w:t>
      </w:r>
    </w:p>
    <w:p w:rsidR="00E02DDF" w:rsidRDefault="00E02DDF" w:rsidP="00E02DDF">
      <w:pPr>
        <w:spacing w:after="0"/>
        <w:jc w:val="center"/>
        <w:rPr>
          <w:rFonts w:ascii="Times New Roman" w:hAnsi="Times New Roman" w:cs="Times New Roman"/>
          <w:sz w:val="28"/>
          <w:szCs w:val="28"/>
          <w:lang w:val="uz-Cyrl-UZ"/>
        </w:rPr>
      </w:pPr>
      <w:r>
        <w:rPr>
          <w:rFonts w:ascii="Times New Roman" w:hAnsi="Times New Roman" w:cs="Times New Roman"/>
          <w:noProof/>
          <w:sz w:val="28"/>
          <w:szCs w:val="28"/>
          <w:lang w:eastAsia="ru-RU"/>
        </w:rPr>
        <w:drawing>
          <wp:inline distT="0" distB="0" distL="0" distR="0">
            <wp:extent cx="4143375" cy="3648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8"/>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4143375" cy="3648075"/>
                    </a:xfrm>
                    <a:prstGeom prst="rect">
                      <a:avLst/>
                    </a:prstGeom>
                    <a:noFill/>
                    <a:ln>
                      <a:noFill/>
                    </a:ln>
                  </pic:spPr>
                </pic:pic>
              </a:graphicData>
            </a:graphic>
          </wp:inline>
        </w:drawing>
      </w:r>
    </w:p>
    <w:p w:rsidR="00E02DDF" w:rsidRDefault="007173A7" w:rsidP="00E02DDF">
      <w:pPr>
        <w:spacing w:after="0"/>
        <w:ind w:firstLine="720"/>
        <w:jc w:val="center"/>
        <w:rPr>
          <w:rFonts w:ascii="Times New Roman" w:hAnsi="Times New Roman" w:cs="Times New Roman"/>
          <w:sz w:val="28"/>
          <w:szCs w:val="28"/>
          <w:lang w:val="uz-Cyrl-UZ"/>
        </w:rPr>
      </w:pPr>
      <w:r>
        <w:rPr>
          <w:rFonts w:ascii="Times New Roman" w:hAnsi="Times New Roman" w:cs="Times New Roman"/>
          <w:color w:val="000000"/>
          <w:sz w:val="28"/>
          <w:szCs w:val="28"/>
          <w:lang w:val="uz-Cyrl-UZ"/>
        </w:rPr>
        <w:t>8.</w:t>
      </w:r>
      <w:r w:rsidR="00E02DDF">
        <w:rPr>
          <w:rFonts w:ascii="Times New Roman" w:hAnsi="Times New Roman" w:cs="Times New Roman"/>
          <w:color w:val="000000"/>
          <w:sz w:val="28"/>
          <w:szCs w:val="28"/>
          <w:lang w:val="uz-Cyrl-UZ"/>
        </w:rPr>
        <w:t>12-расм</w:t>
      </w:r>
    </w:p>
    <w:p w:rsidR="00E02DDF" w:rsidRDefault="00E02DDF" w:rsidP="00E02DDF">
      <w:pPr>
        <w:spacing w:after="0"/>
        <w:ind w:firstLine="720"/>
        <w:jc w:val="both"/>
        <w:rPr>
          <w:rFonts w:ascii="Times New Roman" w:hAnsi="Times New Roman" w:cs="Times New Roman"/>
          <w:sz w:val="28"/>
          <w:szCs w:val="28"/>
          <w:lang w:val="uz-Cyrl-UZ"/>
        </w:rPr>
      </w:pP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hAnsi="Times New Roman" w:cs="Times New Roman"/>
          <w:b/>
          <w:sz w:val="28"/>
          <w:szCs w:val="28"/>
          <w:lang w:val="uz-Cyrl-UZ"/>
        </w:rPr>
        <w:t>Трансформаторнинг номиналкатталиклари</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Трансформаторлардан нормал фойдаланиш мақсадида унинг паспортиди қуйидаги номинал катталиклар кўрсатилган бўлади:</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1) трансформаторнинг тури;</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2) чиқиш томонидаги номинал қувват </w:t>
      </w:r>
      <w:r>
        <w:rPr>
          <w:rFonts w:ascii="Times New Roman" w:eastAsiaTheme="minorEastAsia" w:hAnsi="Times New Roman" w:cs="Times New Roman"/>
          <w:position w:val="-10"/>
          <w:sz w:val="28"/>
          <w:szCs w:val="28"/>
        </w:rPr>
        <w:object w:dxaOrig="165" w:dyaOrig="330">
          <v:shape id="_x0000_i1186" type="#_x0000_t75" style="width:8.25pt;height:16.5pt" o:ole="">
            <v:imagedata r:id="rId305" o:title=""/>
          </v:shape>
          <o:OLEObject Type="Embed" ProgID="Equation.3" ShapeID="_x0000_i1186" DrawAspect="Content" ObjectID="_1632997255" r:id="rId306"/>
        </w:object>
      </w:r>
      <w:r>
        <w:rPr>
          <w:rFonts w:ascii="Times New Roman" w:eastAsiaTheme="minorEastAsia" w:hAnsi="Times New Roman" w:cs="Times New Roman"/>
          <w:position w:val="-12"/>
          <w:sz w:val="28"/>
          <w:szCs w:val="28"/>
        </w:rPr>
        <w:object w:dxaOrig="615" w:dyaOrig="405">
          <v:shape id="_x0000_i1187" type="#_x0000_t75" style="width:30.75pt;height:20.25pt" o:ole="">
            <v:imagedata r:id="rId307" o:title=""/>
          </v:shape>
          <o:OLEObject Type="Embed" ProgID="Equation.3" ShapeID="_x0000_i1187" DrawAspect="Content" ObjectID="_1632997256" r:id="rId308"/>
        </w:object>
      </w:r>
      <w:r>
        <w:rPr>
          <w:rFonts w:ascii="Times New Roman" w:hAnsi="Times New Roman" w:cs="Times New Roman"/>
          <w:sz w:val="28"/>
          <w:szCs w:val="28"/>
        </w:rPr>
        <w:t xml:space="preserve"> кВА;</w:t>
      </w:r>
    </w:p>
    <w:p w:rsidR="00E02DDF" w:rsidRDefault="00E02DDF" w:rsidP="00E02DDF">
      <w:pPr>
        <w:spacing w:after="0"/>
        <w:ind w:left="1080" w:hanging="360"/>
        <w:jc w:val="both"/>
        <w:rPr>
          <w:rFonts w:ascii="Times New Roman" w:hAnsi="Times New Roman" w:cs="Times New Roman"/>
          <w:sz w:val="28"/>
          <w:szCs w:val="28"/>
        </w:rPr>
      </w:pPr>
      <w:r>
        <w:rPr>
          <w:rFonts w:ascii="Times New Roman" w:hAnsi="Times New Roman" w:cs="Times New Roman"/>
          <w:sz w:val="28"/>
          <w:szCs w:val="28"/>
        </w:rPr>
        <w:t xml:space="preserve">3) бирламчи ва иккиламчи чулғамларнинг номинал линия кучланишлари </w:t>
      </w:r>
      <w:r>
        <w:rPr>
          <w:rFonts w:ascii="Times New Roman" w:eastAsiaTheme="minorEastAsia" w:hAnsi="Times New Roman" w:cs="Times New Roman"/>
          <w:position w:val="-12"/>
          <w:sz w:val="28"/>
          <w:szCs w:val="28"/>
        </w:rPr>
        <w:object w:dxaOrig="900" w:dyaOrig="480">
          <v:shape id="_x0000_i1188" type="#_x0000_t75" style="width:45pt;height:24pt" o:ole="">
            <v:imagedata r:id="rId309" o:title=""/>
          </v:shape>
          <o:OLEObject Type="Embed" ProgID="Equation.3" ShapeID="_x0000_i1188" DrawAspect="Content" ObjectID="_1632997257" r:id="rId310"/>
        </w:object>
      </w:r>
      <w:r>
        <w:rPr>
          <w:rFonts w:ascii="Times New Roman" w:hAnsi="Times New Roman" w:cs="Times New Roman"/>
          <w:sz w:val="28"/>
          <w:szCs w:val="28"/>
          <w:lang w:val="uz-Cyrl-UZ"/>
        </w:rPr>
        <w:t xml:space="preserve"> ва </w:t>
      </w:r>
      <w:r>
        <w:rPr>
          <w:rFonts w:ascii="Times New Roman" w:eastAsiaTheme="minorEastAsia" w:hAnsi="Times New Roman" w:cs="Times New Roman"/>
          <w:position w:val="-12"/>
          <w:sz w:val="28"/>
          <w:szCs w:val="28"/>
        </w:rPr>
        <w:object w:dxaOrig="915" w:dyaOrig="480">
          <v:shape id="_x0000_i1189" type="#_x0000_t75" style="width:45.75pt;height:24pt" o:ole="">
            <v:imagedata r:id="rId311" o:title=""/>
          </v:shape>
          <o:OLEObject Type="Embed" ProgID="Equation.3" ShapeID="_x0000_i1189" DrawAspect="Content" ObjectID="_1632997258" r:id="rId312"/>
        </w:object>
      </w:r>
      <w:r>
        <w:rPr>
          <w:rFonts w:ascii="Times New Roman" w:hAnsi="Times New Roman" w:cs="Times New Roman"/>
          <w:sz w:val="28"/>
          <w:szCs w:val="28"/>
        </w:rPr>
        <w:t xml:space="preserve"> кВ;</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4) сал</w:t>
      </w:r>
      <w:r>
        <w:rPr>
          <w:rFonts w:ascii="Times New Roman" w:hAnsi="Times New Roman" w:cs="Times New Roman"/>
          <w:sz w:val="28"/>
          <w:szCs w:val="28"/>
          <w:lang w:val="uz-Cyrl-UZ"/>
        </w:rPr>
        <w:t>т</w:t>
      </w:r>
      <w:r>
        <w:rPr>
          <w:rFonts w:ascii="Times New Roman" w:hAnsi="Times New Roman" w:cs="Times New Roman"/>
          <w:sz w:val="28"/>
          <w:szCs w:val="28"/>
        </w:rPr>
        <w:t xml:space="preserve"> ишлагандаги қувват исрофи </w:t>
      </w:r>
      <w:r>
        <w:rPr>
          <w:rFonts w:ascii="Times New Roman" w:eastAsiaTheme="minorEastAsia" w:hAnsi="Times New Roman" w:cs="Times New Roman"/>
          <w:position w:val="-12"/>
          <w:sz w:val="28"/>
          <w:szCs w:val="28"/>
        </w:rPr>
        <w:object w:dxaOrig="1065" w:dyaOrig="480">
          <v:shape id="_x0000_i1190" type="#_x0000_t75" style="width:53.25pt;height:24pt" o:ole="">
            <v:imagedata r:id="rId313" o:title=""/>
          </v:shape>
          <o:OLEObject Type="Embed" ProgID="Equation.3" ShapeID="_x0000_i1190" DrawAspect="Content" ObjectID="_1632997259" r:id="rId314"/>
        </w:object>
      </w:r>
      <w:r>
        <w:rPr>
          <w:rFonts w:ascii="Times New Roman" w:hAnsi="Times New Roman" w:cs="Times New Roman"/>
          <w:sz w:val="28"/>
          <w:szCs w:val="28"/>
        </w:rPr>
        <w:t xml:space="preserve"> кВт;</w:t>
      </w:r>
    </w:p>
    <w:p w:rsidR="00E02DDF" w:rsidRDefault="00E02DDF" w:rsidP="00E02DDF">
      <w:pPr>
        <w:spacing w:after="0"/>
        <w:ind w:left="1080" w:hanging="360"/>
        <w:jc w:val="both"/>
        <w:rPr>
          <w:rFonts w:ascii="Times New Roman" w:hAnsi="Times New Roman" w:cs="Times New Roman"/>
          <w:sz w:val="28"/>
          <w:szCs w:val="28"/>
        </w:rPr>
      </w:pPr>
      <w:r>
        <w:rPr>
          <w:rFonts w:ascii="Times New Roman" w:hAnsi="Times New Roman" w:cs="Times New Roman"/>
          <w:sz w:val="28"/>
          <w:szCs w:val="28"/>
        </w:rPr>
        <w:t>5) мис чул</w:t>
      </w:r>
      <w:r>
        <w:rPr>
          <w:rFonts w:ascii="Times New Roman" w:hAnsi="Times New Roman" w:cs="Times New Roman"/>
          <w:sz w:val="28"/>
          <w:szCs w:val="28"/>
          <w:lang w:val="uz-Cyrl-UZ"/>
        </w:rPr>
        <w:t>ғ</w:t>
      </w:r>
      <w:r>
        <w:rPr>
          <w:rFonts w:ascii="Times New Roman" w:hAnsi="Times New Roman" w:cs="Times New Roman"/>
          <w:sz w:val="28"/>
          <w:szCs w:val="28"/>
        </w:rPr>
        <w:t xml:space="preserve">амлардаги, яъни қисқа туташув пайтидаги қувват исрофи </w:t>
      </w:r>
      <w:r>
        <w:rPr>
          <w:rFonts w:ascii="Times New Roman" w:eastAsiaTheme="minorEastAsia" w:hAnsi="Times New Roman" w:cs="Times New Roman"/>
          <w:position w:val="-12"/>
          <w:sz w:val="28"/>
          <w:szCs w:val="28"/>
        </w:rPr>
        <w:object w:dxaOrig="1065" w:dyaOrig="480">
          <v:shape id="_x0000_i1191" type="#_x0000_t75" style="width:53.25pt;height:24pt" o:ole="">
            <v:imagedata r:id="rId315" o:title=""/>
          </v:shape>
          <o:OLEObject Type="Embed" ProgID="Equation.3" ShapeID="_x0000_i1191" DrawAspect="Content" ObjectID="_1632997260" r:id="rId316"/>
        </w:object>
      </w:r>
      <w:r>
        <w:rPr>
          <w:rFonts w:ascii="Times New Roman" w:hAnsi="Times New Roman" w:cs="Times New Roman"/>
          <w:sz w:val="28"/>
          <w:szCs w:val="28"/>
        </w:rPr>
        <w:t>кВт;</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6) қисқа ту</w:t>
      </w:r>
      <w:r>
        <w:rPr>
          <w:rFonts w:ascii="Times New Roman" w:hAnsi="Times New Roman" w:cs="Times New Roman"/>
          <w:sz w:val="28"/>
          <w:szCs w:val="28"/>
          <w:lang w:val="uz-Cyrl-UZ"/>
        </w:rPr>
        <w:t>т</w:t>
      </w:r>
      <w:r>
        <w:rPr>
          <w:rFonts w:ascii="Times New Roman" w:hAnsi="Times New Roman" w:cs="Times New Roman"/>
          <w:sz w:val="28"/>
          <w:szCs w:val="28"/>
        </w:rPr>
        <w:t xml:space="preserve">ашув кучланиши </w:t>
      </w:r>
      <w:r>
        <w:rPr>
          <w:rFonts w:ascii="Times New Roman" w:eastAsiaTheme="minorEastAsia" w:hAnsi="Times New Roman" w:cs="Times New Roman"/>
          <w:position w:val="-10"/>
          <w:sz w:val="28"/>
          <w:szCs w:val="28"/>
        </w:rPr>
        <w:object w:dxaOrig="600" w:dyaOrig="465">
          <v:shape id="_x0000_i1192" type="#_x0000_t75" style="width:30pt;height:23.25pt" o:ole="">
            <v:imagedata r:id="rId317" o:title=""/>
          </v:shape>
          <o:OLEObject Type="Embed" ProgID="Equation.3" ShapeID="_x0000_i1192" DrawAspect="Content" ObjectID="_1632997261" r:id="rId318"/>
        </w:object>
      </w:r>
      <w:r>
        <w:rPr>
          <w:rFonts w:ascii="Times New Roman" w:hAnsi="Times New Roman" w:cs="Times New Roman"/>
          <w:sz w:val="28"/>
          <w:szCs w:val="28"/>
          <w:lang w:val="uz-Cyrl-UZ"/>
        </w:rPr>
        <w:t>,</w:t>
      </w:r>
      <w:r>
        <w:rPr>
          <w:rFonts w:ascii="Times New Roman" w:hAnsi="Times New Roman" w:cs="Times New Roman"/>
          <w:sz w:val="28"/>
          <w:szCs w:val="28"/>
        </w:rPr>
        <w:t xml:space="preserve"> %;</w:t>
      </w:r>
    </w:p>
    <w:p w:rsidR="00E02DDF" w:rsidRDefault="00E02DDF" w:rsidP="00E02DDF">
      <w:pPr>
        <w:spacing w:after="0"/>
        <w:ind w:left="1080" w:hanging="360"/>
        <w:jc w:val="both"/>
        <w:rPr>
          <w:rFonts w:ascii="Times New Roman" w:hAnsi="Times New Roman" w:cs="Times New Roman"/>
          <w:sz w:val="28"/>
          <w:szCs w:val="28"/>
        </w:rPr>
      </w:pPr>
      <w:r>
        <w:rPr>
          <w:rFonts w:ascii="Times New Roman" w:hAnsi="Times New Roman" w:cs="Times New Roman"/>
          <w:sz w:val="28"/>
          <w:szCs w:val="28"/>
        </w:rPr>
        <w:t xml:space="preserve">7) нагрузка  номинал ва унинг  ярмига </w:t>
      </w:r>
      <w:r>
        <w:rPr>
          <w:rFonts w:ascii="Times New Roman" w:hAnsi="Times New Roman" w:cs="Times New Roman"/>
          <w:sz w:val="28"/>
          <w:szCs w:val="28"/>
          <w:lang w:val="uz-Cyrl-UZ"/>
        </w:rPr>
        <w:t>т</w:t>
      </w:r>
      <w:r>
        <w:rPr>
          <w:rFonts w:ascii="Times New Roman" w:hAnsi="Times New Roman" w:cs="Times New Roman"/>
          <w:sz w:val="28"/>
          <w:szCs w:val="28"/>
        </w:rPr>
        <w:t>ен</w:t>
      </w:r>
      <w:r>
        <w:rPr>
          <w:rFonts w:ascii="Times New Roman" w:hAnsi="Times New Roman" w:cs="Times New Roman"/>
          <w:sz w:val="28"/>
          <w:szCs w:val="28"/>
          <w:lang w:val="uz-Cyrl-UZ"/>
        </w:rPr>
        <w:t>г</w:t>
      </w:r>
      <w:r>
        <w:rPr>
          <w:rFonts w:ascii="Times New Roman" w:hAnsi="Times New Roman" w:cs="Times New Roman"/>
          <w:sz w:val="28"/>
          <w:szCs w:val="28"/>
        </w:rPr>
        <w:t xml:space="preserve"> ҳамда </w:t>
      </w:r>
      <w:r>
        <w:rPr>
          <w:rFonts w:ascii="Times New Roman" w:eastAsiaTheme="minorEastAsia" w:hAnsi="Times New Roman" w:cs="Times New Roman"/>
          <w:position w:val="-10"/>
          <w:sz w:val="28"/>
          <w:szCs w:val="28"/>
        </w:rPr>
        <w:object w:dxaOrig="1380" w:dyaOrig="480">
          <v:shape id="_x0000_i1193" type="#_x0000_t75" style="width:69pt;height:24pt" o:ole="">
            <v:imagedata r:id="rId319" o:title=""/>
          </v:shape>
          <o:OLEObject Type="Embed" ProgID="Equation.3" ShapeID="_x0000_i1193" DrawAspect="Content" ObjectID="_1632997262" r:id="rId320"/>
        </w:object>
      </w:r>
      <w:r>
        <w:rPr>
          <w:rFonts w:ascii="Times New Roman" w:hAnsi="Times New Roman" w:cs="Times New Roman"/>
          <w:sz w:val="28"/>
          <w:szCs w:val="28"/>
        </w:rPr>
        <w:t>даги фойдали иш коэффициенти;</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Трансформатор  бирламчи  ва  иккиламчи   чулғамларининг   номина</w:t>
      </w:r>
      <w:r>
        <w:rPr>
          <w:rFonts w:ascii="Times New Roman" w:hAnsi="Times New Roman" w:cs="Times New Roman"/>
          <w:sz w:val="28"/>
          <w:szCs w:val="28"/>
          <w:lang w:val="uz-Cyrl-UZ"/>
        </w:rPr>
        <w:t>лтоклари эса</w:t>
      </w:r>
      <w:r>
        <w:rPr>
          <w:rFonts w:ascii="Times New Roman" w:hAnsi="Times New Roman" w:cs="Times New Roman"/>
          <w:sz w:val="28"/>
          <w:szCs w:val="28"/>
        </w:rPr>
        <w:t xml:space="preserve"> унинг номинал катталикларидан ҳисоблаб топилади.</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Б</w:t>
      </w:r>
      <w:r>
        <w:rPr>
          <w:rFonts w:ascii="Times New Roman" w:hAnsi="Times New Roman" w:cs="Times New Roman"/>
          <w:sz w:val="28"/>
          <w:szCs w:val="28"/>
        </w:rPr>
        <w:t>ир фазали трансформаторларда</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30"/>
          <w:sz w:val="28"/>
          <w:szCs w:val="28"/>
          <w:lang w:val="uz-Cyrl-UZ"/>
        </w:rPr>
        <w:object w:dxaOrig="2880" w:dyaOrig="930">
          <v:shape id="_x0000_i1194" type="#_x0000_t75" style="width:2in;height:46.5pt" o:ole="">
            <v:imagedata r:id="rId321" o:title=""/>
          </v:shape>
          <o:OLEObject Type="Embed" ProgID="Equation.3" ShapeID="_x0000_i1194" DrawAspect="Content" ObjectID="_1632997263" r:id="rId322"/>
        </w:object>
      </w:r>
      <w:r>
        <w:rPr>
          <w:rFonts w:ascii="Times New Roman" w:eastAsiaTheme="minorEastAsia" w:hAnsi="Times New Roman" w:cs="Times New Roman"/>
          <w:position w:val="-30"/>
          <w:sz w:val="28"/>
          <w:szCs w:val="28"/>
          <w:lang w:val="uz-Cyrl-UZ"/>
        </w:rPr>
        <w:object w:dxaOrig="2820" w:dyaOrig="900">
          <v:shape id="_x0000_i1195" type="#_x0000_t75" style="width:141pt;height:45pt" o:ole="">
            <v:imagedata r:id="rId323" o:title=""/>
          </v:shape>
          <o:OLEObject Type="Embed" ProgID="Equation.3" ShapeID="_x0000_i1195" DrawAspect="Content" ObjectID="_1632997264" r:id="rId324"/>
        </w:objec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Уч фазали трансформаторларда</w:t>
      </w:r>
    </w:p>
    <w:p w:rsidR="00E02DDF" w:rsidRDefault="00E02DDF" w:rsidP="00E02DDF">
      <w:pPr>
        <w:spacing w:after="0"/>
        <w:ind w:firstLine="720"/>
        <w:jc w:val="center"/>
        <w:rPr>
          <w:rFonts w:ascii="Times New Roman" w:hAnsi="Times New Roman" w:cs="Times New Roman"/>
          <w:sz w:val="28"/>
          <w:szCs w:val="28"/>
          <w:lang w:val="uz-Cyrl-UZ"/>
        </w:rPr>
      </w:pPr>
      <w:r>
        <w:rPr>
          <w:rFonts w:ascii="Times New Roman" w:eastAsiaTheme="minorEastAsia" w:hAnsi="Times New Roman" w:cs="Times New Roman"/>
          <w:position w:val="-34"/>
          <w:sz w:val="28"/>
          <w:szCs w:val="28"/>
          <w:lang w:val="uz-Cyrl-UZ"/>
        </w:rPr>
        <w:object w:dxaOrig="2970" w:dyaOrig="990">
          <v:shape id="_x0000_i1196" type="#_x0000_t75" style="width:148.5pt;height:49.5pt" o:ole="">
            <v:imagedata r:id="rId325" o:title=""/>
          </v:shape>
          <o:OLEObject Type="Embed" ProgID="Equation.3" ShapeID="_x0000_i1196" DrawAspect="Content" ObjectID="_1632997265" r:id="rId326"/>
        </w:object>
      </w:r>
      <w:r>
        <w:rPr>
          <w:rFonts w:ascii="Times New Roman" w:eastAsiaTheme="minorEastAsia" w:hAnsi="Times New Roman" w:cs="Times New Roman"/>
          <w:position w:val="-34"/>
          <w:sz w:val="28"/>
          <w:szCs w:val="28"/>
          <w:lang w:val="uz-Cyrl-UZ"/>
        </w:rPr>
        <w:object w:dxaOrig="2805" w:dyaOrig="960">
          <v:shape id="_x0000_i1197" type="#_x0000_t75" style="width:140.25pt;height:48pt" o:ole="">
            <v:imagedata r:id="rId327" o:title=""/>
          </v:shape>
          <o:OLEObject Type="Embed" ProgID="Equation.3" ShapeID="_x0000_i1197" DrawAspect="Content" ObjectID="_1632997266" r:id="rId328"/>
        </w:objec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Кичик қувватли трансформаторларнинг номинал кучланиши ва токи хужжатда кўрсатилган бўлади.</w:t>
      </w:r>
    </w:p>
    <w:p w:rsidR="00E02DDF" w:rsidRDefault="00E02DDF" w:rsidP="00E02DDF">
      <w:pPr>
        <w:spacing w:after="0"/>
        <w:ind w:firstLine="720"/>
        <w:jc w:val="center"/>
        <w:rPr>
          <w:rFonts w:ascii="Times New Roman" w:hAnsi="Times New Roman" w:cs="Times New Roman"/>
          <w:b/>
          <w:sz w:val="28"/>
          <w:szCs w:val="28"/>
        </w:rPr>
      </w:pPr>
      <w:r>
        <w:rPr>
          <w:rFonts w:ascii="Times New Roman" w:hAnsi="Times New Roman" w:cs="Times New Roman"/>
          <w:b/>
          <w:sz w:val="28"/>
          <w:szCs w:val="28"/>
        </w:rPr>
        <w:t>Трансформаторнинг ташқи характеристикаси ва ундаги кучланишнинг ўзгариши</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Бирламчи чулғам кучланиши </w:t>
      </w:r>
      <w:r>
        <w:rPr>
          <w:rFonts w:ascii="Times New Roman" w:eastAsiaTheme="minorEastAsia" w:hAnsi="Times New Roman" w:cs="Times New Roman"/>
          <w:position w:val="-10"/>
          <w:sz w:val="28"/>
          <w:szCs w:val="28"/>
        </w:rPr>
        <w:object w:dxaOrig="405" w:dyaOrig="465">
          <v:shape id="_x0000_i1198" type="#_x0000_t75" style="width:20.25pt;height:23.25pt" o:ole="">
            <v:imagedata r:id="rId329" o:title=""/>
          </v:shape>
          <o:OLEObject Type="Embed" ProgID="Equation.3" ShapeID="_x0000_i1198" DrawAspect="Content" ObjectID="_1632997267" r:id="rId330"/>
        </w:object>
      </w:r>
      <w:r>
        <w:rPr>
          <w:rFonts w:ascii="Times New Roman" w:hAnsi="Times New Roman" w:cs="Times New Roman"/>
          <w:sz w:val="28"/>
          <w:szCs w:val="28"/>
        </w:rPr>
        <w:t>ва қувват коэффициент</w:t>
      </w:r>
      <w:r>
        <w:rPr>
          <w:rFonts w:ascii="Times New Roman" w:hAnsi="Times New Roman" w:cs="Times New Roman"/>
          <w:sz w:val="28"/>
          <w:szCs w:val="28"/>
          <w:lang w:val="uz-Cyrl-UZ"/>
        </w:rPr>
        <w:t>и</w:t>
      </w:r>
      <w:r>
        <w:rPr>
          <w:rFonts w:ascii="Times New Roman" w:eastAsiaTheme="minorEastAsia" w:hAnsi="Times New Roman" w:cs="Times New Roman"/>
          <w:position w:val="-10"/>
          <w:sz w:val="28"/>
          <w:szCs w:val="28"/>
        </w:rPr>
        <w:object w:dxaOrig="900" w:dyaOrig="480">
          <v:shape id="_x0000_i1199" type="#_x0000_t75" style="width:45pt;height:24pt" o:ole="">
            <v:imagedata r:id="rId296" o:title=""/>
          </v:shape>
          <o:OLEObject Type="Embed" ProgID="Equation.3" ShapeID="_x0000_i1199" DrawAspect="Content" ObjectID="_1632997268" r:id="rId331"/>
        </w:object>
      </w:r>
      <w:r>
        <w:rPr>
          <w:rFonts w:ascii="Times New Roman" w:hAnsi="Times New Roman" w:cs="Times New Roman"/>
          <w:sz w:val="28"/>
          <w:szCs w:val="28"/>
        </w:rPr>
        <w:t xml:space="preserve"> ўзгармас бўлга</w:t>
      </w:r>
      <w:r>
        <w:rPr>
          <w:rFonts w:ascii="Times New Roman" w:hAnsi="Times New Roman" w:cs="Times New Roman"/>
          <w:sz w:val="28"/>
          <w:szCs w:val="28"/>
          <w:lang w:val="uz-Cyrl-UZ"/>
        </w:rPr>
        <w:t>н</w:t>
      </w:r>
      <w:r>
        <w:rPr>
          <w:rFonts w:ascii="Times New Roman" w:hAnsi="Times New Roman" w:cs="Times New Roman"/>
          <w:sz w:val="28"/>
          <w:szCs w:val="28"/>
        </w:rPr>
        <w:t>да иккиламчи чул</w:t>
      </w:r>
      <w:r>
        <w:rPr>
          <w:rFonts w:ascii="Times New Roman" w:hAnsi="Times New Roman" w:cs="Times New Roman"/>
          <w:sz w:val="28"/>
          <w:szCs w:val="28"/>
          <w:lang w:val="uz-Cyrl-UZ"/>
        </w:rPr>
        <w:t>ғ</w:t>
      </w:r>
      <w:r>
        <w:rPr>
          <w:rFonts w:ascii="Times New Roman" w:hAnsi="Times New Roman" w:cs="Times New Roman"/>
          <w:sz w:val="28"/>
          <w:szCs w:val="28"/>
        </w:rPr>
        <w:t xml:space="preserve">амдаги кучланиш </w:t>
      </w:r>
      <w:r>
        <w:rPr>
          <w:rFonts w:ascii="Times New Roman" w:eastAsiaTheme="minorEastAsia" w:hAnsi="Times New Roman" w:cs="Times New Roman"/>
          <w:position w:val="-10"/>
          <w:sz w:val="28"/>
          <w:szCs w:val="28"/>
        </w:rPr>
        <w:object w:dxaOrig="435" w:dyaOrig="465">
          <v:shape id="_x0000_i1200" type="#_x0000_t75" style="width:21.75pt;height:23.25pt" o:ole="">
            <v:imagedata r:id="rId332" o:title=""/>
          </v:shape>
          <o:OLEObject Type="Embed" ProgID="Equation.3" ShapeID="_x0000_i1200" DrawAspect="Content" ObjectID="_1632997269" r:id="rId333"/>
        </w:object>
      </w:r>
      <w:r>
        <w:rPr>
          <w:rFonts w:ascii="Times New Roman" w:hAnsi="Times New Roman" w:cs="Times New Roman"/>
          <w:sz w:val="28"/>
          <w:szCs w:val="28"/>
        </w:rPr>
        <w:t xml:space="preserve">нинг нагрузка токи </w:t>
      </w:r>
      <w:r>
        <w:rPr>
          <w:rFonts w:ascii="Times New Roman" w:eastAsiaTheme="minorEastAsia" w:hAnsi="Times New Roman" w:cs="Times New Roman"/>
          <w:position w:val="-10"/>
          <w:sz w:val="28"/>
          <w:szCs w:val="28"/>
        </w:rPr>
        <w:object w:dxaOrig="330" w:dyaOrig="465">
          <v:shape id="_x0000_i1201" type="#_x0000_t75" style="width:16.5pt;height:23.25pt" o:ole="">
            <v:imagedata r:id="rId334" o:title=""/>
          </v:shape>
          <o:OLEObject Type="Embed" ProgID="Equation.3" ShapeID="_x0000_i1201" DrawAspect="Content" ObjectID="_1632997270" r:id="rId335"/>
        </w:object>
      </w:r>
      <w:r>
        <w:rPr>
          <w:rFonts w:ascii="Times New Roman" w:hAnsi="Times New Roman" w:cs="Times New Roman"/>
          <w:sz w:val="28"/>
          <w:szCs w:val="28"/>
          <w:lang w:val="uz-Cyrl-UZ"/>
        </w:rPr>
        <w:t>б</w:t>
      </w:r>
      <w:r>
        <w:rPr>
          <w:rFonts w:ascii="Times New Roman" w:hAnsi="Times New Roman" w:cs="Times New Roman"/>
          <w:sz w:val="28"/>
          <w:szCs w:val="28"/>
        </w:rPr>
        <w:t>о</w:t>
      </w:r>
      <w:r>
        <w:rPr>
          <w:rFonts w:ascii="Times New Roman" w:hAnsi="Times New Roman" w:cs="Times New Roman"/>
          <w:sz w:val="28"/>
          <w:szCs w:val="28"/>
          <w:lang w:val="uz-Cyrl-UZ"/>
        </w:rPr>
        <w:t>ғ</w:t>
      </w:r>
      <w:r>
        <w:rPr>
          <w:rFonts w:ascii="Times New Roman" w:hAnsi="Times New Roman" w:cs="Times New Roman"/>
          <w:sz w:val="28"/>
          <w:szCs w:val="28"/>
        </w:rPr>
        <w:t>лиқлигини ифодаловчи эгри чизиқ</w:t>
      </w:r>
      <w:r>
        <w:rPr>
          <w:rFonts w:ascii="Times New Roman" w:eastAsiaTheme="minorEastAsia" w:hAnsi="Times New Roman" w:cs="Times New Roman"/>
          <w:position w:val="-10"/>
          <w:sz w:val="28"/>
          <w:szCs w:val="28"/>
        </w:rPr>
        <w:object w:dxaOrig="1500" w:dyaOrig="465">
          <v:shape id="_x0000_i1202" type="#_x0000_t75" style="width:75pt;height:23.25pt" o:ole="">
            <v:imagedata r:id="rId336" o:title=""/>
          </v:shape>
          <o:OLEObject Type="Embed" ProgID="Equation.3" ShapeID="_x0000_i1202" DrawAspect="Content" ObjectID="_1632997271" r:id="rId337"/>
        </w:object>
      </w:r>
      <w:r>
        <w:rPr>
          <w:rFonts w:ascii="Times New Roman" w:hAnsi="Times New Roman" w:cs="Times New Roman"/>
          <w:sz w:val="28"/>
          <w:szCs w:val="28"/>
        </w:rPr>
        <w:t>трансформаторнинг ташқи характеристкаси дейилади.</w:t>
      </w:r>
    </w:p>
    <w:p w:rsidR="00E02DDF" w:rsidRDefault="007173A7"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8.</w:t>
      </w:r>
      <w:r w:rsidR="00E02DDF">
        <w:rPr>
          <w:rFonts w:ascii="Times New Roman" w:hAnsi="Times New Roman" w:cs="Times New Roman"/>
          <w:sz w:val="28"/>
          <w:szCs w:val="28"/>
        </w:rPr>
        <w:t>13-расмда трансформаторнинг</w:t>
      </w:r>
      <w:r>
        <w:rPr>
          <w:rFonts w:ascii="Times New Roman" w:hAnsi="Times New Roman" w:cs="Times New Roman"/>
          <w:sz w:val="28"/>
          <w:szCs w:val="28"/>
          <w:lang w:val="uz-Cyrl-UZ"/>
        </w:rPr>
        <w:t xml:space="preserve"> </w:t>
      </w:r>
      <w:r w:rsidR="00E02DDF">
        <w:rPr>
          <w:rFonts w:ascii="Times New Roman" w:hAnsi="Times New Roman" w:cs="Times New Roman"/>
          <w:sz w:val="28"/>
          <w:szCs w:val="28"/>
        </w:rPr>
        <w:t>турли хил характердаги нагрузкаларга оид ташқи характеристикаси кўрсатилган.</w:t>
      </w:r>
    </w:p>
    <w:p w:rsidR="00E02DDF" w:rsidRDefault="00E02DDF" w:rsidP="00E02DDF">
      <w:pPr>
        <w:spacing w:after="0"/>
        <w:jc w:val="both"/>
        <w:rPr>
          <w:rFonts w:ascii="Times New Roman" w:hAnsi="Times New Roman" w:cs="Times New Roman"/>
          <w:sz w:val="28"/>
          <w:szCs w:val="28"/>
          <w:lang w:val="uz-Cyrl-UZ"/>
        </w:rPr>
      </w:pPr>
      <w:r>
        <w:rPr>
          <w:rFonts w:ascii="Times New Roman" w:hAnsi="Times New Roman" w:cs="Times New Roman"/>
          <w:noProof/>
          <w:sz w:val="28"/>
          <w:szCs w:val="28"/>
          <w:lang w:eastAsia="ru-RU"/>
        </w:rPr>
        <w:lastRenderedPageBreak/>
        <w:drawing>
          <wp:inline distT="0" distB="0" distL="0" distR="0">
            <wp:extent cx="5934075" cy="33718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59"/>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5934075" cy="3371850"/>
                    </a:xfrm>
                    <a:prstGeom prst="rect">
                      <a:avLst/>
                    </a:prstGeom>
                    <a:noFill/>
                    <a:ln>
                      <a:noFill/>
                    </a:ln>
                  </pic:spPr>
                </pic:pic>
              </a:graphicData>
            </a:graphic>
          </wp:inline>
        </w:drawing>
      </w:r>
    </w:p>
    <w:p w:rsidR="00E02DDF" w:rsidRDefault="00E02DDF" w:rsidP="00E02DDF">
      <w:pPr>
        <w:shd w:val="clear" w:color="auto" w:fill="FFFFFF"/>
        <w:autoSpaceDE w:val="0"/>
        <w:autoSpaceDN w:val="0"/>
        <w:adjustRightInd w:val="0"/>
        <w:spacing w:after="0"/>
        <w:jc w:val="center"/>
        <w:rPr>
          <w:rFonts w:ascii="Times New Roman" w:hAnsi="Times New Roman" w:cs="Times New Roman"/>
          <w:color w:val="000000"/>
          <w:sz w:val="28"/>
          <w:szCs w:val="28"/>
          <w:lang w:val="uz-Cyrl-UZ"/>
        </w:rPr>
      </w:pP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Характеристикадан  кўринадики,   актив  нагрузкада </w:t>
      </w:r>
      <w:r>
        <w:rPr>
          <w:rFonts w:ascii="Times New Roman" w:eastAsiaTheme="minorEastAsia" w:hAnsi="Times New Roman" w:cs="Times New Roman"/>
          <w:position w:val="-10"/>
          <w:sz w:val="28"/>
          <w:szCs w:val="28"/>
        </w:rPr>
        <w:object w:dxaOrig="1380" w:dyaOrig="480">
          <v:shape id="_x0000_i1203" type="#_x0000_t75" style="width:69pt;height:24pt" o:ole="">
            <v:imagedata r:id="rId319" o:title=""/>
          </v:shape>
          <o:OLEObject Type="Embed" ProgID="Equation.3" ShapeID="_x0000_i1203" DrawAspect="Content" ObjectID="_1632997272" r:id="rId339"/>
        </w:object>
      </w:r>
      <w:r>
        <w:rPr>
          <w:rFonts w:ascii="Times New Roman" w:hAnsi="Times New Roman" w:cs="Times New Roman"/>
          <w:sz w:val="28"/>
          <w:szCs w:val="28"/>
        </w:rPr>
        <w:t>актив</w:t>
      </w:r>
      <w:r>
        <w:rPr>
          <w:rFonts w:ascii="Times New Roman" w:hAnsi="Times New Roman" w:cs="Times New Roman"/>
          <w:sz w:val="28"/>
          <w:szCs w:val="28"/>
        </w:rPr>
        <w:softHyphen/>
      </w:r>
      <w:r>
        <w:rPr>
          <w:rFonts w:ascii="Times New Roman" w:hAnsi="Times New Roman" w:cs="Times New Roman"/>
          <w:sz w:val="28"/>
          <w:szCs w:val="28"/>
          <w:lang w:val="uz-Cyrl-UZ"/>
        </w:rPr>
        <w:t>и</w:t>
      </w:r>
      <w:r>
        <w:rPr>
          <w:rFonts w:ascii="Times New Roman" w:hAnsi="Times New Roman" w:cs="Times New Roman"/>
          <w:sz w:val="28"/>
          <w:szCs w:val="28"/>
        </w:rPr>
        <w:t>ндук</w:t>
      </w:r>
      <w:r>
        <w:rPr>
          <w:rFonts w:ascii="Times New Roman" w:hAnsi="Times New Roman" w:cs="Times New Roman"/>
          <w:sz w:val="28"/>
          <w:szCs w:val="28"/>
          <w:lang w:val="uz-Cyrl-UZ"/>
        </w:rPr>
        <w:t>т</w:t>
      </w:r>
      <w:r>
        <w:rPr>
          <w:rFonts w:ascii="Times New Roman" w:hAnsi="Times New Roman" w:cs="Times New Roman"/>
          <w:sz w:val="28"/>
          <w:szCs w:val="28"/>
        </w:rPr>
        <w:t xml:space="preserve">ив нагрузкада эса </w:t>
      </w:r>
      <w:r>
        <w:rPr>
          <w:rFonts w:ascii="Times New Roman" w:eastAsiaTheme="minorEastAsia" w:hAnsi="Times New Roman" w:cs="Times New Roman"/>
          <w:position w:val="-10"/>
          <w:sz w:val="28"/>
          <w:szCs w:val="28"/>
        </w:rPr>
        <w:object w:dxaOrig="1290" w:dyaOrig="465">
          <v:shape id="_x0000_i1204" type="#_x0000_t75" style="width:64.5pt;height:23.25pt" o:ole="">
            <v:imagedata r:id="rId340" o:title=""/>
          </v:shape>
          <o:OLEObject Type="Embed" ProgID="Equation.3" ShapeID="_x0000_i1204" DrawAspect="Content" ObjectID="_1632997273" r:id="rId341"/>
        </w:object>
      </w:r>
      <w:r>
        <w:rPr>
          <w:rFonts w:ascii="Times New Roman" w:hAnsi="Times New Roman" w:cs="Times New Roman"/>
          <w:sz w:val="28"/>
          <w:szCs w:val="28"/>
        </w:rPr>
        <w:t xml:space="preserve">ва  фаза  силжиш бурчаги  </w:t>
      </w:r>
      <w:r>
        <w:rPr>
          <w:rFonts w:ascii="Times New Roman" w:eastAsiaTheme="minorEastAsia" w:hAnsi="Times New Roman" w:cs="Times New Roman"/>
          <w:position w:val="-10"/>
          <w:sz w:val="28"/>
          <w:szCs w:val="28"/>
        </w:rPr>
        <w:object w:dxaOrig="855" w:dyaOrig="465">
          <v:shape id="_x0000_i1205" type="#_x0000_t75" style="width:42.75pt;height:23.25pt" o:ole="">
            <v:imagedata r:id="rId342" o:title=""/>
          </v:shape>
          <o:OLEObject Type="Embed" ProgID="Equation.3" ShapeID="_x0000_i1205" DrawAspect="Content" ObjectID="_1632997274" r:id="rId343"/>
        </w:object>
      </w:r>
      <w:r>
        <w:rPr>
          <w:rFonts w:ascii="Times New Roman" w:hAnsi="Times New Roman" w:cs="Times New Roman"/>
          <w:sz w:val="28"/>
          <w:szCs w:val="28"/>
          <w:lang w:val="uz-Cyrl-UZ"/>
        </w:rPr>
        <w:t>б</w:t>
      </w:r>
      <w:r>
        <w:rPr>
          <w:rFonts w:ascii="Times New Roman" w:hAnsi="Times New Roman" w:cs="Times New Roman"/>
          <w:sz w:val="28"/>
          <w:szCs w:val="28"/>
        </w:rPr>
        <w:t xml:space="preserve">ўлади.    Ниҳоят    актив-сиғим    нагрузкада    </w:t>
      </w:r>
      <w:r>
        <w:rPr>
          <w:rFonts w:ascii="Times New Roman" w:eastAsiaTheme="minorEastAsia" w:hAnsi="Times New Roman" w:cs="Times New Roman"/>
          <w:position w:val="-10"/>
          <w:sz w:val="28"/>
          <w:szCs w:val="28"/>
        </w:rPr>
        <w:object w:dxaOrig="1365" w:dyaOrig="480">
          <v:shape id="_x0000_i1206" type="#_x0000_t75" style="width:68.25pt;height:24pt" o:ole="">
            <v:imagedata r:id="rId344" o:title=""/>
          </v:shape>
          <o:OLEObject Type="Embed" ProgID="Equation.3" ShapeID="_x0000_i1206" DrawAspect="Content" ObjectID="_1632997275" r:id="rId345"/>
        </w:object>
      </w:r>
      <w:r>
        <w:rPr>
          <w:rFonts w:ascii="Times New Roman" w:hAnsi="Times New Roman" w:cs="Times New Roman"/>
          <w:sz w:val="28"/>
          <w:szCs w:val="28"/>
        </w:rPr>
        <w:t xml:space="preserve">ва </w:t>
      </w:r>
      <w:r>
        <w:rPr>
          <w:rFonts w:ascii="Times New Roman" w:eastAsiaTheme="minorEastAsia" w:hAnsi="Times New Roman" w:cs="Times New Roman"/>
          <w:position w:val="-10"/>
          <w:sz w:val="28"/>
          <w:szCs w:val="28"/>
        </w:rPr>
        <w:object w:dxaOrig="855" w:dyaOrig="465">
          <v:shape id="_x0000_i1207" type="#_x0000_t75" style="width:42.75pt;height:23.25pt" o:ole="">
            <v:imagedata r:id="rId346" o:title=""/>
          </v:shape>
          <o:OLEObject Type="Embed" ProgID="Equation.3" ShapeID="_x0000_i1207" DrawAspect="Content" ObjectID="_1632997276" r:id="rId347"/>
        </w:object>
      </w:r>
      <w:r>
        <w:rPr>
          <w:rFonts w:ascii="Times New Roman" w:hAnsi="Times New Roman" w:cs="Times New Roman"/>
          <w:sz w:val="28"/>
          <w:szCs w:val="28"/>
          <w:lang w:val="uz-Cyrl-UZ"/>
        </w:rPr>
        <w:t>дир.</w:t>
      </w:r>
      <w:r>
        <w:rPr>
          <w:rFonts w:ascii="Times New Roman" w:hAnsi="Times New Roman" w:cs="Times New Roman"/>
          <w:sz w:val="28"/>
          <w:szCs w:val="28"/>
        </w:rPr>
        <w:t xml:space="preserve"> Иккиламчи чул</w:t>
      </w:r>
      <w:r>
        <w:rPr>
          <w:rFonts w:ascii="Times New Roman" w:hAnsi="Times New Roman" w:cs="Times New Roman"/>
          <w:sz w:val="28"/>
          <w:szCs w:val="28"/>
          <w:lang w:val="uz-Cyrl-UZ"/>
        </w:rPr>
        <w:t>ғ</w:t>
      </w:r>
      <w:r>
        <w:rPr>
          <w:rFonts w:ascii="Times New Roman" w:hAnsi="Times New Roman" w:cs="Times New Roman"/>
          <w:sz w:val="28"/>
          <w:szCs w:val="28"/>
        </w:rPr>
        <w:t>амдаги кучланишнинг ў</w:t>
      </w:r>
      <w:r>
        <w:rPr>
          <w:rFonts w:ascii="Times New Roman" w:hAnsi="Times New Roman" w:cs="Times New Roman"/>
          <w:sz w:val="28"/>
          <w:szCs w:val="28"/>
          <w:lang w:val="uz-Cyrl-UZ"/>
        </w:rPr>
        <w:t>з</w:t>
      </w:r>
      <w:r>
        <w:rPr>
          <w:rFonts w:ascii="Times New Roman" w:hAnsi="Times New Roman" w:cs="Times New Roman"/>
          <w:sz w:val="28"/>
          <w:szCs w:val="28"/>
        </w:rPr>
        <w:t>гариши:</w:t>
      </w:r>
    </w:p>
    <w:p w:rsidR="00E02DDF" w:rsidRDefault="00E02DDF" w:rsidP="00E02DDF">
      <w:pPr>
        <w:spacing w:after="0"/>
        <w:ind w:firstLine="720"/>
        <w:jc w:val="center"/>
        <w:rPr>
          <w:rFonts w:ascii="Times New Roman" w:hAnsi="Times New Roman" w:cs="Times New Roman"/>
          <w:sz w:val="28"/>
          <w:szCs w:val="28"/>
        </w:rPr>
      </w:pPr>
      <w:r>
        <w:rPr>
          <w:rFonts w:ascii="Times New Roman" w:eastAsiaTheme="minorEastAsia" w:hAnsi="Times New Roman" w:cs="Times New Roman"/>
          <w:position w:val="-30"/>
          <w:sz w:val="28"/>
          <w:szCs w:val="28"/>
        </w:rPr>
        <w:object w:dxaOrig="3510" w:dyaOrig="960">
          <v:shape id="_x0000_i1208" type="#_x0000_t75" style="width:175.5pt;height:48pt" o:ole="">
            <v:imagedata r:id="rId348" o:title=""/>
          </v:shape>
          <o:OLEObject Type="Embed" ProgID="Equation.3" ShapeID="_x0000_i1208" DrawAspect="Content" ObjectID="_1632997277" r:id="rId349"/>
        </w:objec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бу ерда: </w:t>
      </w:r>
      <w:r>
        <w:rPr>
          <w:rFonts w:ascii="Times New Roman" w:eastAsiaTheme="minorEastAsia" w:hAnsi="Times New Roman" w:cs="Times New Roman"/>
          <w:position w:val="-12"/>
          <w:sz w:val="28"/>
          <w:szCs w:val="28"/>
        </w:rPr>
        <w:object w:dxaOrig="1500" w:dyaOrig="480">
          <v:shape id="_x0000_i1209" type="#_x0000_t75" style="width:75pt;height:24pt" o:ole="">
            <v:imagedata r:id="rId350" o:title=""/>
          </v:shape>
          <o:OLEObject Type="Embed" ProgID="Equation.3" ShapeID="_x0000_i1209" DrawAspect="Content" ObjectID="_1632997278" r:id="rId351"/>
        </w:object>
      </w:r>
      <w:r>
        <w:rPr>
          <w:rFonts w:ascii="Times New Roman" w:hAnsi="Times New Roman" w:cs="Times New Roman"/>
          <w:sz w:val="28"/>
          <w:szCs w:val="28"/>
        </w:rPr>
        <w:t xml:space="preserve">трансформатор салт ишлаган пайтда иккиламчи чулғам учларидаги кучланиш; </w:t>
      </w:r>
      <w:r>
        <w:rPr>
          <w:rFonts w:ascii="Times New Roman" w:eastAsiaTheme="minorEastAsia" w:hAnsi="Times New Roman" w:cs="Times New Roman"/>
          <w:position w:val="-10"/>
          <w:sz w:val="28"/>
          <w:szCs w:val="28"/>
        </w:rPr>
        <w:object w:dxaOrig="585" w:dyaOrig="540">
          <v:shape id="_x0000_i1210" type="#_x0000_t75" style="width:29.25pt;height:27pt" o:ole="">
            <v:imagedata r:id="rId352" o:title=""/>
          </v:shape>
          <o:OLEObject Type="Embed" ProgID="Equation.3" ShapeID="_x0000_i1210" DrawAspect="Content" ObjectID="_1632997279" r:id="rId353"/>
        </w:object>
      </w:r>
      <w:r>
        <w:rPr>
          <w:rFonts w:ascii="Times New Roman" w:hAnsi="Times New Roman" w:cs="Times New Roman"/>
          <w:sz w:val="28"/>
          <w:szCs w:val="28"/>
        </w:rPr>
        <w:t xml:space="preserve"> -трансформатор нагрузка билан ишлаётгандаги кучланиш.</w:t>
      </w:r>
    </w:p>
    <w:p w:rsidR="00E02DDF" w:rsidRDefault="00E02DDF" w:rsidP="00E02DDF">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Ташқи храктеристикадан кўринадики, актив ва актив-индуктив нагрузка (истеъмолчи) учун ишлаётган трансформатордаги кучланиш номиналидан доим  </w:t>
      </w:r>
      <w:r>
        <w:rPr>
          <w:rFonts w:ascii="Times New Roman" w:eastAsiaTheme="minorEastAsia" w:hAnsi="Times New Roman" w:cs="Times New Roman"/>
          <w:position w:val="-6"/>
          <w:sz w:val="28"/>
          <w:szCs w:val="28"/>
        </w:rPr>
        <w:object w:dxaOrig="525" w:dyaOrig="330">
          <v:shape id="_x0000_i1211" type="#_x0000_t75" style="width:26.25pt;height:16.5pt" o:ole="">
            <v:imagedata r:id="rId354" o:title=""/>
          </v:shape>
          <o:OLEObject Type="Embed" ProgID="Equation.3" ShapeID="_x0000_i1211" DrawAspect="Content" ObjectID="_1632997280" r:id="rId355"/>
        </w:object>
      </w:r>
      <w:r>
        <w:rPr>
          <w:rFonts w:ascii="Times New Roman" w:hAnsi="Times New Roman" w:cs="Times New Roman"/>
          <w:sz w:val="28"/>
          <w:szCs w:val="28"/>
        </w:rPr>
        <w:t xml:space="preserve">га кичик, актив-сиғим характерли нагрузкада эса </w:t>
      </w:r>
      <w:r>
        <w:rPr>
          <w:rFonts w:ascii="Times New Roman" w:eastAsiaTheme="minorEastAsia" w:hAnsi="Times New Roman" w:cs="Times New Roman"/>
          <w:position w:val="-6"/>
          <w:sz w:val="28"/>
          <w:szCs w:val="28"/>
        </w:rPr>
        <w:object w:dxaOrig="525" w:dyaOrig="330">
          <v:shape id="_x0000_i1212" type="#_x0000_t75" style="width:26.25pt;height:16.5pt" o:ole="">
            <v:imagedata r:id="rId354" o:title=""/>
          </v:shape>
          <o:OLEObject Type="Embed" ProgID="Equation.3" ShapeID="_x0000_i1212" DrawAspect="Content" ObjectID="_1632997281" r:id="rId356"/>
        </w:object>
      </w:r>
      <w:r>
        <w:rPr>
          <w:rFonts w:ascii="Times New Roman" w:hAnsi="Times New Roman" w:cs="Times New Roman"/>
          <w:sz w:val="28"/>
          <w:szCs w:val="28"/>
        </w:rPr>
        <w:t>га ортиқ бўлади. Электр истеъмолчилари, асосан актив-индуктив характерга эга бўлади.</w:t>
      </w:r>
    </w:p>
    <w:p w:rsidR="00E02DDF" w:rsidRDefault="00E02DDF" w:rsidP="00E02DDF">
      <w:pPr>
        <w:spacing w:after="0"/>
        <w:ind w:firstLine="720"/>
        <w:jc w:val="both"/>
        <w:rPr>
          <w:rFonts w:ascii="Times New Roman" w:hAnsi="Times New Roman" w:cs="Times New Roman"/>
          <w:sz w:val="28"/>
          <w:szCs w:val="28"/>
          <w:lang w:val="uz-Cyrl-UZ"/>
        </w:rPr>
      </w:pPr>
      <w:r>
        <w:rPr>
          <w:rFonts w:ascii="Times New Roman" w:hAnsi="Times New Roman" w:cs="Times New Roman"/>
          <w:sz w:val="28"/>
          <w:szCs w:val="28"/>
        </w:rPr>
        <w:t>Линиядаги кучланишларнинг пасаювини ҳисобга олиб истеъмолчига ўрнатиладиган катта қувватли трансформаторларнинг чиқиш томонидаги  кучланиши, одатда, номиналдан 5 процент ортиқ қилиб лойи</w:t>
      </w:r>
      <w:r>
        <w:rPr>
          <w:rFonts w:ascii="Times New Roman" w:hAnsi="Times New Roman" w:cs="Times New Roman"/>
          <w:sz w:val="28"/>
          <w:szCs w:val="28"/>
          <w:lang w:val="uz-Cyrl-UZ"/>
        </w:rPr>
        <w:t>ҳ</w:t>
      </w:r>
      <w:r>
        <w:rPr>
          <w:rFonts w:ascii="Times New Roman" w:hAnsi="Times New Roman" w:cs="Times New Roman"/>
          <w:sz w:val="28"/>
          <w:szCs w:val="28"/>
        </w:rPr>
        <w:t>алан</w:t>
      </w:r>
      <w:r>
        <w:rPr>
          <w:rFonts w:ascii="Times New Roman" w:hAnsi="Times New Roman" w:cs="Times New Roman"/>
          <w:sz w:val="28"/>
          <w:szCs w:val="28"/>
          <w:lang w:val="uz-Cyrl-UZ"/>
        </w:rPr>
        <w:t>а</w:t>
      </w:r>
      <w:r>
        <w:rPr>
          <w:rFonts w:ascii="Times New Roman" w:hAnsi="Times New Roman" w:cs="Times New Roman"/>
          <w:sz w:val="28"/>
          <w:szCs w:val="28"/>
        </w:rPr>
        <w:t>д</w:t>
      </w:r>
      <w:r>
        <w:rPr>
          <w:rFonts w:ascii="Times New Roman" w:hAnsi="Times New Roman" w:cs="Times New Roman"/>
          <w:sz w:val="28"/>
          <w:szCs w:val="28"/>
          <w:lang w:val="uz-Cyrl-UZ"/>
        </w:rPr>
        <w:t>и</w:t>
      </w:r>
      <w:r>
        <w:rPr>
          <w:rFonts w:ascii="Times New Roman" w:hAnsi="Times New Roman" w:cs="Times New Roman"/>
          <w:sz w:val="28"/>
          <w:szCs w:val="28"/>
        </w:rPr>
        <w:t>.</w:t>
      </w:r>
    </w:p>
    <w:p w:rsidR="007173A7" w:rsidRDefault="00E02DDF" w:rsidP="00E02DDF">
      <w:pPr>
        <w:spacing w:after="0"/>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              </w:t>
      </w:r>
    </w:p>
    <w:p w:rsidR="00E02DDF" w:rsidRDefault="00E02DDF" w:rsidP="00E02DDF">
      <w:pPr>
        <w:spacing w:after="0"/>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                   Таянч сўзлар</w:t>
      </w:r>
    </w:p>
    <w:p w:rsidR="00E02DDF" w:rsidRDefault="00E02DDF" w:rsidP="00E02DDF">
      <w:pPr>
        <w:spacing w:after="0"/>
        <w:rPr>
          <w:rFonts w:ascii="Times New Roman" w:hAnsi="Times New Roman" w:cs="Times New Roman"/>
          <w:sz w:val="28"/>
          <w:szCs w:val="28"/>
          <w:lang w:val="uz-Cyrl-UZ"/>
        </w:rPr>
      </w:pPr>
      <w:bookmarkStart w:id="0" w:name="_GoBack"/>
      <w:bookmarkEnd w:id="0"/>
      <w:r>
        <w:rPr>
          <w:rFonts w:ascii="Times New Roman" w:hAnsi="Times New Roman" w:cs="Times New Roman"/>
          <w:sz w:val="28"/>
          <w:szCs w:val="28"/>
          <w:lang w:val="uz-Cyrl-UZ"/>
        </w:rPr>
        <w:t>Трасформатор, чулғам, ўзак,  автотрансформатор,  уюрмали ток, трансформаторлар чулғамларинингуланиши,трансформаторнин иш режими, трансформаторнинг юкланиши, салт режим, қисқа туташув режими.</w:t>
      </w:r>
    </w:p>
    <w:p w:rsidR="00E02DDF" w:rsidRDefault="00E02DDF" w:rsidP="00E02DDF">
      <w:pPr>
        <w:spacing w:after="0"/>
        <w:rPr>
          <w:rFonts w:ascii="Times New Roman" w:hAnsi="Times New Roman" w:cs="Times New Roman"/>
          <w:b/>
          <w:sz w:val="28"/>
          <w:szCs w:val="28"/>
          <w:lang w:val="uz-Cyrl-UZ"/>
        </w:rPr>
      </w:pPr>
      <w:r>
        <w:rPr>
          <w:rFonts w:ascii="Times New Roman" w:hAnsi="Times New Roman" w:cs="Times New Roman"/>
          <w:b/>
          <w:sz w:val="28"/>
          <w:szCs w:val="28"/>
          <w:lang w:val="uz-Cyrl-UZ"/>
        </w:rPr>
        <w:lastRenderedPageBreak/>
        <w:t xml:space="preserve">                                                    Синов саволлари  </w:t>
      </w:r>
    </w:p>
    <w:p w:rsidR="00E02DDF" w:rsidRDefault="00E02DDF" w:rsidP="00E02DDF">
      <w:pPr>
        <w:spacing w:after="0"/>
        <w:rPr>
          <w:rFonts w:ascii="Times New Roman" w:hAnsi="Times New Roman" w:cs="Times New Roman"/>
          <w:sz w:val="28"/>
          <w:szCs w:val="28"/>
          <w:lang w:val="uz-Cyrl-UZ"/>
        </w:rPr>
      </w:pPr>
      <w:r>
        <w:rPr>
          <w:rFonts w:ascii="Times New Roman" w:hAnsi="Times New Roman" w:cs="Times New Roman"/>
          <w:sz w:val="28"/>
          <w:szCs w:val="28"/>
          <w:lang w:val="uz-Cyrl-UZ"/>
        </w:rPr>
        <w:t>1.Трансформатор нима мақсадда ишлатилади?</w:t>
      </w:r>
    </w:p>
    <w:p w:rsidR="00E02DDF" w:rsidRDefault="00E02DDF" w:rsidP="00E02DDF">
      <w:pPr>
        <w:spacing w:after="0"/>
        <w:rPr>
          <w:rFonts w:ascii="Times New Roman" w:hAnsi="Times New Roman" w:cs="Times New Roman"/>
          <w:sz w:val="28"/>
          <w:szCs w:val="28"/>
          <w:lang w:val="uz-Cyrl-UZ"/>
        </w:rPr>
      </w:pPr>
      <w:r>
        <w:rPr>
          <w:rFonts w:ascii="Times New Roman" w:hAnsi="Times New Roman" w:cs="Times New Roman"/>
          <w:sz w:val="28"/>
          <w:szCs w:val="28"/>
          <w:lang w:val="uz-Cyrl-UZ"/>
        </w:rPr>
        <w:t>2. Нима учун трасформатор ўзаклари юпқа листлар кўринишида ишланади?</w:t>
      </w:r>
    </w:p>
    <w:p w:rsidR="00E02DDF" w:rsidRDefault="00E02DDF" w:rsidP="00E02DDF">
      <w:pPr>
        <w:spacing w:after="0"/>
        <w:rPr>
          <w:rFonts w:ascii="Times New Roman" w:hAnsi="Times New Roman" w:cs="Times New Roman"/>
          <w:sz w:val="28"/>
          <w:szCs w:val="28"/>
          <w:lang w:val="uz-Cyrl-UZ"/>
        </w:rPr>
      </w:pPr>
      <w:r>
        <w:rPr>
          <w:rFonts w:ascii="Times New Roman" w:hAnsi="Times New Roman" w:cs="Times New Roman"/>
          <w:sz w:val="28"/>
          <w:szCs w:val="28"/>
          <w:lang w:val="uz-Cyrl-UZ"/>
        </w:rPr>
        <w:t>3. Трансформатор чулғамларини уланиш турлари нималарга боғлиқ?</w:t>
      </w:r>
    </w:p>
    <w:p w:rsidR="00E02DDF" w:rsidRDefault="00E02DDF" w:rsidP="00E02DDF">
      <w:pPr>
        <w:spacing w:after="0"/>
        <w:rPr>
          <w:rFonts w:ascii="Times New Roman" w:hAnsi="Times New Roman" w:cs="Times New Roman"/>
          <w:sz w:val="28"/>
          <w:szCs w:val="28"/>
          <w:lang w:val="uz-Cyrl-UZ"/>
        </w:rPr>
      </w:pPr>
      <w:r>
        <w:rPr>
          <w:rFonts w:ascii="Times New Roman" w:hAnsi="Times New Roman" w:cs="Times New Roman"/>
          <w:sz w:val="28"/>
          <w:szCs w:val="28"/>
          <w:lang w:val="uz-Cyrl-UZ"/>
        </w:rPr>
        <w:t xml:space="preserve">4. Автотрансформатор қаерларда ишлатилади?                        </w:t>
      </w:r>
    </w:p>
    <w:p w:rsidR="00E02DDF" w:rsidRPr="00E02DDF" w:rsidRDefault="00E02DDF" w:rsidP="00E02DDF">
      <w:pPr>
        <w:jc w:val="center"/>
        <w:rPr>
          <w:rFonts w:ascii="Times New Roman" w:hAnsi="Times New Roman" w:cs="Times New Roman"/>
          <w:b/>
          <w:sz w:val="36"/>
          <w:szCs w:val="36"/>
          <w:lang w:val="en-US"/>
        </w:rPr>
      </w:pPr>
    </w:p>
    <w:sectPr w:rsidR="00E02DDF" w:rsidRPr="00E02D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ANDA Times UZ">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5F162226"/>
    <w:lvl w:ilvl="0">
      <w:start w:val="1"/>
      <w:numFmt w:val="bullet"/>
      <w:pStyle w:val="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36F4AD40"/>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4081E04"/>
    <w:lvl w:ilvl="0">
      <w:start w:val="1"/>
      <w:numFmt w:val="bullet"/>
      <w:pStyle w:val="a"/>
      <w:lvlText w:val=""/>
      <w:lvlJc w:val="left"/>
      <w:pPr>
        <w:tabs>
          <w:tab w:val="num" w:pos="360"/>
        </w:tabs>
        <w:ind w:left="360" w:hanging="360"/>
      </w:pPr>
      <w:rPr>
        <w:rFonts w:ascii="Symbol" w:hAnsi="Symbol" w:hint="default"/>
      </w:rPr>
    </w:lvl>
  </w:abstractNum>
  <w:abstractNum w:abstractNumId="3" w15:restartNumberingAfterBreak="0">
    <w:nsid w:val="0ED23B2D"/>
    <w:multiLevelType w:val="hybridMultilevel"/>
    <w:tmpl w:val="E93C2D92"/>
    <w:lvl w:ilvl="0" w:tplc="B8562CF6">
      <w:start w:val="1"/>
      <w:numFmt w:val="bullet"/>
      <w:lvlText w:val="•"/>
      <w:lvlJc w:val="left"/>
      <w:pPr>
        <w:tabs>
          <w:tab w:val="num" w:pos="720"/>
        </w:tabs>
        <w:ind w:left="720" w:hanging="360"/>
      </w:pPr>
      <w:rPr>
        <w:rFonts w:ascii="Arial" w:hAnsi="Arial" w:hint="default"/>
      </w:rPr>
    </w:lvl>
    <w:lvl w:ilvl="1" w:tplc="2A3EEDFC" w:tentative="1">
      <w:start w:val="1"/>
      <w:numFmt w:val="bullet"/>
      <w:lvlText w:val="•"/>
      <w:lvlJc w:val="left"/>
      <w:pPr>
        <w:tabs>
          <w:tab w:val="num" w:pos="1440"/>
        </w:tabs>
        <w:ind w:left="1440" w:hanging="360"/>
      </w:pPr>
      <w:rPr>
        <w:rFonts w:ascii="Arial" w:hAnsi="Arial" w:hint="default"/>
      </w:rPr>
    </w:lvl>
    <w:lvl w:ilvl="2" w:tplc="7E285E02" w:tentative="1">
      <w:start w:val="1"/>
      <w:numFmt w:val="bullet"/>
      <w:lvlText w:val="•"/>
      <w:lvlJc w:val="left"/>
      <w:pPr>
        <w:tabs>
          <w:tab w:val="num" w:pos="2160"/>
        </w:tabs>
        <w:ind w:left="2160" w:hanging="360"/>
      </w:pPr>
      <w:rPr>
        <w:rFonts w:ascii="Arial" w:hAnsi="Arial" w:hint="default"/>
      </w:rPr>
    </w:lvl>
    <w:lvl w:ilvl="3" w:tplc="CBD07A10" w:tentative="1">
      <w:start w:val="1"/>
      <w:numFmt w:val="bullet"/>
      <w:lvlText w:val="•"/>
      <w:lvlJc w:val="left"/>
      <w:pPr>
        <w:tabs>
          <w:tab w:val="num" w:pos="2880"/>
        </w:tabs>
        <w:ind w:left="2880" w:hanging="360"/>
      </w:pPr>
      <w:rPr>
        <w:rFonts w:ascii="Arial" w:hAnsi="Arial" w:hint="default"/>
      </w:rPr>
    </w:lvl>
    <w:lvl w:ilvl="4" w:tplc="4B7C3F5A" w:tentative="1">
      <w:start w:val="1"/>
      <w:numFmt w:val="bullet"/>
      <w:lvlText w:val="•"/>
      <w:lvlJc w:val="left"/>
      <w:pPr>
        <w:tabs>
          <w:tab w:val="num" w:pos="3600"/>
        </w:tabs>
        <w:ind w:left="3600" w:hanging="360"/>
      </w:pPr>
      <w:rPr>
        <w:rFonts w:ascii="Arial" w:hAnsi="Arial" w:hint="default"/>
      </w:rPr>
    </w:lvl>
    <w:lvl w:ilvl="5" w:tplc="BF9C518A" w:tentative="1">
      <w:start w:val="1"/>
      <w:numFmt w:val="bullet"/>
      <w:lvlText w:val="•"/>
      <w:lvlJc w:val="left"/>
      <w:pPr>
        <w:tabs>
          <w:tab w:val="num" w:pos="4320"/>
        </w:tabs>
        <w:ind w:left="4320" w:hanging="360"/>
      </w:pPr>
      <w:rPr>
        <w:rFonts w:ascii="Arial" w:hAnsi="Arial" w:hint="default"/>
      </w:rPr>
    </w:lvl>
    <w:lvl w:ilvl="6" w:tplc="B01803AC" w:tentative="1">
      <w:start w:val="1"/>
      <w:numFmt w:val="bullet"/>
      <w:lvlText w:val="•"/>
      <w:lvlJc w:val="left"/>
      <w:pPr>
        <w:tabs>
          <w:tab w:val="num" w:pos="5040"/>
        </w:tabs>
        <w:ind w:left="5040" w:hanging="360"/>
      </w:pPr>
      <w:rPr>
        <w:rFonts w:ascii="Arial" w:hAnsi="Arial" w:hint="default"/>
      </w:rPr>
    </w:lvl>
    <w:lvl w:ilvl="7" w:tplc="58ECCD86" w:tentative="1">
      <w:start w:val="1"/>
      <w:numFmt w:val="bullet"/>
      <w:lvlText w:val="•"/>
      <w:lvlJc w:val="left"/>
      <w:pPr>
        <w:tabs>
          <w:tab w:val="num" w:pos="5760"/>
        </w:tabs>
        <w:ind w:left="5760" w:hanging="360"/>
      </w:pPr>
      <w:rPr>
        <w:rFonts w:ascii="Arial" w:hAnsi="Arial" w:hint="default"/>
      </w:rPr>
    </w:lvl>
    <w:lvl w:ilvl="8" w:tplc="3AD2EEE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6040FE9"/>
    <w:multiLevelType w:val="hybridMultilevel"/>
    <w:tmpl w:val="22EE7E42"/>
    <w:lvl w:ilvl="0" w:tplc="912A7724">
      <w:start w:val="1"/>
      <w:numFmt w:val="decimal"/>
      <w:lvlText w:val="%1."/>
      <w:lvlJc w:val="left"/>
      <w:pPr>
        <w:tabs>
          <w:tab w:val="num" w:pos="1080"/>
        </w:tabs>
        <w:ind w:left="108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537324F3"/>
    <w:multiLevelType w:val="hybridMultilevel"/>
    <w:tmpl w:val="79A4FBE2"/>
    <w:lvl w:ilvl="0" w:tplc="6E5405DE">
      <w:start w:val="1"/>
      <w:numFmt w:val="bullet"/>
      <w:lvlText w:val="-"/>
      <w:lvlJc w:val="left"/>
      <w:pPr>
        <w:tabs>
          <w:tab w:val="num" w:pos="2340"/>
        </w:tabs>
        <w:ind w:left="2340" w:hanging="360"/>
      </w:pPr>
      <w:rPr>
        <w:rFonts w:ascii="Arial" w:hAnsi="Arial" w:cs="Times New Roman" w:hint="default"/>
      </w:rPr>
    </w:lvl>
    <w:lvl w:ilvl="1" w:tplc="C412952C">
      <w:start w:val="1"/>
      <w:numFmt w:val="bullet"/>
      <w:lvlText w:val=""/>
      <w:lvlJc w:val="left"/>
      <w:pPr>
        <w:tabs>
          <w:tab w:val="num" w:pos="2160"/>
        </w:tabs>
        <w:ind w:left="2160" w:hanging="360"/>
      </w:pPr>
      <w:rPr>
        <w:rFonts w:ascii="Wingdings" w:hAnsi="Wingdings"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DDF"/>
    <w:rsid w:val="00066ED4"/>
    <w:rsid w:val="007173A7"/>
    <w:rsid w:val="009B380C"/>
    <w:rsid w:val="00E02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D4E459A"/>
  <w15:chartTrackingRefBased/>
  <w15:docId w15:val="{13A82001-4CCA-4B0F-BC80-7986A96B4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qFormat/>
    <w:rsid w:val="00E02DDF"/>
    <w:pPr>
      <w:keepNext/>
      <w:keepLines/>
      <w:spacing w:before="480" w:after="0" w:line="240" w:lineRule="auto"/>
      <w:outlineLvl w:val="0"/>
    </w:pPr>
    <w:rPr>
      <w:rFonts w:ascii="Cambria" w:eastAsia="Times New Roman" w:hAnsi="Cambria" w:cs="Times New Roman"/>
      <w:b/>
      <w:bCs/>
      <w:color w:val="365F91"/>
      <w:sz w:val="28"/>
      <w:szCs w:val="28"/>
    </w:rPr>
  </w:style>
  <w:style w:type="paragraph" w:styleId="20">
    <w:name w:val="heading 2"/>
    <w:basedOn w:val="a0"/>
    <w:next w:val="a0"/>
    <w:link w:val="21"/>
    <w:semiHidden/>
    <w:unhideWhenUsed/>
    <w:qFormat/>
    <w:rsid w:val="00E02DDF"/>
    <w:pPr>
      <w:keepNext/>
      <w:keepLines/>
      <w:spacing w:before="200" w:after="0" w:line="240" w:lineRule="auto"/>
      <w:outlineLvl w:val="1"/>
    </w:pPr>
    <w:rPr>
      <w:rFonts w:ascii="Cambria" w:eastAsia="Times New Roman" w:hAnsi="Cambria" w:cs="Times New Roman"/>
      <w:b/>
      <w:bCs/>
      <w:color w:val="4F81BD"/>
      <w:sz w:val="26"/>
      <w:szCs w:val="26"/>
    </w:rPr>
  </w:style>
  <w:style w:type="paragraph" w:styleId="3">
    <w:name w:val="heading 3"/>
    <w:basedOn w:val="a0"/>
    <w:next w:val="a0"/>
    <w:link w:val="30"/>
    <w:semiHidden/>
    <w:unhideWhenUsed/>
    <w:qFormat/>
    <w:rsid w:val="00E02DDF"/>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0"/>
    <w:next w:val="a0"/>
    <w:link w:val="40"/>
    <w:semiHidden/>
    <w:unhideWhenUsed/>
    <w:qFormat/>
    <w:rsid w:val="00E02DD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0">
    <w:name w:val="heading 5"/>
    <w:basedOn w:val="a0"/>
    <w:next w:val="a0"/>
    <w:link w:val="51"/>
    <w:semiHidden/>
    <w:unhideWhenUsed/>
    <w:qFormat/>
    <w:rsid w:val="00E02DD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0"/>
    <w:next w:val="a0"/>
    <w:link w:val="60"/>
    <w:semiHidden/>
    <w:unhideWhenUsed/>
    <w:qFormat/>
    <w:rsid w:val="00E02DDF"/>
    <w:pPr>
      <w:keepNext/>
      <w:spacing w:after="120" w:line="360" w:lineRule="auto"/>
      <w:ind w:firstLine="709"/>
      <w:jc w:val="center"/>
      <w:outlineLvl w:val="5"/>
    </w:pPr>
    <w:rPr>
      <w:rFonts w:ascii="PANDA Times UZ" w:eastAsia="Times New Roman" w:hAnsi="PANDA Times UZ" w:cs="Times New Roman"/>
      <w:b/>
      <w:bCs/>
      <w:sz w:val="24"/>
      <w:szCs w:val="24"/>
      <w:lang w:eastAsia="ru-RU"/>
    </w:rPr>
  </w:style>
  <w:style w:type="paragraph" w:styleId="7">
    <w:name w:val="heading 7"/>
    <w:basedOn w:val="a0"/>
    <w:next w:val="a0"/>
    <w:link w:val="70"/>
    <w:semiHidden/>
    <w:unhideWhenUsed/>
    <w:qFormat/>
    <w:rsid w:val="00E02DDF"/>
    <w:pPr>
      <w:keepNext/>
      <w:spacing w:after="0" w:line="240" w:lineRule="auto"/>
      <w:ind w:left="720"/>
      <w:jc w:val="both"/>
      <w:outlineLvl w:val="6"/>
    </w:pPr>
    <w:rPr>
      <w:rFonts w:ascii="PANDA Times UZ" w:eastAsia="Times New Roman" w:hAnsi="PANDA Times UZ" w:cs="Times New Roman"/>
      <w:sz w:val="28"/>
      <w:szCs w:val="20"/>
      <w:lang w:eastAsia="ru-RU"/>
    </w:rPr>
  </w:style>
  <w:style w:type="paragraph" w:styleId="8">
    <w:name w:val="heading 8"/>
    <w:basedOn w:val="a0"/>
    <w:next w:val="a0"/>
    <w:link w:val="80"/>
    <w:semiHidden/>
    <w:unhideWhenUsed/>
    <w:qFormat/>
    <w:rsid w:val="00E02DDF"/>
    <w:pPr>
      <w:keepNext/>
      <w:tabs>
        <w:tab w:val="left" w:pos="0"/>
        <w:tab w:val="left" w:pos="1260"/>
      </w:tabs>
      <w:spacing w:after="0" w:line="240" w:lineRule="auto"/>
      <w:ind w:left="-360"/>
      <w:jc w:val="center"/>
      <w:outlineLvl w:val="7"/>
    </w:pPr>
    <w:rPr>
      <w:rFonts w:ascii="Times New Roman" w:eastAsia="Times New Roman" w:hAnsi="Times New Roman" w:cs="Times New Roman"/>
      <w:b/>
      <w:bCs/>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02DDF"/>
    <w:rPr>
      <w:rFonts w:ascii="Cambria" w:eastAsia="Times New Roman" w:hAnsi="Cambria" w:cs="Times New Roman"/>
      <w:b/>
      <w:bCs/>
      <w:color w:val="365F91"/>
      <w:sz w:val="28"/>
      <w:szCs w:val="28"/>
    </w:rPr>
  </w:style>
  <w:style w:type="character" w:customStyle="1" w:styleId="21">
    <w:name w:val="Заголовок 2 Знак"/>
    <w:basedOn w:val="a1"/>
    <w:link w:val="20"/>
    <w:semiHidden/>
    <w:rsid w:val="00E02DDF"/>
    <w:rPr>
      <w:rFonts w:ascii="Cambria" w:eastAsia="Times New Roman" w:hAnsi="Cambria" w:cs="Times New Roman"/>
      <w:b/>
      <w:bCs/>
      <w:color w:val="4F81BD"/>
      <w:sz w:val="26"/>
      <w:szCs w:val="26"/>
    </w:rPr>
  </w:style>
  <w:style w:type="character" w:customStyle="1" w:styleId="30">
    <w:name w:val="Заголовок 3 Знак"/>
    <w:basedOn w:val="a1"/>
    <w:link w:val="3"/>
    <w:semiHidden/>
    <w:rsid w:val="00E02DDF"/>
    <w:rPr>
      <w:rFonts w:ascii="Arial" w:eastAsia="Times New Roman" w:hAnsi="Arial" w:cs="Arial"/>
      <w:b/>
      <w:bCs/>
      <w:sz w:val="26"/>
      <w:szCs w:val="26"/>
      <w:lang w:eastAsia="ru-RU"/>
    </w:rPr>
  </w:style>
  <w:style w:type="character" w:customStyle="1" w:styleId="40">
    <w:name w:val="Заголовок 4 Знак"/>
    <w:basedOn w:val="a1"/>
    <w:link w:val="4"/>
    <w:semiHidden/>
    <w:rsid w:val="00E02DDF"/>
    <w:rPr>
      <w:rFonts w:ascii="Times New Roman" w:eastAsia="Times New Roman" w:hAnsi="Times New Roman" w:cs="Times New Roman"/>
      <w:b/>
      <w:bCs/>
      <w:sz w:val="28"/>
      <w:szCs w:val="28"/>
      <w:lang w:eastAsia="ru-RU"/>
    </w:rPr>
  </w:style>
  <w:style w:type="character" w:customStyle="1" w:styleId="51">
    <w:name w:val="Заголовок 5 Знак"/>
    <w:basedOn w:val="a1"/>
    <w:link w:val="50"/>
    <w:semiHidden/>
    <w:rsid w:val="00E02DDF"/>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semiHidden/>
    <w:rsid w:val="00E02DDF"/>
    <w:rPr>
      <w:rFonts w:ascii="PANDA Times UZ" w:eastAsia="Times New Roman" w:hAnsi="PANDA Times UZ" w:cs="Times New Roman"/>
      <w:b/>
      <w:bCs/>
      <w:sz w:val="24"/>
      <w:szCs w:val="24"/>
      <w:lang w:eastAsia="ru-RU"/>
    </w:rPr>
  </w:style>
  <w:style w:type="character" w:customStyle="1" w:styleId="70">
    <w:name w:val="Заголовок 7 Знак"/>
    <w:basedOn w:val="a1"/>
    <w:link w:val="7"/>
    <w:semiHidden/>
    <w:rsid w:val="00E02DDF"/>
    <w:rPr>
      <w:rFonts w:ascii="PANDA Times UZ" w:eastAsia="Times New Roman" w:hAnsi="PANDA Times UZ" w:cs="Times New Roman"/>
      <w:sz w:val="28"/>
      <w:szCs w:val="20"/>
      <w:lang w:eastAsia="ru-RU"/>
    </w:rPr>
  </w:style>
  <w:style w:type="character" w:customStyle="1" w:styleId="80">
    <w:name w:val="Заголовок 8 Знак"/>
    <w:basedOn w:val="a1"/>
    <w:link w:val="8"/>
    <w:semiHidden/>
    <w:rsid w:val="00E02DDF"/>
    <w:rPr>
      <w:rFonts w:ascii="Times New Roman" w:eastAsia="Times New Roman" w:hAnsi="Times New Roman" w:cs="Times New Roman"/>
      <w:b/>
      <w:bCs/>
      <w:sz w:val="20"/>
      <w:szCs w:val="20"/>
      <w:lang w:eastAsia="ru-RU"/>
    </w:rPr>
  </w:style>
  <w:style w:type="character" w:styleId="a4">
    <w:name w:val="Hyperlink"/>
    <w:semiHidden/>
    <w:unhideWhenUsed/>
    <w:rsid w:val="00E02DDF"/>
    <w:rPr>
      <w:rFonts w:ascii="Times New Roman" w:hAnsi="Times New Roman" w:cs="Times New Roman" w:hint="default"/>
      <w:color w:val="0000FF"/>
      <w:u w:val="single"/>
    </w:rPr>
  </w:style>
  <w:style w:type="character" w:styleId="a5">
    <w:name w:val="FollowedHyperlink"/>
    <w:basedOn w:val="a1"/>
    <w:uiPriority w:val="99"/>
    <w:semiHidden/>
    <w:unhideWhenUsed/>
    <w:rsid w:val="00E02DDF"/>
    <w:rPr>
      <w:color w:val="954F72" w:themeColor="followedHyperlink"/>
      <w:u w:val="single"/>
    </w:rPr>
  </w:style>
  <w:style w:type="paragraph" w:styleId="a6">
    <w:name w:val="Normal (Web)"/>
    <w:basedOn w:val="a0"/>
    <w:semiHidden/>
    <w:unhideWhenUsed/>
    <w:rsid w:val="00E02D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footnote text"/>
    <w:basedOn w:val="a0"/>
    <w:link w:val="a8"/>
    <w:semiHidden/>
    <w:unhideWhenUsed/>
    <w:rsid w:val="00E02DDF"/>
    <w:pPr>
      <w:spacing w:after="200" w:line="276" w:lineRule="auto"/>
    </w:pPr>
    <w:rPr>
      <w:rFonts w:ascii="Calibri" w:eastAsia="Times New Roman" w:hAnsi="Calibri" w:cs="Calibri"/>
      <w:sz w:val="20"/>
      <w:szCs w:val="20"/>
      <w:lang w:eastAsia="ru-RU"/>
    </w:rPr>
  </w:style>
  <w:style w:type="character" w:customStyle="1" w:styleId="a8">
    <w:name w:val="Текст сноски Знак"/>
    <w:basedOn w:val="a1"/>
    <w:link w:val="a7"/>
    <w:semiHidden/>
    <w:rsid w:val="00E02DDF"/>
    <w:rPr>
      <w:rFonts w:ascii="Calibri" w:eastAsia="Times New Roman" w:hAnsi="Calibri" w:cs="Calibri"/>
      <w:sz w:val="20"/>
      <w:szCs w:val="20"/>
      <w:lang w:eastAsia="ru-RU"/>
    </w:rPr>
  </w:style>
  <w:style w:type="character" w:customStyle="1" w:styleId="a9">
    <w:name w:val="Верхний колонтитул Знак"/>
    <w:aliases w:val="Знак Знак Знак Знак"/>
    <w:basedOn w:val="a1"/>
    <w:link w:val="aa"/>
    <w:semiHidden/>
    <w:locked/>
    <w:rsid w:val="00E02DDF"/>
    <w:rPr>
      <w:rFonts w:ascii="Times New Roman" w:eastAsia="Times New Roman" w:hAnsi="Times New Roman" w:cs="Times New Roman"/>
      <w:sz w:val="28"/>
    </w:rPr>
  </w:style>
  <w:style w:type="paragraph" w:styleId="aa">
    <w:name w:val="header"/>
    <w:aliases w:val="Знак Знак Знак"/>
    <w:basedOn w:val="a0"/>
    <w:link w:val="a9"/>
    <w:semiHidden/>
    <w:unhideWhenUsed/>
    <w:rsid w:val="00E02DDF"/>
    <w:pPr>
      <w:tabs>
        <w:tab w:val="center" w:pos="4677"/>
        <w:tab w:val="right" w:pos="9355"/>
      </w:tabs>
      <w:spacing w:after="0" w:line="240" w:lineRule="auto"/>
    </w:pPr>
    <w:rPr>
      <w:rFonts w:ascii="Times New Roman" w:eastAsia="Times New Roman" w:hAnsi="Times New Roman" w:cs="Times New Roman"/>
      <w:sz w:val="28"/>
    </w:rPr>
  </w:style>
  <w:style w:type="character" w:customStyle="1" w:styleId="11">
    <w:name w:val="Верхний колонтитул Знак1"/>
    <w:aliases w:val="Знак Знак Знак Знак1"/>
    <w:basedOn w:val="a1"/>
    <w:semiHidden/>
    <w:rsid w:val="00E02DDF"/>
  </w:style>
  <w:style w:type="paragraph" w:styleId="ab">
    <w:name w:val="footer"/>
    <w:basedOn w:val="a0"/>
    <w:link w:val="ac"/>
    <w:uiPriority w:val="99"/>
    <w:semiHidden/>
    <w:unhideWhenUsed/>
    <w:rsid w:val="00E02DD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c">
    <w:name w:val="Нижний колонтитул Знак"/>
    <w:basedOn w:val="a1"/>
    <w:link w:val="ab"/>
    <w:uiPriority w:val="99"/>
    <w:semiHidden/>
    <w:rsid w:val="00E02DDF"/>
    <w:rPr>
      <w:rFonts w:ascii="Times New Roman" w:eastAsia="Times New Roman" w:hAnsi="Times New Roman" w:cs="Times New Roman"/>
      <w:sz w:val="20"/>
      <w:szCs w:val="20"/>
      <w:lang w:eastAsia="ru-RU"/>
    </w:rPr>
  </w:style>
  <w:style w:type="paragraph" w:styleId="ad">
    <w:name w:val="caption"/>
    <w:basedOn w:val="a0"/>
    <w:next w:val="a0"/>
    <w:uiPriority w:val="99"/>
    <w:semiHidden/>
    <w:unhideWhenUsed/>
    <w:qFormat/>
    <w:rsid w:val="00E02DDF"/>
    <w:pPr>
      <w:widowControl w:val="0"/>
      <w:spacing w:after="200" w:line="240" w:lineRule="auto"/>
    </w:pPr>
    <w:rPr>
      <w:rFonts w:ascii="Courier New" w:eastAsia="Times New Roman" w:hAnsi="Courier New" w:cs="Courier New"/>
      <w:b/>
      <w:bCs/>
      <w:color w:val="4F81BD"/>
      <w:sz w:val="18"/>
      <w:szCs w:val="18"/>
      <w:lang w:eastAsia="ru-RU"/>
    </w:rPr>
  </w:style>
  <w:style w:type="paragraph" w:styleId="a">
    <w:name w:val="List Bullet"/>
    <w:basedOn w:val="a0"/>
    <w:uiPriority w:val="99"/>
    <w:semiHidden/>
    <w:unhideWhenUsed/>
    <w:rsid w:val="00E02DDF"/>
    <w:pPr>
      <w:numPr>
        <w:numId w:val="1"/>
      </w:numPr>
      <w:spacing w:after="0" w:line="240" w:lineRule="auto"/>
      <w:contextualSpacing/>
    </w:pPr>
    <w:rPr>
      <w:rFonts w:ascii="Times New Roman" w:eastAsia="Times New Roman" w:hAnsi="Times New Roman" w:cs="Times New Roman"/>
      <w:sz w:val="28"/>
    </w:rPr>
  </w:style>
  <w:style w:type="paragraph" w:styleId="22">
    <w:name w:val="List 2"/>
    <w:basedOn w:val="a0"/>
    <w:uiPriority w:val="99"/>
    <w:semiHidden/>
    <w:unhideWhenUsed/>
    <w:rsid w:val="00E02DDF"/>
    <w:pPr>
      <w:spacing w:after="0" w:line="240" w:lineRule="auto"/>
      <w:ind w:left="566" w:hanging="283"/>
      <w:contextualSpacing/>
    </w:pPr>
    <w:rPr>
      <w:rFonts w:ascii="Times New Roman" w:eastAsia="Times New Roman" w:hAnsi="Times New Roman" w:cs="Times New Roman"/>
      <w:sz w:val="28"/>
    </w:rPr>
  </w:style>
  <w:style w:type="paragraph" w:styleId="2">
    <w:name w:val="List Bullet 2"/>
    <w:basedOn w:val="a0"/>
    <w:uiPriority w:val="99"/>
    <w:semiHidden/>
    <w:unhideWhenUsed/>
    <w:rsid w:val="00E02DDF"/>
    <w:pPr>
      <w:numPr>
        <w:numId w:val="2"/>
      </w:numPr>
      <w:spacing w:after="0" w:line="240" w:lineRule="auto"/>
      <w:contextualSpacing/>
    </w:pPr>
    <w:rPr>
      <w:rFonts w:ascii="Times New Roman" w:eastAsia="Times New Roman" w:hAnsi="Times New Roman" w:cs="Times New Roman"/>
      <w:sz w:val="28"/>
    </w:rPr>
  </w:style>
  <w:style w:type="paragraph" w:styleId="5">
    <w:name w:val="List Bullet 5"/>
    <w:basedOn w:val="a0"/>
    <w:semiHidden/>
    <w:unhideWhenUsed/>
    <w:rsid w:val="00E02DDF"/>
    <w:pPr>
      <w:numPr>
        <w:numId w:val="3"/>
      </w:numPr>
      <w:spacing w:after="0" w:line="240" w:lineRule="auto"/>
    </w:pPr>
    <w:rPr>
      <w:rFonts w:ascii="Times New Roman" w:eastAsia="Times New Roman" w:hAnsi="Times New Roman" w:cs="Times New Roman"/>
      <w:sz w:val="24"/>
      <w:szCs w:val="24"/>
      <w:lang w:eastAsia="ru-RU"/>
    </w:rPr>
  </w:style>
  <w:style w:type="paragraph" w:styleId="ae">
    <w:name w:val="Title"/>
    <w:basedOn w:val="a0"/>
    <w:next w:val="a0"/>
    <w:link w:val="af"/>
    <w:uiPriority w:val="99"/>
    <w:qFormat/>
    <w:rsid w:val="00E02DDF"/>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af">
    <w:name w:val="Заголовок Знак"/>
    <w:basedOn w:val="a1"/>
    <w:link w:val="ae"/>
    <w:uiPriority w:val="99"/>
    <w:rsid w:val="00E02DDF"/>
    <w:rPr>
      <w:rFonts w:ascii="Cambria" w:eastAsia="Times New Roman" w:hAnsi="Cambria" w:cs="Times New Roman"/>
      <w:color w:val="17365D"/>
      <w:spacing w:val="5"/>
      <w:kern w:val="28"/>
      <w:sz w:val="52"/>
      <w:szCs w:val="52"/>
    </w:rPr>
  </w:style>
  <w:style w:type="character" w:customStyle="1" w:styleId="af0">
    <w:name w:val="Основной текст Знак"/>
    <w:aliases w:val="Основной текст Знак Знак Знак Знак Знак Знак,Основной текст Знак Знак Знак Знак Знак1"/>
    <w:basedOn w:val="a1"/>
    <w:link w:val="af1"/>
    <w:semiHidden/>
    <w:locked/>
    <w:rsid w:val="00E02DDF"/>
    <w:rPr>
      <w:rFonts w:ascii="Times New Roman" w:eastAsia="Times New Roman" w:hAnsi="Times New Roman" w:cs="Times New Roman"/>
      <w:sz w:val="28"/>
    </w:rPr>
  </w:style>
  <w:style w:type="paragraph" w:styleId="af1">
    <w:name w:val="Body Text"/>
    <w:aliases w:val="Основной текст Знак Знак Знак Знак Знак,Основной текст Знак Знак Знак Знак"/>
    <w:basedOn w:val="a0"/>
    <w:link w:val="af0"/>
    <w:semiHidden/>
    <w:unhideWhenUsed/>
    <w:rsid w:val="00E02DDF"/>
    <w:pPr>
      <w:spacing w:after="120" w:line="240" w:lineRule="auto"/>
    </w:pPr>
    <w:rPr>
      <w:rFonts w:ascii="Times New Roman" w:eastAsia="Times New Roman" w:hAnsi="Times New Roman" w:cs="Times New Roman"/>
      <w:sz w:val="28"/>
    </w:rPr>
  </w:style>
  <w:style w:type="character" w:customStyle="1" w:styleId="12">
    <w:name w:val="Основной текст Знак1"/>
    <w:aliases w:val="Основной текст Знак Знак Знак Знак Знак Знак1,Основной текст Знак Знак Знак Знак Знак2"/>
    <w:basedOn w:val="a1"/>
    <w:semiHidden/>
    <w:rsid w:val="00E02DDF"/>
  </w:style>
  <w:style w:type="paragraph" w:styleId="af2">
    <w:name w:val="Body Text Indent"/>
    <w:basedOn w:val="a0"/>
    <w:link w:val="af3"/>
    <w:semiHidden/>
    <w:unhideWhenUsed/>
    <w:rsid w:val="00E02DDF"/>
    <w:pPr>
      <w:spacing w:after="120" w:line="240" w:lineRule="auto"/>
      <w:ind w:left="283"/>
    </w:pPr>
    <w:rPr>
      <w:rFonts w:ascii="Times New Roman" w:eastAsia="Times New Roman" w:hAnsi="Times New Roman" w:cs="Times New Roman"/>
      <w:sz w:val="28"/>
    </w:rPr>
  </w:style>
  <w:style w:type="character" w:customStyle="1" w:styleId="af3">
    <w:name w:val="Основной текст с отступом Знак"/>
    <w:basedOn w:val="a1"/>
    <w:link w:val="af2"/>
    <w:semiHidden/>
    <w:rsid w:val="00E02DDF"/>
    <w:rPr>
      <w:rFonts w:ascii="Times New Roman" w:eastAsia="Times New Roman" w:hAnsi="Times New Roman" w:cs="Times New Roman"/>
      <w:sz w:val="28"/>
    </w:rPr>
  </w:style>
  <w:style w:type="paragraph" w:styleId="af4">
    <w:name w:val="Subtitle"/>
    <w:basedOn w:val="a0"/>
    <w:next w:val="a0"/>
    <w:link w:val="af5"/>
    <w:uiPriority w:val="99"/>
    <w:qFormat/>
    <w:rsid w:val="00E02DDF"/>
    <w:pPr>
      <w:spacing w:after="0" w:line="240" w:lineRule="auto"/>
    </w:pPr>
    <w:rPr>
      <w:rFonts w:ascii="Cambria" w:eastAsia="Times New Roman" w:hAnsi="Cambria" w:cs="Times New Roman"/>
      <w:i/>
      <w:iCs/>
      <w:color w:val="4F81BD"/>
      <w:spacing w:val="15"/>
      <w:sz w:val="24"/>
      <w:szCs w:val="24"/>
    </w:rPr>
  </w:style>
  <w:style w:type="character" w:customStyle="1" w:styleId="af5">
    <w:name w:val="Подзаголовок Знак"/>
    <w:basedOn w:val="a1"/>
    <w:link w:val="af4"/>
    <w:uiPriority w:val="99"/>
    <w:rsid w:val="00E02DDF"/>
    <w:rPr>
      <w:rFonts w:ascii="Cambria" w:eastAsia="Times New Roman" w:hAnsi="Cambria" w:cs="Times New Roman"/>
      <w:i/>
      <w:iCs/>
      <w:color w:val="4F81BD"/>
      <w:spacing w:val="15"/>
      <w:sz w:val="24"/>
      <w:szCs w:val="24"/>
    </w:rPr>
  </w:style>
  <w:style w:type="paragraph" w:styleId="af6">
    <w:name w:val="Body Text First Indent"/>
    <w:basedOn w:val="af1"/>
    <w:link w:val="af7"/>
    <w:uiPriority w:val="99"/>
    <w:semiHidden/>
    <w:unhideWhenUsed/>
    <w:rsid w:val="00E02DDF"/>
    <w:pPr>
      <w:spacing w:after="0"/>
      <w:ind w:firstLine="360"/>
    </w:pPr>
  </w:style>
  <w:style w:type="character" w:customStyle="1" w:styleId="af7">
    <w:name w:val="Красная строка Знак"/>
    <w:basedOn w:val="12"/>
    <w:link w:val="af6"/>
    <w:uiPriority w:val="99"/>
    <w:semiHidden/>
    <w:rsid w:val="00E02DDF"/>
    <w:rPr>
      <w:rFonts w:ascii="Times New Roman" w:eastAsia="Times New Roman" w:hAnsi="Times New Roman" w:cs="Times New Roman"/>
      <w:sz w:val="28"/>
    </w:rPr>
  </w:style>
  <w:style w:type="paragraph" w:styleId="23">
    <w:name w:val="Body Text First Indent 2"/>
    <w:basedOn w:val="af2"/>
    <w:link w:val="24"/>
    <w:uiPriority w:val="99"/>
    <w:semiHidden/>
    <w:unhideWhenUsed/>
    <w:rsid w:val="00E02DDF"/>
    <w:pPr>
      <w:spacing w:after="0"/>
      <w:ind w:left="360" w:firstLine="360"/>
    </w:pPr>
  </w:style>
  <w:style w:type="character" w:customStyle="1" w:styleId="24">
    <w:name w:val="Красная строка 2 Знак"/>
    <w:basedOn w:val="af3"/>
    <w:link w:val="23"/>
    <w:uiPriority w:val="99"/>
    <w:semiHidden/>
    <w:rsid w:val="00E02DDF"/>
    <w:rPr>
      <w:rFonts w:ascii="Times New Roman" w:eastAsia="Times New Roman" w:hAnsi="Times New Roman" w:cs="Times New Roman"/>
      <w:sz w:val="28"/>
    </w:rPr>
  </w:style>
  <w:style w:type="paragraph" w:styleId="25">
    <w:name w:val="Body Text 2"/>
    <w:basedOn w:val="a0"/>
    <w:link w:val="26"/>
    <w:semiHidden/>
    <w:unhideWhenUsed/>
    <w:rsid w:val="00E02DDF"/>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1"/>
    <w:link w:val="25"/>
    <w:semiHidden/>
    <w:rsid w:val="00E02DDF"/>
    <w:rPr>
      <w:rFonts w:ascii="Times New Roman" w:eastAsia="Times New Roman" w:hAnsi="Times New Roman" w:cs="Times New Roman"/>
      <w:sz w:val="24"/>
      <w:szCs w:val="24"/>
      <w:lang w:eastAsia="ru-RU"/>
    </w:rPr>
  </w:style>
  <w:style w:type="paragraph" w:styleId="31">
    <w:name w:val="Body Text 3"/>
    <w:basedOn w:val="a0"/>
    <w:link w:val="32"/>
    <w:semiHidden/>
    <w:unhideWhenUsed/>
    <w:rsid w:val="00E02DDF"/>
    <w:pPr>
      <w:spacing w:after="120" w:line="240" w:lineRule="auto"/>
      <w:jc w:val="both"/>
    </w:pPr>
    <w:rPr>
      <w:rFonts w:ascii="PANDA Times UZ" w:eastAsia="Times New Roman" w:hAnsi="PANDA Times UZ" w:cs="Times New Roman"/>
      <w:sz w:val="24"/>
      <w:szCs w:val="24"/>
      <w:lang w:eastAsia="ru-RU"/>
    </w:rPr>
  </w:style>
  <w:style w:type="character" w:customStyle="1" w:styleId="32">
    <w:name w:val="Основной текст 3 Знак"/>
    <w:basedOn w:val="a1"/>
    <w:link w:val="31"/>
    <w:semiHidden/>
    <w:rsid w:val="00E02DDF"/>
    <w:rPr>
      <w:rFonts w:ascii="PANDA Times UZ" w:eastAsia="Times New Roman" w:hAnsi="PANDA Times UZ" w:cs="Times New Roman"/>
      <w:sz w:val="24"/>
      <w:szCs w:val="24"/>
      <w:lang w:eastAsia="ru-RU"/>
    </w:rPr>
  </w:style>
  <w:style w:type="paragraph" w:styleId="27">
    <w:name w:val="Body Text Indent 2"/>
    <w:basedOn w:val="a0"/>
    <w:link w:val="28"/>
    <w:semiHidden/>
    <w:unhideWhenUsed/>
    <w:rsid w:val="00E02DDF"/>
    <w:pPr>
      <w:spacing w:after="120" w:line="480" w:lineRule="auto"/>
      <w:ind w:left="283"/>
    </w:pPr>
    <w:rPr>
      <w:rFonts w:ascii="Times New Roman" w:eastAsia="Times New Roman" w:hAnsi="Times New Roman" w:cs="Times New Roman"/>
      <w:sz w:val="20"/>
      <w:szCs w:val="20"/>
      <w:lang w:eastAsia="ru-RU"/>
    </w:rPr>
  </w:style>
  <w:style w:type="character" w:customStyle="1" w:styleId="28">
    <w:name w:val="Основной текст с отступом 2 Знак"/>
    <w:basedOn w:val="a1"/>
    <w:link w:val="27"/>
    <w:semiHidden/>
    <w:rsid w:val="00E02DDF"/>
    <w:rPr>
      <w:rFonts w:ascii="Times New Roman" w:eastAsia="Times New Roman" w:hAnsi="Times New Roman" w:cs="Times New Roman"/>
      <w:sz w:val="20"/>
      <w:szCs w:val="20"/>
      <w:lang w:eastAsia="ru-RU"/>
    </w:rPr>
  </w:style>
  <w:style w:type="paragraph" w:styleId="33">
    <w:name w:val="Body Text Indent 3"/>
    <w:basedOn w:val="a0"/>
    <w:link w:val="34"/>
    <w:semiHidden/>
    <w:unhideWhenUsed/>
    <w:rsid w:val="00E02DDF"/>
    <w:pPr>
      <w:spacing w:after="120" w:line="276" w:lineRule="auto"/>
      <w:ind w:left="360"/>
    </w:pPr>
    <w:rPr>
      <w:rFonts w:eastAsiaTheme="minorEastAsia"/>
      <w:sz w:val="16"/>
      <w:szCs w:val="16"/>
      <w:lang w:eastAsia="ru-RU"/>
    </w:rPr>
  </w:style>
  <w:style w:type="character" w:customStyle="1" w:styleId="34">
    <w:name w:val="Основной текст с отступом 3 Знак"/>
    <w:basedOn w:val="a1"/>
    <w:link w:val="33"/>
    <w:semiHidden/>
    <w:rsid w:val="00E02DDF"/>
    <w:rPr>
      <w:rFonts w:eastAsiaTheme="minorEastAsia"/>
      <w:sz w:val="16"/>
      <w:szCs w:val="16"/>
      <w:lang w:eastAsia="ru-RU"/>
    </w:rPr>
  </w:style>
  <w:style w:type="paragraph" w:styleId="af8">
    <w:name w:val="Document Map"/>
    <w:basedOn w:val="a0"/>
    <w:link w:val="af9"/>
    <w:semiHidden/>
    <w:unhideWhenUsed/>
    <w:rsid w:val="00E02DDF"/>
    <w:pPr>
      <w:spacing w:after="0" w:line="240" w:lineRule="auto"/>
    </w:pPr>
    <w:rPr>
      <w:rFonts w:ascii="Tahoma" w:eastAsia="Times New Roman" w:hAnsi="Tahoma" w:cs="Tahoma"/>
      <w:sz w:val="16"/>
      <w:szCs w:val="16"/>
      <w:lang w:eastAsia="ru-RU"/>
    </w:rPr>
  </w:style>
  <w:style w:type="character" w:customStyle="1" w:styleId="af9">
    <w:name w:val="Схема документа Знак"/>
    <w:basedOn w:val="a1"/>
    <w:link w:val="af8"/>
    <w:semiHidden/>
    <w:rsid w:val="00E02DDF"/>
    <w:rPr>
      <w:rFonts w:ascii="Tahoma" w:eastAsia="Times New Roman" w:hAnsi="Tahoma" w:cs="Tahoma"/>
      <w:sz w:val="16"/>
      <w:szCs w:val="16"/>
      <w:lang w:eastAsia="ru-RU"/>
    </w:rPr>
  </w:style>
  <w:style w:type="paragraph" w:styleId="afa">
    <w:name w:val="Plain Text"/>
    <w:basedOn w:val="a0"/>
    <w:link w:val="afb"/>
    <w:semiHidden/>
    <w:unhideWhenUsed/>
    <w:rsid w:val="00E02DDF"/>
    <w:pPr>
      <w:spacing w:after="0" w:line="240" w:lineRule="auto"/>
    </w:pPr>
    <w:rPr>
      <w:rFonts w:ascii="Courier New" w:eastAsia="Times New Roman" w:hAnsi="Courier New" w:cs="Times New Roman"/>
      <w:sz w:val="20"/>
      <w:szCs w:val="20"/>
      <w:lang w:eastAsia="ru-RU"/>
    </w:rPr>
  </w:style>
  <w:style w:type="character" w:customStyle="1" w:styleId="afb">
    <w:name w:val="Текст Знак"/>
    <w:basedOn w:val="a1"/>
    <w:link w:val="afa"/>
    <w:semiHidden/>
    <w:rsid w:val="00E02DDF"/>
    <w:rPr>
      <w:rFonts w:ascii="Courier New" w:eastAsia="Times New Roman" w:hAnsi="Courier New" w:cs="Times New Roman"/>
      <w:sz w:val="20"/>
      <w:szCs w:val="20"/>
      <w:lang w:eastAsia="ru-RU"/>
    </w:rPr>
  </w:style>
  <w:style w:type="paragraph" w:styleId="afc">
    <w:name w:val="Balloon Text"/>
    <w:basedOn w:val="a0"/>
    <w:link w:val="afd"/>
    <w:semiHidden/>
    <w:unhideWhenUsed/>
    <w:rsid w:val="00E02DDF"/>
    <w:pPr>
      <w:spacing w:after="0" w:line="240" w:lineRule="auto"/>
    </w:pPr>
    <w:rPr>
      <w:rFonts w:ascii="Tahoma" w:eastAsia="Times New Roman" w:hAnsi="Tahoma" w:cs="Tahoma"/>
      <w:sz w:val="16"/>
      <w:szCs w:val="16"/>
    </w:rPr>
  </w:style>
  <w:style w:type="character" w:customStyle="1" w:styleId="afd">
    <w:name w:val="Текст выноски Знак"/>
    <w:basedOn w:val="a1"/>
    <w:link w:val="afc"/>
    <w:semiHidden/>
    <w:rsid w:val="00E02DDF"/>
    <w:rPr>
      <w:rFonts w:ascii="Tahoma" w:eastAsia="Times New Roman" w:hAnsi="Tahoma" w:cs="Tahoma"/>
      <w:sz w:val="16"/>
      <w:szCs w:val="16"/>
    </w:rPr>
  </w:style>
  <w:style w:type="paragraph" w:styleId="afe">
    <w:name w:val="List Paragraph"/>
    <w:basedOn w:val="a0"/>
    <w:uiPriority w:val="34"/>
    <w:qFormat/>
    <w:rsid w:val="00E02DDF"/>
    <w:pPr>
      <w:spacing w:after="0" w:line="240" w:lineRule="auto"/>
      <w:ind w:left="720"/>
      <w:contextualSpacing/>
    </w:pPr>
    <w:rPr>
      <w:rFonts w:ascii="Times New Roman" w:eastAsia="Times New Roman" w:hAnsi="Times New Roman" w:cs="Times New Roman"/>
      <w:sz w:val="28"/>
    </w:rPr>
  </w:style>
  <w:style w:type="character" w:customStyle="1" w:styleId="29">
    <w:name w:val="Подпись к картинке (2)_"/>
    <w:basedOn w:val="a1"/>
    <w:link w:val="2a"/>
    <w:uiPriority w:val="99"/>
    <w:locked/>
    <w:rsid w:val="00E02DDF"/>
    <w:rPr>
      <w:sz w:val="17"/>
      <w:szCs w:val="17"/>
      <w:shd w:val="clear" w:color="auto" w:fill="FFFFFF"/>
    </w:rPr>
  </w:style>
  <w:style w:type="paragraph" w:customStyle="1" w:styleId="2a">
    <w:name w:val="Подпись к картинке (2)"/>
    <w:basedOn w:val="a0"/>
    <w:link w:val="29"/>
    <w:uiPriority w:val="99"/>
    <w:rsid w:val="00E02DDF"/>
    <w:pPr>
      <w:widowControl w:val="0"/>
      <w:shd w:val="clear" w:color="auto" w:fill="FFFFFF"/>
      <w:spacing w:after="0" w:line="240" w:lineRule="atLeast"/>
    </w:pPr>
    <w:rPr>
      <w:sz w:val="17"/>
      <w:szCs w:val="17"/>
    </w:rPr>
  </w:style>
  <w:style w:type="character" w:customStyle="1" w:styleId="aff">
    <w:name w:val="Основной текст_"/>
    <w:basedOn w:val="a1"/>
    <w:link w:val="9"/>
    <w:uiPriority w:val="99"/>
    <w:locked/>
    <w:rsid w:val="00E02DDF"/>
    <w:rPr>
      <w:spacing w:val="20"/>
      <w:shd w:val="clear" w:color="auto" w:fill="FFFFFF"/>
    </w:rPr>
  </w:style>
  <w:style w:type="paragraph" w:customStyle="1" w:styleId="9">
    <w:name w:val="Основной текст9"/>
    <w:basedOn w:val="a0"/>
    <w:link w:val="aff"/>
    <w:uiPriority w:val="99"/>
    <w:rsid w:val="00E02DDF"/>
    <w:pPr>
      <w:widowControl w:val="0"/>
      <w:shd w:val="clear" w:color="auto" w:fill="FFFFFF"/>
      <w:spacing w:before="120" w:after="120" w:line="240" w:lineRule="atLeast"/>
      <w:ind w:hanging="1700"/>
      <w:jc w:val="both"/>
    </w:pPr>
    <w:rPr>
      <w:spacing w:val="20"/>
    </w:rPr>
  </w:style>
  <w:style w:type="character" w:customStyle="1" w:styleId="2b">
    <w:name w:val="Основной текст (2)_"/>
    <w:basedOn w:val="a1"/>
    <w:link w:val="210"/>
    <w:uiPriority w:val="99"/>
    <w:locked/>
    <w:rsid w:val="00E02DDF"/>
    <w:rPr>
      <w:spacing w:val="20"/>
      <w:sz w:val="18"/>
      <w:szCs w:val="18"/>
      <w:shd w:val="clear" w:color="auto" w:fill="FFFFFF"/>
    </w:rPr>
  </w:style>
  <w:style w:type="paragraph" w:customStyle="1" w:styleId="210">
    <w:name w:val="Основной текст (2)1"/>
    <w:basedOn w:val="a0"/>
    <w:link w:val="2b"/>
    <w:uiPriority w:val="99"/>
    <w:rsid w:val="00E02DDF"/>
    <w:pPr>
      <w:widowControl w:val="0"/>
      <w:shd w:val="clear" w:color="auto" w:fill="FFFFFF"/>
      <w:spacing w:after="0" w:line="240" w:lineRule="atLeast"/>
      <w:jc w:val="both"/>
    </w:pPr>
    <w:rPr>
      <w:spacing w:val="20"/>
      <w:sz w:val="18"/>
      <w:szCs w:val="18"/>
    </w:rPr>
  </w:style>
  <w:style w:type="paragraph" w:customStyle="1" w:styleId="211">
    <w:name w:val="Подпись к картинке (2)1"/>
    <w:basedOn w:val="a0"/>
    <w:uiPriority w:val="99"/>
    <w:rsid w:val="00E02DDF"/>
    <w:pPr>
      <w:widowControl w:val="0"/>
      <w:shd w:val="clear" w:color="auto" w:fill="FFFFFF"/>
      <w:spacing w:after="0" w:line="240" w:lineRule="atLeast"/>
    </w:pPr>
    <w:rPr>
      <w:rFonts w:ascii="Times New Roman" w:eastAsia="Times New Roman" w:hAnsi="Times New Roman" w:cs="Times New Roman"/>
      <w:color w:val="000000"/>
      <w:sz w:val="17"/>
      <w:szCs w:val="17"/>
      <w:lang w:eastAsia="ru-RU"/>
    </w:rPr>
  </w:style>
  <w:style w:type="character" w:customStyle="1" w:styleId="41">
    <w:name w:val="Основной текст (4)_"/>
    <w:basedOn w:val="a1"/>
    <w:link w:val="410"/>
    <w:uiPriority w:val="99"/>
    <w:locked/>
    <w:rsid w:val="00E02DDF"/>
    <w:rPr>
      <w:sz w:val="17"/>
      <w:szCs w:val="17"/>
      <w:shd w:val="clear" w:color="auto" w:fill="FFFFFF"/>
    </w:rPr>
  </w:style>
  <w:style w:type="paragraph" w:customStyle="1" w:styleId="410">
    <w:name w:val="Основной текст (4)1"/>
    <w:basedOn w:val="a0"/>
    <w:link w:val="41"/>
    <w:uiPriority w:val="99"/>
    <w:rsid w:val="00E02DDF"/>
    <w:pPr>
      <w:widowControl w:val="0"/>
      <w:shd w:val="clear" w:color="auto" w:fill="FFFFFF"/>
      <w:spacing w:after="240" w:line="240" w:lineRule="atLeast"/>
      <w:ind w:hanging="940"/>
      <w:jc w:val="both"/>
    </w:pPr>
    <w:rPr>
      <w:sz w:val="17"/>
      <w:szCs w:val="17"/>
    </w:rPr>
  </w:style>
  <w:style w:type="character" w:customStyle="1" w:styleId="aff0">
    <w:name w:val="Колонтитул_"/>
    <w:basedOn w:val="a1"/>
    <w:link w:val="13"/>
    <w:uiPriority w:val="99"/>
    <w:locked/>
    <w:rsid w:val="00E02DDF"/>
    <w:rPr>
      <w:spacing w:val="20"/>
      <w:sz w:val="17"/>
      <w:szCs w:val="17"/>
      <w:shd w:val="clear" w:color="auto" w:fill="FFFFFF"/>
    </w:rPr>
  </w:style>
  <w:style w:type="paragraph" w:customStyle="1" w:styleId="13">
    <w:name w:val="Колонтитул1"/>
    <w:basedOn w:val="a0"/>
    <w:link w:val="aff0"/>
    <w:uiPriority w:val="99"/>
    <w:rsid w:val="00E02DDF"/>
    <w:pPr>
      <w:widowControl w:val="0"/>
      <w:shd w:val="clear" w:color="auto" w:fill="FFFFFF"/>
      <w:spacing w:after="0" w:line="240" w:lineRule="atLeast"/>
    </w:pPr>
    <w:rPr>
      <w:spacing w:val="20"/>
      <w:sz w:val="17"/>
      <w:szCs w:val="17"/>
    </w:rPr>
  </w:style>
  <w:style w:type="character" w:customStyle="1" w:styleId="aff1">
    <w:name w:val="Подпись к картинке_"/>
    <w:basedOn w:val="a1"/>
    <w:link w:val="aff2"/>
    <w:uiPriority w:val="99"/>
    <w:locked/>
    <w:rsid w:val="00E02DDF"/>
    <w:rPr>
      <w:spacing w:val="20"/>
      <w:shd w:val="clear" w:color="auto" w:fill="FFFFFF"/>
    </w:rPr>
  </w:style>
  <w:style w:type="paragraph" w:customStyle="1" w:styleId="aff2">
    <w:name w:val="Подпись к картинке"/>
    <w:basedOn w:val="a0"/>
    <w:link w:val="aff1"/>
    <w:uiPriority w:val="99"/>
    <w:rsid w:val="00E02DDF"/>
    <w:pPr>
      <w:widowControl w:val="0"/>
      <w:shd w:val="clear" w:color="auto" w:fill="FFFFFF"/>
      <w:spacing w:after="0" w:line="245" w:lineRule="exact"/>
      <w:jc w:val="center"/>
    </w:pPr>
    <w:rPr>
      <w:spacing w:val="20"/>
    </w:rPr>
  </w:style>
  <w:style w:type="character" w:customStyle="1" w:styleId="200">
    <w:name w:val="Основной текст (20)_"/>
    <w:basedOn w:val="a1"/>
    <w:link w:val="201"/>
    <w:uiPriority w:val="99"/>
    <w:locked/>
    <w:rsid w:val="00E02DDF"/>
    <w:rPr>
      <w:rFonts w:ascii="Corbel" w:hAnsi="Corbel" w:cs="Corbel"/>
      <w:shd w:val="clear" w:color="auto" w:fill="FFFFFF"/>
    </w:rPr>
  </w:style>
  <w:style w:type="paragraph" w:customStyle="1" w:styleId="201">
    <w:name w:val="Основной текст (20)1"/>
    <w:basedOn w:val="a0"/>
    <w:link w:val="200"/>
    <w:uiPriority w:val="99"/>
    <w:rsid w:val="00E02DDF"/>
    <w:pPr>
      <w:widowControl w:val="0"/>
      <w:shd w:val="clear" w:color="auto" w:fill="FFFFFF"/>
      <w:spacing w:before="720" w:after="0" w:line="240" w:lineRule="atLeast"/>
    </w:pPr>
    <w:rPr>
      <w:rFonts w:ascii="Corbel" w:hAnsi="Corbel" w:cs="Corbel"/>
    </w:rPr>
  </w:style>
  <w:style w:type="character" w:customStyle="1" w:styleId="52">
    <w:name w:val="Основной текст (5)_"/>
    <w:basedOn w:val="a1"/>
    <w:link w:val="510"/>
    <w:uiPriority w:val="99"/>
    <w:locked/>
    <w:rsid w:val="00E02DDF"/>
    <w:rPr>
      <w:b/>
      <w:bCs/>
      <w:spacing w:val="10"/>
      <w:sz w:val="15"/>
      <w:szCs w:val="15"/>
      <w:shd w:val="clear" w:color="auto" w:fill="FFFFFF"/>
    </w:rPr>
  </w:style>
  <w:style w:type="paragraph" w:customStyle="1" w:styleId="510">
    <w:name w:val="Основной текст (5)1"/>
    <w:basedOn w:val="a0"/>
    <w:link w:val="52"/>
    <w:uiPriority w:val="99"/>
    <w:rsid w:val="00E02DDF"/>
    <w:pPr>
      <w:widowControl w:val="0"/>
      <w:shd w:val="clear" w:color="auto" w:fill="FFFFFF"/>
      <w:spacing w:after="0" w:line="216" w:lineRule="exact"/>
      <w:jc w:val="both"/>
    </w:pPr>
    <w:rPr>
      <w:b/>
      <w:bCs/>
      <w:spacing w:val="10"/>
      <w:sz w:val="15"/>
      <w:szCs w:val="15"/>
    </w:rPr>
  </w:style>
  <w:style w:type="paragraph" w:customStyle="1" w:styleId="aff3">
    <w:name w:val="Знак Знак Знак Знак Знак"/>
    <w:basedOn w:val="a0"/>
    <w:autoRedefine/>
    <w:rsid w:val="00E02DDF"/>
    <w:pPr>
      <w:spacing w:line="240" w:lineRule="exact"/>
    </w:pPr>
    <w:rPr>
      <w:rFonts w:ascii="Times New Roman" w:eastAsia="Times New Roman" w:hAnsi="Times New Roman" w:cs="Times New Roman"/>
      <w:sz w:val="28"/>
      <w:szCs w:val="28"/>
      <w:lang w:val="en-US"/>
    </w:rPr>
  </w:style>
  <w:style w:type="paragraph" w:customStyle="1" w:styleId="14">
    <w:name w:val="Обычный1"/>
    <w:rsid w:val="00E02DDF"/>
    <w:pPr>
      <w:spacing w:after="0" w:line="240" w:lineRule="auto"/>
    </w:pPr>
    <w:rPr>
      <w:rFonts w:ascii="Times New Roman" w:eastAsia="Times New Roman" w:hAnsi="Times New Roman" w:cs="Times New Roman"/>
      <w:sz w:val="20"/>
      <w:szCs w:val="20"/>
      <w:lang w:eastAsia="ru-RU"/>
    </w:rPr>
  </w:style>
  <w:style w:type="character" w:customStyle="1" w:styleId="font761">
    <w:name w:val="font761"/>
    <w:basedOn w:val="a1"/>
    <w:rsid w:val="00E02DDF"/>
    <w:rPr>
      <w:rFonts w:ascii="Verdana" w:hAnsi="Verdana" w:cs="Times New Roman" w:hint="default"/>
    </w:rPr>
  </w:style>
  <w:style w:type="character" w:customStyle="1" w:styleId="15">
    <w:name w:val="Основной текст1"/>
    <w:basedOn w:val="aff"/>
    <w:rsid w:val="00E02DDF"/>
    <w:rPr>
      <w:color w:val="000000"/>
      <w:spacing w:val="20"/>
      <w:w w:val="100"/>
      <w:position w:val="0"/>
      <w:shd w:val="clear" w:color="auto" w:fill="FFFFFF"/>
      <w:lang w:val="ru-RU"/>
    </w:rPr>
  </w:style>
  <w:style w:type="character" w:customStyle="1" w:styleId="0pt">
    <w:name w:val="Основной текст + Интервал 0 pt"/>
    <w:basedOn w:val="aff"/>
    <w:rsid w:val="00E02DDF"/>
    <w:rPr>
      <w:color w:val="000000"/>
      <w:spacing w:val="0"/>
      <w:w w:val="100"/>
      <w:position w:val="0"/>
      <w:shd w:val="clear" w:color="auto" w:fill="FFFFFF"/>
      <w:lang w:val="ru-RU"/>
    </w:rPr>
  </w:style>
  <w:style w:type="character" w:customStyle="1" w:styleId="aff4">
    <w:name w:val="Подпись к картинке + Курсив"/>
    <w:aliases w:val="Интервал 0 pt"/>
    <w:basedOn w:val="a1"/>
    <w:uiPriority w:val="99"/>
    <w:rsid w:val="00E02DDF"/>
    <w:rPr>
      <w:rFonts w:ascii="Times New Roman" w:hAnsi="Times New Roman" w:cs="Times New Roman" w:hint="default"/>
      <w:i/>
      <w:iCs/>
      <w:strike w:val="0"/>
      <w:dstrike w:val="0"/>
      <w:color w:val="000000"/>
      <w:spacing w:val="10"/>
      <w:w w:val="100"/>
      <w:position w:val="0"/>
      <w:sz w:val="20"/>
      <w:szCs w:val="20"/>
      <w:u w:val="none"/>
      <w:effect w:val="none"/>
      <w:lang w:val="ru-RU"/>
    </w:rPr>
  </w:style>
  <w:style w:type="character" w:customStyle="1" w:styleId="0pt0">
    <w:name w:val="Подпись к картинке + Интервал 0 pt"/>
    <w:basedOn w:val="a1"/>
    <w:uiPriority w:val="99"/>
    <w:rsid w:val="00E02DDF"/>
    <w:rPr>
      <w:rFonts w:ascii="Times New Roman" w:hAnsi="Times New Roman" w:cs="Times New Roman" w:hint="default"/>
      <w:strike w:val="0"/>
      <w:dstrike w:val="0"/>
      <w:color w:val="000000"/>
      <w:spacing w:val="0"/>
      <w:w w:val="100"/>
      <w:position w:val="0"/>
      <w:sz w:val="20"/>
      <w:szCs w:val="20"/>
      <w:u w:val="none"/>
      <w:effect w:val="none"/>
    </w:rPr>
  </w:style>
  <w:style w:type="character" w:customStyle="1" w:styleId="aff5">
    <w:name w:val="Основной текст + Курсив"/>
    <w:aliases w:val="Интервал 0 pt10"/>
    <w:basedOn w:val="aff"/>
    <w:rsid w:val="00E02DDF"/>
    <w:rPr>
      <w:i/>
      <w:iCs/>
      <w:color w:val="000000"/>
      <w:spacing w:val="10"/>
      <w:w w:val="100"/>
      <w:position w:val="0"/>
      <w:shd w:val="clear" w:color="auto" w:fill="FFFFFF"/>
      <w:lang w:val="ru-RU"/>
    </w:rPr>
  </w:style>
  <w:style w:type="character" w:customStyle="1" w:styleId="71">
    <w:name w:val="Основной текст + 7"/>
    <w:aliases w:val="5 pt,Полужирный,Интервал 0 pt9"/>
    <w:basedOn w:val="aff"/>
    <w:uiPriority w:val="99"/>
    <w:rsid w:val="00E02DDF"/>
    <w:rPr>
      <w:b/>
      <w:bCs/>
      <w:color w:val="000000"/>
      <w:spacing w:val="10"/>
      <w:w w:val="100"/>
      <w:position w:val="0"/>
      <w:sz w:val="15"/>
      <w:szCs w:val="15"/>
      <w:shd w:val="clear" w:color="auto" w:fill="FFFFFF"/>
      <w:lang w:val="ru-RU"/>
    </w:rPr>
  </w:style>
  <w:style w:type="character" w:customStyle="1" w:styleId="81">
    <w:name w:val="Основной текст + 8"/>
    <w:aliases w:val="5 pt7,Интервал 0 pt8"/>
    <w:basedOn w:val="aff"/>
    <w:uiPriority w:val="99"/>
    <w:rsid w:val="00E02DDF"/>
    <w:rPr>
      <w:color w:val="000000"/>
      <w:spacing w:val="0"/>
      <w:w w:val="100"/>
      <w:position w:val="0"/>
      <w:sz w:val="17"/>
      <w:szCs w:val="17"/>
      <w:shd w:val="clear" w:color="auto" w:fill="FFFFFF"/>
      <w:lang w:val="ru-RU"/>
    </w:rPr>
  </w:style>
  <w:style w:type="character" w:customStyle="1" w:styleId="2c">
    <w:name w:val="Основной текст2"/>
    <w:basedOn w:val="aff"/>
    <w:uiPriority w:val="99"/>
    <w:rsid w:val="00E02DDF"/>
    <w:rPr>
      <w:color w:val="000000"/>
      <w:spacing w:val="20"/>
      <w:w w:val="100"/>
      <w:position w:val="0"/>
      <w:shd w:val="clear" w:color="auto" w:fill="FFFFFF"/>
      <w:lang w:val="ru-RU"/>
    </w:rPr>
  </w:style>
  <w:style w:type="character" w:customStyle="1" w:styleId="210pt">
    <w:name w:val="Основной текст (2) + 10 pt"/>
    <w:basedOn w:val="2b"/>
    <w:uiPriority w:val="99"/>
    <w:rsid w:val="00E02DDF"/>
    <w:rPr>
      <w:color w:val="000000"/>
      <w:spacing w:val="20"/>
      <w:w w:val="100"/>
      <w:position w:val="0"/>
      <w:sz w:val="20"/>
      <w:szCs w:val="20"/>
      <w:shd w:val="clear" w:color="auto" w:fill="FFFFFF"/>
      <w:lang w:val="ru-RU"/>
    </w:rPr>
  </w:style>
  <w:style w:type="character" w:customStyle="1" w:styleId="2d">
    <w:name w:val="Основной текст (2)"/>
    <w:basedOn w:val="2b"/>
    <w:uiPriority w:val="99"/>
    <w:rsid w:val="00E02DDF"/>
    <w:rPr>
      <w:color w:val="000000"/>
      <w:spacing w:val="20"/>
      <w:w w:val="100"/>
      <w:position w:val="0"/>
      <w:sz w:val="18"/>
      <w:szCs w:val="18"/>
      <w:shd w:val="clear" w:color="auto" w:fill="FFFFFF"/>
      <w:lang w:val="ru-RU"/>
    </w:rPr>
  </w:style>
  <w:style w:type="character" w:customStyle="1" w:styleId="270">
    <w:name w:val="Основной текст (2) + 7"/>
    <w:aliases w:val="5 pt6,Полужирный3,Малые прописные,Интервал 0 pt7"/>
    <w:basedOn w:val="2b"/>
    <w:uiPriority w:val="99"/>
    <w:rsid w:val="00E02DDF"/>
    <w:rPr>
      <w:b/>
      <w:bCs/>
      <w:smallCaps/>
      <w:color w:val="000000"/>
      <w:spacing w:val="10"/>
      <w:w w:val="100"/>
      <w:position w:val="0"/>
      <w:sz w:val="15"/>
      <w:szCs w:val="15"/>
      <w:shd w:val="clear" w:color="auto" w:fill="FFFFFF"/>
      <w:lang w:val="ru-RU"/>
    </w:rPr>
  </w:style>
  <w:style w:type="character" w:customStyle="1" w:styleId="210pt1">
    <w:name w:val="Основной текст (2) + 10 pt1"/>
    <w:aliases w:val="Курсив,Интервал 0 pt6"/>
    <w:basedOn w:val="2b"/>
    <w:uiPriority w:val="99"/>
    <w:rsid w:val="00E02DDF"/>
    <w:rPr>
      <w:i/>
      <w:iCs/>
      <w:color w:val="000000"/>
      <w:spacing w:val="10"/>
      <w:w w:val="100"/>
      <w:position w:val="0"/>
      <w:sz w:val="20"/>
      <w:szCs w:val="20"/>
      <w:shd w:val="clear" w:color="auto" w:fill="FFFFFF"/>
      <w:lang w:val="en-US"/>
    </w:rPr>
  </w:style>
  <w:style w:type="character" w:customStyle="1" w:styleId="271">
    <w:name w:val="Основной текст (2) + 71"/>
    <w:aliases w:val="5 pt5,Полужирный2,Интервал 0 pt5"/>
    <w:basedOn w:val="2b"/>
    <w:uiPriority w:val="99"/>
    <w:rsid w:val="00E02DDF"/>
    <w:rPr>
      <w:b/>
      <w:bCs/>
      <w:color w:val="000000"/>
      <w:spacing w:val="10"/>
      <w:w w:val="100"/>
      <w:position w:val="0"/>
      <w:sz w:val="15"/>
      <w:szCs w:val="15"/>
      <w:shd w:val="clear" w:color="auto" w:fill="FFFFFF"/>
      <w:lang w:val="ru-RU"/>
    </w:rPr>
  </w:style>
  <w:style w:type="character" w:customStyle="1" w:styleId="2e">
    <w:name w:val="Основной текст (2) + Курсив"/>
    <w:basedOn w:val="2b"/>
    <w:uiPriority w:val="99"/>
    <w:rsid w:val="00E02DDF"/>
    <w:rPr>
      <w:i/>
      <w:iCs/>
      <w:color w:val="000000"/>
      <w:spacing w:val="20"/>
      <w:w w:val="100"/>
      <w:position w:val="0"/>
      <w:sz w:val="18"/>
      <w:szCs w:val="18"/>
      <w:shd w:val="clear" w:color="auto" w:fill="FFFFFF"/>
      <w:lang w:val="ru-RU"/>
    </w:rPr>
  </w:style>
  <w:style w:type="character" w:customStyle="1" w:styleId="Exact">
    <w:name w:val="Основной текст Exact"/>
    <w:basedOn w:val="a1"/>
    <w:uiPriority w:val="99"/>
    <w:rsid w:val="00E02DDF"/>
    <w:rPr>
      <w:rFonts w:ascii="Times New Roman" w:hAnsi="Times New Roman" w:cs="Times New Roman" w:hint="default"/>
      <w:strike w:val="0"/>
      <w:dstrike w:val="0"/>
      <w:spacing w:val="17"/>
      <w:sz w:val="18"/>
      <w:szCs w:val="18"/>
      <w:u w:val="none"/>
      <w:effect w:val="none"/>
    </w:rPr>
  </w:style>
  <w:style w:type="character" w:customStyle="1" w:styleId="0ptExact">
    <w:name w:val="Основной текст + Интервал 0 pt Exact"/>
    <w:basedOn w:val="aff"/>
    <w:uiPriority w:val="99"/>
    <w:rsid w:val="00E02DDF"/>
    <w:rPr>
      <w:rFonts w:ascii="Times New Roman" w:hAnsi="Times New Roman" w:cs="Times New Roman" w:hint="default"/>
      <w:strike w:val="0"/>
      <w:dstrike w:val="0"/>
      <w:color w:val="000000"/>
      <w:spacing w:val="7"/>
      <w:w w:val="100"/>
      <w:position w:val="0"/>
      <w:sz w:val="18"/>
      <w:szCs w:val="18"/>
      <w:u w:val="none"/>
      <w:effect w:val="none"/>
      <w:shd w:val="clear" w:color="auto" w:fill="FFFFFF"/>
      <w:lang w:val="ru-RU"/>
    </w:rPr>
  </w:style>
  <w:style w:type="character" w:customStyle="1" w:styleId="16">
    <w:name w:val="Основной текст + Курсив1"/>
    <w:aliases w:val="Интервал 0 pt Exact"/>
    <w:basedOn w:val="aff"/>
    <w:uiPriority w:val="99"/>
    <w:rsid w:val="00E02DDF"/>
    <w:rPr>
      <w:rFonts w:ascii="Times New Roman" w:hAnsi="Times New Roman" w:cs="Times New Roman" w:hint="default"/>
      <w:i/>
      <w:iCs/>
      <w:strike w:val="0"/>
      <w:dstrike w:val="0"/>
      <w:color w:val="000000"/>
      <w:spacing w:val="12"/>
      <w:w w:val="100"/>
      <w:position w:val="0"/>
      <w:sz w:val="18"/>
      <w:szCs w:val="18"/>
      <w:u w:val="none"/>
      <w:effect w:val="none"/>
      <w:shd w:val="clear" w:color="auto" w:fill="FFFFFF"/>
      <w:lang w:val="en-US"/>
    </w:rPr>
  </w:style>
  <w:style w:type="character" w:customStyle="1" w:styleId="2Exact">
    <w:name w:val="Подпись к картинке (2) Exact"/>
    <w:basedOn w:val="a1"/>
    <w:uiPriority w:val="99"/>
    <w:rsid w:val="00E02DDF"/>
    <w:rPr>
      <w:rFonts w:ascii="Times New Roman" w:hAnsi="Times New Roman" w:cs="Times New Roman" w:hint="default"/>
      <w:strike w:val="0"/>
      <w:dstrike w:val="0"/>
      <w:spacing w:val="9"/>
      <w:sz w:val="15"/>
      <w:szCs w:val="15"/>
      <w:u w:val="none"/>
      <w:effect w:val="none"/>
    </w:rPr>
  </w:style>
  <w:style w:type="character" w:customStyle="1" w:styleId="4Exact">
    <w:name w:val="Основной текст (4) Exact"/>
    <w:basedOn w:val="a1"/>
    <w:uiPriority w:val="99"/>
    <w:rsid w:val="00E02DDF"/>
    <w:rPr>
      <w:rFonts w:ascii="Times New Roman" w:hAnsi="Times New Roman" w:cs="Times New Roman" w:hint="default"/>
      <w:strike w:val="0"/>
      <w:dstrike w:val="0"/>
      <w:spacing w:val="9"/>
      <w:sz w:val="15"/>
      <w:szCs w:val="15"/>
      <w:u w:val="none"/>
      <w:effect w:val="none"/>
    </w:rPr>
  </w:style>
  <w:style w:type="character" w:customStyle="1" w:styleId="0pt1">
    <w:name w:val="Колонтитул + Интервал 0 pt1"/>
    <w:basedOn w:val="aff0"/>
    <w:uiPriority w:val="99"/>
    <w:rsid w:val="00E02DDF"/>
    <w:rPr>
      <w:color w:val="000000"/>
      <w:spacing w:val="0"/>
      <w:w w:val="100"/>
      <w:position w:val="0"/>
      <w:sz w:val="17"/>
      <w:szCs w:val="17"/>
      <w:shd w:val="clear" w:color="auto" w:fill="FFFFFF"/>
      <w:lang w:val="ru-RU"/>
    </w:rPr>
  </w:style>
  <w:style w:type="character" w:customStyle="1" w:styleId="Exact2">
    <w:name w:val="Подпись к картинке Exact2"/>
    <w:basedOn w:val="aff1"/>
    <w:uiPriority w:val="99"/>
    <w:rsid w:val="00E02DDF"/>
    <w:rPr>
      <w:color w:val="000000"/>
      <w:spacing w:val="17"/>
      <w:w w:val="100"/>
      <w:position w:val="0"/>
      <w:sz w:val="18"/>
      <w:szCs w:val="18"/>
      <w:shd w:val="clear" w:color="auto" w:fill="FFFFFF"/>
    </w:rPr>
  </w:style>
  <w:style w:type="character" w:customStyle="1" w:styleId="ArialNarrow">
    <w:name w:val="Основной текст + Arial Narrow"/>
    <w:aliases w:val="9,5 pt4,Курсив4,Интервал 0 pt4"/>
    <w:basedOn w:val="aff"/>
    <w:uiPriority w:val="99"/>
    <w:rsid w:val="00E02DDF"/>
    <w:rPr>
      <w:rFonts w:ascii="Arial Narrow" w:hAnsi="Arial Narrow" w:cs="Arial Narrow" w:hint="default"/>
      <w:i/>
      <w:iCs/>
      <w:strike w:val="0"/>
      <w:dstrike w:val="0"/>
      <w:color w:val="000000"/>
      <w:spacing w:val="0"/>
      <w:w w:val="100"/>
      <w:position w:val="0"/>
      <w:sz w:val="19"/>
      <w:szCs w:val="19"/>
      <w:u w:val="none"/>
      <w:effect w:val="none"/>
      <w:shd w:val="clear" w:color="auto" w:fill="FFFFFF"/>
      <w:lang w:val="ru-RU"/>
    </w:rPr>
  </w:style>
  <w:style w:type="character" w:customStyle="1" w:styleId="ArialNarrow2">
    <w:name w:val="Основной текст + Arial Narrow2"/>
    <w:aliases w:val="92,5 pt3,Курсив3,Интервал 0 pt2"/>
    <w:basedOn w:val="aff"/>
    <w:uiPriority w:val="99"/>
    <w:rsid w:val="00E02DDF"/>
    <w:rPr>
      <w:rFonts w:ascii="Arial Narrow" w:hAnsi="Arial Narrow" w:cs="Arial Narrow" w:hint="default"/>
      <w:i/>
      <w:iCs/>
      <w:strike w:val="0"/>
      <w:dstrike w:val="0"/>
      <w:color w:val="000000"/>
      <w:spacing w:val="0"/>
      <w:w w:val="100"/>
      <w:position w:val="0"/>
      <w:sz w:val="19"/>
      <w:szCs w:val="19"/>
      <w:u w:val="none"/>
      <w:effect w:val="none"/>
      <w:shd w:val="clear" w:color="auto" w:fill="FFFFFF"/>
      <w:lang w:val="en-US"/>
    </w:rPr>
  </w:style>
  <w:style w:type="character" w:customStyle="1" w:styleId="Corbel">
    <w:name w:val="Основной текст + Corbel"/>
    <w:aliases w:val="Курсив2,Интервал 0 pt3"/>
    <w:basedOn w:val="aff"/>
    <w:uiPriority w:val="99"/>
    <w:rsid w:val="00E02DDF"/>
    <w:rPr>
      <w:rFonts w:ascii="Corbel" w:hAnsi="Corbel" w:cs="Corbel" w:hint="default"/>
      <w:i/>
      <w:iCs/>
      <w:strike w:val="0"/>
      <w:dstrike w:val="0"/>
      <w:color w:val="000000"/>
      <w:spacing w:val="0"/>
      <w:w w:val="100"/>
      <w:position w:val="0"/>
      <w:u w:val="none"/>
      <w:effect w:val="none"/>
      <w:shd w:val="clear" w:color="auto" w:fill="FFFFFF"/>
    </w:rPr>
  </w:style>
  <w:style w:type="character" w:customStyle="1" w:styleId="ArialNarrow1">
    <w:name w:val="Основной текст + Arial Narrow1"/>
    <w:aliases w:val="91,5 pt2,Курсив1,Интервал 0 pt1"/>
    <w:basedOn w:val="aff"/>
    <w:uiPriority w:val="99"/>
    <w:rsid w:val="00E02DDF"/>
    <w:rPr>
      <w:rFonts w:ascii="Arial Narrow" w:hAnsi="Arial Narrow" w:cs="Arial Narrow" w:hint="default"/>
      <w:i/>
      <w:iCs/>
      <w:strike w:val="0"/>
      <w:dstrike w:val="0"/>
      <w:color w:val="000000"/>
      <w:spacing w:val="0"/>
      <w:w w:val="100"/>
      <w:position w:val="0"/>
      <w:sz w:val="19"/>
      <w:szCs w:val="19"/>
      <w:u w:val="none"/>
      <w:effect w:val="none"/>
      <w:shd w:val="clear" w:color="auto" w:fill="FFFFFF"/>
      <w:lang w:val="ru-RU"/>
    </w:rPr>
  </w:style>
  <w:style w:type="character" w:customStyle="1" w:styleId="Corbel1">
    <w:name w:val="Основной текст + Corbel1"/>
    <w:aliases w:val="10,5 pt1,Полужирный1,Интервал 0 pt11"/>
    <w:basedOn w:val="aff"/>
    <w:uiPriority w:val="99"/>
    <w:rsid w:val="00E02DDF"/>
    <w:rPr>
      <w:rFonts w:ascii="Corbel" w:hAnsi="Corbel" w:cs="Corbel" w:hint="default"/>
      <w:b/>
      <w:bCs/>
      <w:strike w:val="0"/>
      <w:dstrike w:val="0"/>
      <w:color w:val="000000"/>
      <w:spacing w:val="0"/>
      <w:w w:val="100"/>
      <w:position w:val="0"/>
      <w:sz w:val="21"/>
      <w:szCs w:val="21"/>
      <w:u w:val="none"/>
      <w:effect w:val="none"/>
      <w:shd w:val="clear" w:color="auto" w:fill="FFFFFF"/>
      <w:lang w:val="ru-RU"/>
    </w:rPr>
  </w:style>
  <w:style w:type="character" w:customStyle="1" w:styleId="20LucidaSansUnicode4">
    <w:name w:val="Основной текст (20) + Lucida Sans Unicode4"/>
    <w:aliases w:val="9 pt66,Интервал 0 pt Exact22"/>
    <w:basedOn w:val="200"/>
    <w:uiPriority w:val="99"/>
    <w:rsid w:val="00E02DDF"/>
    <w:rPr>
      <w:rFonts w:ascii="Lucida Sans Unicode" w:hAnsi="Lucida Sans Unicode" w:cs="Lucida Sans Unicode"/>
      <w:color w:val="000000"/>
      <w:spacing w:val="-8"/>
      <w:w w:val="100"/>
      <w:position w:val="0"/>
      <w:sz w:val="18"/>
      <w:szCs w:val="18"/>
      <w:shd w:val="clear" w:color="auto" w:fill="FFFFFF"/>
    </w:rPr>
  </w:style>
  <w:style w:type="character" w:customStyle="1" w:styleId="2LucidaSansUnicode2">
    <w:name w:val="Подпись к картинке (2) + Lucida Sans Unicode2"/>
    <w:aliases w:val="Интервал 0 pt Exact20"/>
    <w:basedOn w:val="29"/>
    <w:uiPriority w:val="99"/>
    <w:rsid w:val="00E02DDF"/>
    <w:rPr>
      <w:rFonts w:ascii="Lucida Sans Unicode" w:hAnsi="Lucida Sans Unicode" w:cs="Lucida Sans Unicode" w:hint="default"/>
      <w:strike w:val="0"/>
      <w:dstrike w:val="0"/>
      <w:color w:val="000000"/>
      <w:spacing w:val="-4"/>
      <w:w w:val="100"/>
      <w:position w:val="0"/>
      <w:sz w:val="15"/>
      <w:szCs w:val="15"/>
      <w:u w:val="none"/>
      <w:effect w:val="none"/>
      <w:shd w:val="clear" w:color="auto" w:fill="FFFFFF"/>
      <w:lang w:val="ru-RU"/>
    </w:rPr>
  </w:style>
  <w:style w:type="character" w:customStyle="1" w:styleId="LucidaSansUnicode87">
    <w:name w:val="Основной текст + Lucida Sans Unicode87"/>
    <w:aliases w:val="9 pt84,Интервал 0 pt143"/>
    <w:basedOn w:val="aff"/>
    <w:uiPriority w:val="99"/>
    <w:rsid w:val="00E02DDF"/>
    <w:rPr>
      <w:rFonts w:ascii="Lucida Sans Unicode" w:hAnsi="Lucida Sans Unicode" w:cs="Lucida Sans Unicode" w:hint="default"/>
      <w:strike w:val="0"/>
      <w:dstrike w:val="0"/>
      <w:color w:val="000000"/>
      <w:spacing w:val="0"/>
      <w:w w:val="100"/>
      <w:position w:val="0"/>
      <w:sz w:val="18"/>
      <w:szCs w:val="18"/>
      <w:u w:val="none"/>
      <w:effect w:val="none"/>
      <w:shd w:val="clear" w:color="auto" w:fill="FFFFFF"/>
      <w:lang w:val="ru-RU"/>
    </w:rPr>
  </w:style>
  <w:style w:type="character" w:customStyle="1" w:styleId="LucidaSansUnicode86">
    <w:name w:val="Основной текст + Lucida Sans Unicode86"/>
    <w:aliases w:val="Курсив97,Интервал 0 pt142"/>
    <w:basedOn w:val="aff"/>
    <w:uiPriority w:val="99"/>
    <w:rsid w:val="00E02DDF"/>
    <w:rPr>
      <w:rFonts w:ascii="Lucida Sans Unicode" w:hAnsi="Lucida Sans Unicode" w:cs="Lucida Sans Unicode" w:hint="default"/>
      <w:i/>
      <w:iCs/>
      <w:strike w:val="0"/>
      <w:dstrike w:val="0"/>
      <w:color w:val="000000"/>
      <w:spacing w:val="-10"/>
      <w:w w:val="100"/>
      <w:position w:val="0"/>
      <w:u w:val="none"/>
      <w:effect w:val="none"/>
      <w:shd w:val="clear" w:color="auto" w:fill="FFFFFF"/>
      <w:lang w:val="ru-RU"/>
    </w:rPr>
  </w:style>
  <w:style w:type="character" w:customStyle="1" w:styleId="LucidaSansUnicode81">
    <w:name w:val="Основной текст + Lucida Sans Unicode81"/>
    <w:aliases w:val="9 pt82,Интервал 0 pt17"/>
    <w:basedOn w:val="aff"/>
    <w:uiPriority w:val="99"/>
    <w:rsid w:val="00E02DDF"/>
    <w:rPr>
      <w:rFonts w:ascii="Lucida Sans Unicode" w:hAnsi="Lucida Sans Unicode" w:cs="Lucida Sans Unicode" w:hint="default"/>
      <w:strike w:val="0"/>
      <w:dstrike w:val="0"/>
      <w:color w:val="000000"/>
      <w:spacing w:val="0"/>
      <w:w w:val="100"/>
      <w:position w:val="0"/>
      <w:sz w:val="18"/>
      <w:szCs w:val="18"/>
      <w:u w:val="none"/>
      <w:effect w:val="none"/>
      <w:shd w:val="clear" w:color="auto" w:fill="FFFFFF"/>
      <w:lang w:val="ru-RU"/>
    </w:rPr>
  </w:style>
  <w:style w:type="character" w:customStyle="1" w:styleId="5LucidaSansUnicode5">
    <w:name w:val="Основной текст (5) + Lucida Sans Unicode5"/>
    <w:aliases w:val="843,5 pt99,Не полужирный32,Интервал 0 pt108"/>
    <w:basedOn w:val="52"/>
    <w:uiPriority w:val="99"/>
    <w:rsid w:val="00E02DDF"/>
    <w:rPr>
      <w:rFonts w:ascii="Lucida Sans Unicode" w:hAnsi="Lucida Sans Unicode" w:cs="Lucida Sans Unicode" w:hint="default"/>
      <w:b/>
      <w:bCs/>
      <w:color w:val="000000"/>
      <w:spacing w:val="0"/>
      <w:w w:val="100"/>
      <w:position w:val="0"/>
      <w:sz w:val="17"/>
      <w:szCs w:val="17"/>
      <w:shd w:val="clear" w:color="auto" w:fill="FFFFFF"/>
      <w:lang w:val="ru-RU"/>
    </w:rPr>
  </w:style>
  <w:style w:type="character" w:customStyle="1" w:styleId="LucidaSansUnicode47">
    <w:name w:val="Основной текст + Lucida Sans Unicode47"/>
    <w:aliases w:val="9 pt47,Интервал 0 pt610"/>
    <w:basedOn w:val="aff"/>
    <w:uiPriority w:val="99"/>
    <w:rsid w:val="00E02DDF"/>
    <w:rPr>
      <w:rFonts w:ascii="Lucida Sans Unicode" w:hAnsi="Lucida Sans Unicode" w:cs="Lucida Sans Unicode" w:hint="default"/>
      <w:strike w:val="0"/>
      <w:dstrike w:val="0"/>
      <w:color w:val="000000"/>
      <w:spacing w:val="0"/>
      <w:w w:val="100"/>
      <w:position w:val="0"/>
      <w:sz w:val="18"/>
      <w:szCs w:val="18"/>
      <w:u w:val="none"/>
      <w:effect w:val="none"/>
      <w:shd w:val="clear" w:color="auto" w:fill="FFFFFF"/>
      <w:lang w:val="ru-RU"/>
    </w:rPr>
  </w:style>
  <w:style w:type="character" w:customStyle="1" w:styleId="apple-style-span">
    <w:name w:val="apple-style-span"/>
    <w:basedOn w:val="a1"/>
    <w:rsid w:val="00E02DDF"/>
  </w:style>
  <w:style w:type="character" w:customStyle="1" w:styleId="160">
    <w:name w:val="Знак Знак16"/>
    <w:rsid w:val="00E02DDF"/>
    <w:rPr>
      <w:rFonts w:ascii="Cambria" w:eastAsia="Times New Roman" w:hAnsi="Cambria" w:cs="Times New Roman" w:hint="default"/>
      <w:b/>
      <w:bCs/>
      <w:kern w:val="32"/>
      <w:sz w:val="32"/>
      <w:szCs w:val="32"/>
    </w:rPr>
  </w:style>
  <w:style w:type="table" w:styleId="aff6">
    <w:name w:val="Table Grid"/>
    <w:basedOn w:val="a2"/>
    <w:rsid w:val="00E02DDF"/>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591693">
      <w:bodyDiv w:val="1"/>
      <w:marLeft w:val="0"/>
      <w:marRight w:val="0"/>
      <w:marTop w:val="0"/>
      <w:marBottom w:val="0"/>
      <w:divBdr>
        <w:top w:val="none" w:sz="0" w:space="0" w:color="auto"/>
        <w:left w:val="none" w:sz="0" w:space="0" w:color="auto"/>
        <w:bottom w:val="none" w:sz="0" w:space="0" w:color="auto"/>
        <w:right w:val="none" w:sz="0" w:space="0" w:color="auto"/>
      </w:divBdr>
      <w:divsChild>
        <w:div w:id="1390106826">
          <w:marLeft w:val="360"/>
          <w:marRight w:val="0"/>
          <w:marTop w:val="200"/>
          <w:marBottom w:val="0"/>
          <w:divBdr>
            <w:top w:val="none" w:sz="0" w:space="0" w:color="auto"/>
            <w:left w:val="none" w:sz="0" w:space="0" w:color="auto"/>
            <w:bottom w:val="none" w:sz="0" w:space="0" w:color="auto"/>
            <w:right w:val="none" w:sz="0" w:space="0" w:color="auto"/>
          </w:divBdr>
        </w:div>
        <w:div w:id="260186932">
          <w:marLeft w:val="360"/>
          <w:marRight w:val="0"/>
          <w:marTop w:val="200"/>
          <w:marBottom w:val="0"/>
          <w:divBdr>
            <w:top w:val="none" w:sz="0" w:space="0" w:color="auto"/>
            <w:left w:val="none" w:sz="0" w:space="0" w:color="auto"/>
            <w:bottom w:val="none" w:sz="0" w:space="0" w:color="auto"/>
            <w:right w:val="none" w:sz="0" w:space="0" w:color="auto"/>
          </w:divBdr>
        </w:div>
        <w:div w:id="1242257902">
          <w:marLeft w:val="360"/>
          <w:marRight w:val="0"/>
          <w:marTop w:val="200"/>
          <w:marBottom w:val="0"/>
          <w:divBdr>
            <w:top w:val="none" w:sz="0" w:space="0" w:color="auto"/>
            <w:left w:val="none" w:sz="0" w:space="0" w:color="auto"/>
            <w:bottom w:val="none" w:sz="0" w:space="0" w:color="auto"/>
            <w:right w:val="none" w:sz="0" w:space="0" w:color="auto"/>
          </w:divBdr>
        </w:div>
      </w:divsChild>
    </w:div>
    <w:div w:id="444234580">
      <w:bodyDiv w:val="1"/>
      <w:marLeft w:val="0"/>
      <w:marRight w:val="0"/>
      <w:marTop w:val="0"/>
      <w:marBottom w:val="0"/>
      <w:divBdr>
        <w:top w:val="none" w:sz="0" w:space="0" w:color="auto"/>
        <w:left w:val="none" w:sz="0" w:space="0" w:color="auto"/>
        <w:bottom w:val="none" w:sz="0" w:space="0" w:color="auto"/>
        <w:right w:val="none" w:sz="0" w:space="0" w:color="auto"/>
      </w:divBdr>
    </w:div>
    <w:div w:id="554662146">
      <w:bodyDiv w:val="1"/>
      <w:marLeft w:val="0"/>
      <w:marRight w:val="0"/>
      <w:marTop w:val="0"/>
      <w:marBottom w:val="0"/>
      <w:divBdr>
        <w:top w:val="none" w:sz="0" w:space="0" w:color="auto"/>
        <w:left w:val="none" w:sz="0" w:space="0" w:color="auto"/>
        <w:bottom w:val="none" w:sz="0" w:space="0" w:color="auto"/>
        <w:right w:val="none" w:sz="0" w:space="0" w:color="auto"/>
      </w:divBdr>
      <w:divsChild>
        <w:div w:id="1830243991">
          <w:marLeft w:val="360"/>
          <w:marRight w:val="0"/>
          <w:marTop w:val="200"/>
          <w:marBottom w:val="0"/>
          <w:divBdr>
            <w:top w:val="none" w:sz="0" w:space="0" w:color="auto"/>
            <w:left w:val="none" w:sz="0" w:space="0" w:color="auto"/>
            <w:bottom w:val="none" w:sz="0" w:space="0" w:color="auto"/>
            <w:right w:val="none" w:sz="0" w:space="0" w:color="auto"/>
          </w:divBdr>
        </w:div>
        <w:div w:id="743573254">
          <w:marLeft w:val="360"/>
          <w:marRight w:val="0"/>
          <w:marTop w:val="200"/>
          <w:marBottom w:val="0"/>
          <w:divBdr>
            <w:top w:val="none" w:sz="0" w:space="0" w:color="auto"/>
            <w:left w:val="none" w:sz="0" w:space="0" w:color="auto"/>
            <w:bottom w:val="none" w:sz="0" w:space="0" w:color="auto"/>
            <w:right w:val="none" w:sz="0" w:space="0" w:color="auto"/>
          </w:divBdr>
        </w:div>
        <w:div w:id="193111624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oleObject" Target="embeddings/oleObject159.bin"/><Relationship Id="rId303" Type="http://schemas.openxmlformats.org/officeDocument/2006/relationships/oleObject" Target="embeddings/oleObject161.bin"/><Relationship Id="rId21" Type="http://schemas.openxmlformats.org/officeDocument/2006/relationships/oleObject" Target="embeddings/oleObject8.bin"/><Relationship Id="rId42" Type="http://schemas.openxmlformats.org/officeDocument/2006/relationships/image" Target="media/image21.wmf"/><Relationship Id="rId63" Type="http://schemas.openxmlformats.org/officeDocument/2006/relationships/image" Target="media/image31.wmf"/><Relationship Id="rId84" Type="http://schemas.openxmlformats.org/officeDocument/2006/relationships/oleObject" Target="embeddings/oleObject39.bin"/><Relationship Id="rId138" Type="http://schemas.openxmlformats.org/officeDocument/2006/relationships/image" Target="media/image67.wmf"/><Relationship Id="rId159" Type="http://schemas.openxmlformats.org/officeDocument/2006/relationships/image" Target="media/image76.wmf"/><Relationship Id="rId324" Type="http://schemas.openxmlformats.org/officeDocument/2006/relationships/oleObject" Target="embeddings/oleObject171.bin"/><Relationship Id="rId345" Type="http://schemas.openxmlformats.org/officeDocument/2006/relationships/oleObject" Target="embeddings/oleObject182.bin"/><Relationship Id="rId170" Type="http://schemas.openxmlformats.org/officeDocument/2006/relationships/oleObject" Target="embeddings/oleObject86.bin"/><Relationship Id="rId191" Type="http://schemas.openxmlformats.org/officeDocument/2006/relationships/image" Target="media/image91.wmf"/><Relationship Id="rId205" Type="http://schemas.openxmlformats.org/officeDocument/2006/relationships/image" Target="media/image97.wmf"/><Relationship Id="rId226" Type="http://schemas.openxmlformats.org/officeDocument/2006/relationships/oleObject" Target="embeddings/oleObject115.bin"/><Relationship Id="rId247" Type="http://schemas.openxmlformats.org/officeDocument/2006/relationships/image" Target="media/image113.wmf"/><Relationship Id="rId107" Type="http://schemas.openxmlformats.org/officeDocument/2006/relationships/oleObject" Target="embeddings/oleObject50.bin"/><Relationship Id="rId268" Type="http://schemas.openxmlformats.org/officeDocument/2006/relationships/oleObject" Target="embeddings/oleObject143.bin"/><Relationship Id="rId289" Type="http://schemas.openxmlformats.org/officeDocument/2006/relationships/oleObject" Target="embeddings/oleObject154.bin"/><Relationship Id="rId11" Type="http://schemas.openxmlformats.org/officeDocument/2006/relationships/image" Target="media/image4.wmf"/><Relationship Id="rId32" Type="http://schemas.openxmlformats.org/officeDocument/2006/relationships/image" Target="media/image15.wmf"/><Relationship Id="rId53" Type="http://schemas.openxmlformats.org/officeDocument/2006/relationships/image" Target="media/image26.wmf"/><Relationship Id="rId74" Type="http://schemas.openxmlformats.org/officeDocument/2006/relationships/oleObject" Target="embeddings/oleObject34.bin"/><Relationship Id="rId128" Type="http://schemas.openxmlformats.org/officeDocument/2006/relationships/oleObject" Target="embeddings/oleObject62.bin"/><Relationship Id="rId149" Type="http://schemas.openxmlformats.org/officeDocument/2006/relationships/oleObject" Target="embeddings/oleObject74.bin"/><Relationship Id="rId314" Type="http://schemas.openxmlformats.org/officeDocument/2006/relationships/oleObject" Target="embeddings/oleObject166.bin"/><Relationship Id="rId335" Type="http://schemas.openxmlformats.org/officeDocument/2006/relationships/oleObject" Target="embeddings/oleObject177.bin"/><Relationship Id="rId356" Type="http://schemas.openxmlformats.org/officeDocument/2006/relationships/oleObject" Target="embeddings/oleObject188.bin"/><Relationship Id="rId5" Type="http://schemas.openxmlformats.org/officeDocument/2006/relationships/image" Target="media/image1.wmf"/><Relationship Id="rId95" Type="http://schemas.openxmlformats.org/officeDocument/2006/relationships/oleObject" Target="embeddings/oleObject44.bin"/><Relationship Id="rId160" Type="http://schemas.openxmlformats.org/officeDocument/2006/relationships/oleObject" Target="embeddings/oleObject80.bin"/><Relationship Id="rId181" Type="http://schemas.openxmlformats.org/officeDocument/2006/relationships/oleObject" Target="embeddings/oleObject91.bin"/><Relationship Id="rId216" Type="http://schemas.openxmlformats.org/officeDocument/2006/relationships/oleObject" Target="embeddings/oleObject110.bin"/><Relationship Id="rId237" Type="http://schemas.openxmlformats.org/officeDocument/2006/relationships/oleObject" Target="embeddings/oleObject123.bin"/><Relationship Id="rId258" Type="http://schemas.openxmlformats.org/officeDocument/2006/relationships/image" Target="media/image118.wmf"/><Relationship Id="rId279" Type="http://schemas.openxmlformats.org/officeDocument/2006/relationships/oleObject" Target="embeddings/oleObject149.bin"/><Relationship Id="rId22" Type="http://schemas.openxmlformats.org/officeDocument/2006/relationships/image" Target="media/image10.wmf"/><Relationship Id="rId43" Type="http://schemas.openxmlformats.org/officeDocument/2006/relationships/oleObject" Target="embeddings/oleObject18.bin"/><Relationship Id="rId64" Type="http://schemas.openxmlformats.org/officeDocument/2006/relationships/oleObject" Target="embeddings/oleObject29.bin"/><Relationship Id="rId118" Type="http://schemas.openxmlformats.org/officeDocument/2006/relationships/image" Target="media/image58.wmf"/><Relationship Id="rId139" Type="http://schemas.openxmlformats.org/officeDocument/2006/relationships/oleObject" Target="embeddings/oleObject68.bin"/><Relationship Id="rId290" Type="http://schemas.openxmlformats.org/officeDocument/2006/relationships/image" Target="media/image132.wmf"/><Relationship Id="rId304" Type="http://schemas.openxmlformats.org/officeDocument/2006/relationships/image" Target="media/image139.png"/><Relationship Id="rId325" Type="http://schemas.openxmlformats.org/officeDocument/2006/relationships/image" Target="media/image150.wmf"/><Relationship Id="rId346" Type="http://schemas.openxmlformats.org/officeDocument/2006/relationships/image" Target="media/image160.wmf"/><Relationship Id="rId85" Type="http://schemas.openxmlformats.org/officeDocument/2006/relationships/image" Target="media/image42.wmf"/><Relationship Id="rId150" Type="http://schemas.openxmlformats.org/officeDocument/2006/relationships/image" Target="media/image72.wmf"/><Relationship Id="rId171" Type="http://schemas.openxmlformats.org/officeDocument/2006/relationships/image" Target="media/image81.png"/><Relationship Id="rId192" Type="http://schemas.openxmlformats.org/officeDocument/2006/relationships/oleObject" Target="embeddings/oleObject97.bin"/><Relationship Id="rId206" Type="http://schemas.openxmlformats.org/officeDocument/2006/relationships/oleObject" Target="embeddings/oleObject105.bin"/><Relationship Id="rId227" Type="http://schemas.openxmlformats.org/officeDocument/2006/relationships/image" Target="media/image108.wmf"/><Relationship Id="rId248" Type="http://schemas.openxmlformats.org/officeDocument/2006/relationships/oleObject" Target="embeddings/oleObject131.bin"/><Relationship Id="rId269" Type="http://schemas.openxmlformats.org/officeDocument/2006/relationships/oleObject" Target="embeddings/oleObject144.bin"/><Relationship Id="rId12" Type="http://schemas.openxmlformats.org/officeDocument/2006/relationships/oleObject" Target="embeddings/oleObject4.bin"/><Relationship Id="rId33" Type="http://schemas.openxmlformats.org/officeDocument/2006/relationships/oleObject" Target="embeddings/oleObject14.bin"/><Relationship Id="rId108" Type="http://schemas.openxmlformats.org/officeDocument/2006/relationships/image" Target="media/image54.wmf"/><Relationship Id="rId129" Type="http://schemas.openxmlformats.org/officeDocument/2006/relationships/image" Target="media/image63.wmf"/><Relationship Id="rId280" Type="http://schemas.openxmlformats.org/officeDocument/2006/relationships/image" Target="media/image127.wmf"/><Relationship Id="rId315" Type="http://schemas.openxmlformats.org/officeDocument/2006/relationships/image" Target="media/image145.wmf"/><Relationship Id="rId336" Type="http://schemas.openxmlformats.org/officeDocument/2006/relationships/image" Target="media/image155.wmf"/><Relationship Id="rId357" Type="http://schemas.openxmlformats.org/officeDocument/2006/relationships/fontTable" Target="fontTable.xml"/><Relationship Id="rId54" Type="http://schemas.openxmlformats.org/officeDocument/2006/relationships/oleObject" Target="embeddings/oleObject24.bin"/><Relationship Id="rId75" Type="http://schemas.openxmlformats.org/officeDocument/2006/relationships/image" Target="media/image37.wmf"/><Relationship Id="rId96" Type="http://schemas.openxmlformats.org/officeDocument/2006/relationships/image" Target="media/image48.wmf"/><Relationship Id="rId140" Type="http://schemas.openxmlformats.org/officeDocument/2006/relationships/image" Target="media/image68.wmf"/><Relationship Id="rId161" Type="http://schemas.openxmlformats.org/officeDocument/2006/relationships/oleObject" Target="embeddings/oleObject81.bin"/><Relationship Id="rId182" Type="http://schemas.openxmlformats.org/officeDocument/2006/relationships/image" Target="media/image87.wmf"/><Relationship Id="rId217" Type="http://schemas.openxmlformats.org/officeDocument/2006/relationships/image" Target="media/image103.wmf"/><Relationship Id="rId6" Type="http://schemas.openxmlformats.org/officeDocument/2006/relationships/oleObject" Target="embeddings/oleObject1.bin"/><Relationship Id="rId238" Type="http://schemas.openxmlformats.org/officeDocument/2006/relationships/oleObject" Target="embeddings/oleObject124.bin"/><Relationship Id="rId259" Type="http://schemas.openxmlformats.org/officeDocument/2006/relationships/oleObject" Target="embeddings/oleObject137.bin"/><Relationship Id="rId23" Type="http://schemas.openxmlformats.org/officeDocument/2006/relationships/oleObject" Target="embeddings/oleObject9.bin"/><Relationship Id="rId119" Type="http://schemas.openxmlformats.org/officeDocument/2006/relationships/oleObject" Target="embeddings/oleObject57.bin"/><Relationship Id="rId270" Type="http://schemas.openxmlformats.org/officeDocument/2006/relationships/image" Target="media/image122.wmf"/><Relationship Id="rId291" Type="http://schemas.openxmlformats.org/officeDocument/2006/relationships/oleObject" Target="embeddings/oleObject155.bin"/><Relationship Id="rId305" Type="http://schemas.openxmlformats.org/officeDocument/2006/relationships/image" Target="media/image140.wmf"/><Relationship Id="rId326" Type="http://schemas.openxmlformats.org/officeDocument/2006/relationships/oleObject" Target="embeddings/oleObject172.bin"/><Relationship Id="rId347" Type="http://schemas.openxmlformats.org/officeDocument/2006/relationships/oleObject" Target="embeddings/oleObject183.bin"/><Relationship Id="rId44" Type="http://schemas.openxmlformats.org/officeDocument/2006/relationships/image" Target="media/image22.wmf"/><Relationship Id="rId65" Type="http://schemas.openxmlformats.org/officeDocument/2006/relationships/image" Target="media/image32.wmf"/><Relationship Id="rId86" Type="http://schemas.openxmlformats.org/officeDocument/2006/relationships/oleObject" Target="embeddings/oleObject40.bin"/><Relationship Id="rId130" Type="http://schemas.openxmlformats.org/officeDocument/2006/relationships/oleObject" Target="embeddings/oleObject63.bin"/><Relationship Id="rId151" Type="http://schemas.openxmlformats.org/officeDocument/2006/relationships/oleObject" Target="embeddings/oleObject75.bin"/><Relationship Id="rId172" Type="http://schemas.openxmlformats.org/officeDocument/2006/relationships/image" Target="media/image82.wmf"/><Relationship Id="rId193" Type="http://schemas.openxmlformats.org/officeDocument/2006/relationships/image" Target="media/image92.wmf"/><Relationship Id="rId207" Type="http://schemas.openxmlformats.org/officeDocument/2006/relationships/image" Target="media/image98.wmf"/><Relationship Id="rId228" Type="http://schemas.openxmlformats.org/officeDocument/2006/relationships/oleObject" Target="embeddings/oleObject116.bin"/><Relationship Id="rId249" Type="http://schemas.openxmlformats.org/officeDocument/2006/relationships/image" Target="media/image114.wmf"/><Relationship Id="rId13" Type="http://schemas.openxmlformats.org/officeDocument/2006/relationships/image" Target="media/image5.png"/><Relationship Id="rId109" Type="http://schemas.openxmlformats.org/officeDocument/2006/relationships/oleObject" Target="embeddings/oleObject51.bin"/><Relationship Id="rId260" Type="http://schemas.openxmlformats.org/officeDocument/2006/relationships/oleObject" Target="embeddings/oleObject138.bin"/><Relationship Id="rId281" Type="http://schemas.openxmlformats.org/officeDocument/2006/relationships/oleObject" Target="embeddings/oleObject150.bin"/><Relationship Id="rId316" Type="http://schemas.openxmlformats.org/officeDocument/2006/relationships/oleObject" Target="embeddings/oleObject167.bin"/><Relationship Id="rId337" Type="http://schemas.openxmlformats.org/officeDocument/2006/relationships/oleObject" Target="embeddings/oleObject178.bin"/><Relationship Id="rId34" Type="http://schemas.openxmlformats.org/officeDocument/2006/relationships/image" Target="media/image16.wmf"/><Relationship Id="rId55" Type="http://schemas.openxmlformats.org/officeDocument/2006/relationships/image" Target="media/image27.wmf"/><Relationship Id="rId76" Type="http://schemas.openxmlformats.org/officeDocument/2006/relationships/oleObject" Target="embeddings/oleObject35.bin"/><Relationship Id="rId97" Type="http://schemas.openxmlformats.org/officeDocument/2006/relationships/oleObject" Target="embeddings/oleObject45.bin"/><Relationship Id="rId120" Type="http://schemas.openxmlformats.org/officeDocument/2006/relationships/image" Target="media/image59.wmf"/><Relationship Id="rId141" Type="http://schemas.openxmlformats.org/officeDocument/2006/relationships/oleObject" Target="embeddings/oleObject69.bin"/><Relationship Id="rId358" Type="http://schemas.openxmlformats.org/officeDocument/2006/relationships/theme" Target="theme/theme1.xml"/><Relationship Id="rId7" Type="http://schemas.openxmlformats.org/officeDocument/2006/relationships/image" Target="media/image2.wmf"/><Relationship Id="rId162" Type="http://schemas.openxmlformats.org/officeDocument/2006/relationships/oleObject" Target="embeddings/oleObject82.bin"/><Relationship Id="rId183" Type="http://schemas.openxmlformats.org/officeDocument/2006/relationships/oleObject" Target="embeddings/oleObject92.bin"/><Relationship Id="rId218" Type="http://schemas.openxmlformats.org/officeDocument/2006/relationships/oleObject" Target="embeddings/oleObject111.bin"/><Relationship Id="rId239" Type="http://schemas.openxmlformats.org/officeDocument/2006/relationships/oleObject" Target="embeddings/oleObject125.bin"/><Relationship Id="rId250" Type="http://schemas.openxmlformats.org/officeDocument/2006/relationships/oleObject" Target="embeddings/oleObject132.bin"/><Relationship Id="rId271" Type="http://schemas.openxmlformats.org/officeDocument/2006/relationships/oleObject" Target="embeddings/oleObject145.bin"/><Relationship Id="rId292" Type="http://schemas.openxmlformats.org/officeDocument/2006/relationships/image" Target="media/image133.wmf"/><Relationship Id="rId306" Type="http://schemas.openxmlformats.org/officeDocument/2006/relationships/oleObject" Target="embeddings/oleObject162.bin"/><Relationship Id="rId24" Type="http://schemas.openxmlformats.org/officeDocument/2006/relationships/image" Target="media/image11.wmf"/><Relationship Id="rId45" Type="http://schemas.openxmlformats.org/officeDocument/2006/relationships/oleObject" Target="embeddings/oleObject19.bin"/><Relationship Id="rId66" Type="http://schemas.openxmlformats.org/officeDocument/2006/relationships/oleObject" Target="embeddings/oleObject30.bin"/><Relationship Id="rId87" Type="http://schemas.openxmlformats.org/officeDocument/2006/relationships/image" Target="media/image43.wmf"/><Relationship Id="rId110" Type="http://schemas.openxmlformats.org/officeDocument/2006/relationships/oleObject" Target="embeddings/oleObject52.bin"/><Relationship Id="rId131" Type="http://schemas.openxmlformats.org/officeDocument/2006/relationships/oleObject" Target="embeddings/oleObject64.bin"/><Relationship Id="rId327" Type="http://schemas.openxmlformats.org/officeDocument/2006/relationships/image" Target="media/image151.wmf"/><Relationship Id="rId348" Type="http://schemas.openxmlformats.org/officeDocument/2006/relationships/image" Target="media/image161.wmf"/><Relationship Id="rId152" Type="http://schemas.openxmlformats.org/officeDocument/2006/relationships/image" Target="media/image73.wmf"/><Relationship Id="rId173" Type="http://schemas.openxmlformats.org/officeDocument/2006/relationships/oleObject" Target="embeddings/oleObject87.bin"/><Relationship Id="rId194" Type="http://schemas.openxmlformats.org/officeDocument/2006/relationships/oleObject" Target="embeddings/oleObject98.bin"/><Relationship Id="rId208" Type="http://schemas.openxmlformats.org/officeDocument/2006/relationships/oleObject" Target="embeddings/oleObject106.bin"/><Relationship Id="rId229" Type="http://schemas.openxmlformats.org/officeDocument/2006/relationships/image" Target="media/image109.wmf"/><Relationship Id="rId240" Type="http://schemas.openxmlformats.org/officeDocument/2006/relationships/image" Target="media/image111.wmf"/><Relationship Id="rId261" Type="http://schemas.openxmlformats.org/officeDocument/2006/relationships/image" Target="media/image119.wmf"/><Relationship Id="rId14" Type="http://schemas.openxmlformats.org/officeDocument/2006/relationships/image" Target="media/image6.wmf"/><Relationship Id="rId35" Type="http://schemas.openxmlformats.org/officeDocument/2006/relationships/oleObject" Target="embeddings/oleObject15.bin"/><Relationship Id="rId56" Type="http://schemas.openxmlformats.org/officeDocument/2006/relationships/oleObject" Target="embeddings/oleObject25.bin"/><Relationship Id="rId77" Type="http://schemas.openxmlformats.org/officeDocument/2006/relationships/image" Target="media/image38.wmf"/><Relationship Id="rId100" Type="http://schemas.openxmlformats.org/officeDocument/2006/relationships/image" Target="media/image50.wmf"/><Relationship Id="rId282" Type="http://schemas.openxmlformats.org/officeDocument/2006/relationships/image" Target="media/image128.wmf"/><Relationship Id="rId317" Type="http://schemas.openxmlformats.org/officeDocument/2006/relationships/image" Target="media/image146.wmf"/><Relationship Id="rId338" Type="http://schemas.openxmlformats.org/officeDocument/2006/relationships/image" Target="media/image156.png"/><Relationship Id="rId8" Type="http://schemas.openxmlformats.org/officeDocument/2006/relationships/oleObject" Target="embeddings/oleObject2.bin"/><Relationship Id="rId98" Type="http://schemas.openxmlformats.org/officeDocument/2006/relationships/image" Target="media/image49.wmf"/><Relationship Id="rId121" Type="http://schemas.openxmlformats.org/officeDocument/2006/relationships/oleObject" Target="embeddings/oleObject58.bin"/><Relationship Id="rId142" Type="http://schemas.openxmlformats.org/officeDocument/2006/relationships/oleObject" Target="embeddings/oleObject70.bin"/><Relationship Id="rId163" Type="http://schemas.openxmlformats.org/officeDocument/2006/relationships/image" Target="media/image77.wmf"/><Relationship Id="rId184" Type="http://schemas.openxmlformats.org/officeDocument/2006/relationships/image" Target="media/image88.wmf"/><Relationship Id="rId219" Type="http://schemas.openxmlformats.org/officeDocument/2006/relationships/image" Target="media/image104.png"/><Relationship Id="rId230" Type="http://schemas.openxmlformats.org/officeDocument/2006/relationships/oleObject" Target="embeddings/oleObject117.bin"/><Relationship Id="rId251" Type="http://schemas.openxmlformats.org/officeDocument/2006/relationships/image" Target="media/image115.wmf"/><Relationship Id="rId25" Type="http://schemas.openxmlformats.org/officeDocument/2006/relationships/oleObject" Target="embeddings/oleObject10.bin"/><Relationship Id="rId46" Type="http://schemas.openxmlformats.org/officeDocument/2006/relationships/oleObject" Target="embeddings/oleObject20.bin"/><Relationship Id="rId67" Type="http://schemas.openxmlformats.org/officeDocument/2006/relationships/image" Target="media/image33.wmf"/><Relationship Id="rId272" Type="http://schemas.openxmlformats.org/officeDocument/2006/relationships/image" Target="media/image123.wmf"/><Relationship Id="rId293" Type="http://schemas.openxmlformats.org/officeDocument/2006/relationships/oleObject" Target="embeddings/oleObject156.bin"/><Relationship Id="rId307" Type="http://schemas.openxmlformats.org/officeDocument/2006/relationships/image" Target="media/image141.wmf"/><Relationship Id="rId328" Type="http://schemas.openxmlformats.org/officeDocument/2006/relationships/oleObject" Target="embeddings/oleObject173.bin"/><Relationship Id="rId349" Type="http://schemas.openxmlformats.org/officeDocument/2006/relationships/oleObject" Target="embeddings/oleObject184.bin"/><Relationship Id="rId88" Type="http://schemas.openxmlformats.org/officeDocument/2006/relationships/oleObject" Target="embeddings/oleObject41.bin"/><Relationship Id="rId111" Type="http://schemas.openxmlformats.org/officeDocument/2006/relationships/image" Target="media/image55.wmf"/><Relationship Id="rId132" Type="http://schemas.openxmlformats.org/officeDocument/2006/relationships/image" Target="media/image64.wmf"/><Relationship Id="rId153" Type="http://schemas.openxmlformats.org/officeDocument/2006/relationships/oleObject" Target="embeddings/oleObject76.bin"/><Relationship Id="rId174" Type="http://schemas.openxmlformats.org/officeDocument/2006/relationships/image" Target="media/image83.wmf"/><Relationship Id="rId195" Type="http://schemas.openxmlformats.org/officeDocument/2006/relationships/image" Target="media/image93.wmf"/><Relationship Id="rId209" Type="http://schemas.openxmlformats.org/officeDocument/2006/relationships/image" Target="media/image99.wmf"/><Relationship Id="rId190" Type="http://schemas.openxmlformats.org/officeDocument/2006/relationships/oleObject" Target="embeddings/oleObject96.bin"/><Relationship Id="rId204" Type="http://schemas.openxmlformats.org/officeDocument/2006/relationships/oleObject" Target="embeddings/oleObject104.bin"/><Relationship Id="rId220" Type="http://schemas.openxmlformats.org/officeDocument/2006/relationships/image" Target="media/image105.wmf"/><Relationship Id="rId225" Type="http://schemas.openxmlformats.org/officeDocument/2006/relationships/oleObject" Target="embeddings/oleObject114.bin"/><Relationship Id="rId241" Type="http://schemas.openxmlformats.org/officeDocument/2006/relationships/oleObject" Target="embeddings/oleObject126.bin"/><Relationship Id="rId246" Type="http://schemas.openxmlformats.org/officeDocument/2006/relationships/oleObject" Target="embeddings/oleObject130.bin"/><Relationship Id="rId267" Type="http://schemas.openxmlformats.org/officeDocument/2006/relationships/image" Target="media/image121.wmf"/><Relationship Id="rId288" Type="http://schemas.openxmlformats.org/officeDocument/2006/relationships/image" Target="media/image131.wmf"/><Relationship Id="rId15" Type="http://schemas.openxmlformats.org/officeDocument/2006/relationships/oleObject" Target="embeddings/oleObject5.bin"/><Relationship Id="rId36" Type="http://schemas.openxmlformats.org/officeDocument/2006/relationships/image" Target="media/image17.wmf"/><Relationship Id="rId57" Type="http://schemas.openxmlformats.org/officeDocument/2006/relationships/image" Target="media/image28.wmf"/><Relationship Id="rId106" Type="http://schemas.openxmlformats.org/officeDocument/2006/relationships/image" Target="media/image53.wmf"/><Relationship Id="rId127" Type="http://schemas.openxmlformats.org/officeDocument/2006/relationships/image" Target="media/image62.wmf"/><Relationship Id="rId262" Type="http://schemas.openxmlformats.org/officeDocument/2006/relationships/oleObject" Target="embeddings/oleObject139.bin"/><Relationship Id="rId283" Type="http://schemas.openxmlformats.org/officeDocument/2006/relationships/oleObject" Target="embeddings/oleObject151.bin"/><Relationship Id="rId313" Type="http://schemas.openxmlformats.org/officeDocument/2006/relationships/image" Target="media/image144.wmf"/><Relationship Id="rId318" Type="http://schemas.openxmlformats.org/officeDocument/2006/relationships/oleObject" Target="embeddings/oleObject168.bin"/><Relationship Id="rId339" Type="http://schemas.openxmlformats.org/officeDocument/2006/relationships/oleObject" Target="embeddings/oleObject179.bin"/><Relationship Id="rId10" Type="http://schemas.openxmlformats.org/officeDocument/2006/relationships/oleObject" Target="embeddings/oleObject3.bin"/><Relationship Id="rId31" Type="http://schemas.openxmlformats.org/officeDocument/2006/relationships/oleObject" Target="embeddings/oleObject13.bin"/><Relationship Id="rId52" Type="http://schemas.openxmlformats.org/officeDocument/2006/relationships/oleObject" Target="embeddings/oleObject23.bin"/><Relationship Id="rId73" Type="http://schemas.openxmlformats.org/officeDocument/2006/relationships/image" Target="media/image36.wmf"/><Relationship Id="rId78" Type="http://schemas.openxmlformats.org/officeDocument/2006/relationships/oleObject" Target="embeddings/oleObject36.bin"/><Relationship Id="rId94" Type="http://schemas.openxmlformats.org/officeDocument/2006/relationships/image" Target="media/image47.wmf"/><Relationship Id="rId99" Type="http://schemas.openxmlformats.org/officeDocument/2006/relationships/oleObject" Target="embeddings/oleObject46.bin"/><Relationship Id="rId101" Type="http://schemas.openxmlformats.org/officeDocument/2006/relationships/oleObject" Target="embeddings/oleObject47.bin"/><Relationship Id="rId122" Type="http://schemas.openxmlformats.org/officeDocument/2006/relationships/oleObject" Target="embeddings/oleObject59.bin"/><Relationship Id="rId143" Type="http://schemas.openxmlformats.org/officeDocument/2006/relationships/oleObject" Target="embeddings/oleObject71.bin"/><Relationship Id="rId148" Type="http://schemas.openxmlformats.org/officeDocument/2006/relationships/image" Target="media/image71.wmf"/><Relationship Id="rId164" Type="http://schemas.openxmlformats.org/officeDocument/2006/relationships/oleObject" Target="embeddings/oleObject83.bin"/><Relationship Id="rId169" Type="http://schemas.openxmlformats.org/officeDocument/2006/relationships/image" Target="media/image80.wmf"/><Relationship Id="rId185" Type="http://schemas.openxmlformats.org/officeDocument/2006/relationships/oleObject" Target="embeddings/oleObject93.bin"/><Relationship Id="rId334" Type="http://schemas.openxmlformats.org/officeDocument/2006/relationships/image" Target="media/image154.wmf"/><Relationship Id="rId350" Type="http://schemas.openxmlformats.org/officeDocument/2006/relationships/image" Target="media/image162.wmf"/><Relationship Id="rId355" Type="http://schemas.openxmlformats.org/officeDocument/2006/relationships/oleObject" Target="embeddings/oleObject187.bin"/><Relationship Id="rId4" Type="http://schemas.openxmlformats.org/officeDocument/2006/relationships/webSettings" Target="webSettings.xml"/><Relationship Id="rId9" Type="http://schemas.openxmlformats.org/officeDocument/2006/relationships/image" Target="media/image3.wmf"/><Relationship Id="rId180" Type="http://schemas.openxmlformats.org/officeDocument/2006/relationships/image" Target="media/image86.wmf"/><Relationship Id="rId210" Type="http://schemas.openxmlformats.org/officeDocument/2006/relationships/oleObject" Target="embeddings/oleObject107.bin"/><Relationship Id="rId215" Type="http://schemas.openxmlformats.org/officeDocument/2006/relationships/image" Target="media/image102.wmf"/><Relationship Id="rId236" Type="http://schemas.openxmlformats.org/officeDocument/2006/relationships/oleObject" Target="embeddings/oleObject122.bin"/><Relationship Id="rId257" Type="http://schemas.openxmlformats.org/officeDocument/2006/relationships/oleObject" Target="embeddings/oleObject136.bin"/><Relationship Id="rId278" Type="http://schemas.openxmlformats.org/officeDocument/2006/relationships/image" Target="media/image126.wmf"/><Relationship Id="rId26" Type="http://schemas.openxmlformats.org/officeDocument/2006/relationships/image" Target="media/image12.wmf"/><Relationship Id="rId231" Type="http://schemas.openxmlformats.org/officeDocument/2006/relationships/oleObject" Target="embeddings/oleObject118.bin"/><Relationship Id="rId252" Type="http://schemas.openxmlformats.org/officeDocument/2006/relationships/oleObject" Target="embeddings/oleObject133.bin"/><Relationship Id="rId273" Type="http://schemas.openxmlformats.org/officeDocument/2006/relationships/oleObject" Target="embeddings/oleObject146.bin"/><Relationship Id="rId294" Type="http://schemas.openxmlformats.org/officeDocument/2006/relationships/image" Target="media/image134.wmf"/><Relationship Id="rId308" Type="http://schemas.openxmlformats.org/officeDocument/2006/relationships/oleObject" Target="embeddings/oleObject163.bin"/><Relationship Id="rId329" Type="http://schemas.openxmlformats.org/officeDocument/2006/relationships/image" Target="media/image152.wmf"/><Relationship Id="rId47" Type="http://schemas.openxmlformats.org/officeDocument/2006/relationships/image" Target="media/image23.wmf"/><Relationship Id="rId68" Type="http://schemas.openxmlformats.org/officeDocument/2006/relationships/oleObject" Target="embeddings/oleObject31.bin"/><Relationship Id="rId89" Type="http://schemas.openxmlformats.org/officeDocument/2006/relationships/image" Target="media/image44.png"/><Relationship Id="rId112" Type="http://schemas.openxmlformats.org/officeDocument/2006/relationships/oleObject" Target="embeddings/oleObject53.bin"/><Relationship Id="rId133" Type="http://schemas.openxmlformats.org/officeDocument/2006/relationships/oleObject" Target="embeddings/oleObject65.bin"/><Relationship Id="rId154" Type="http://schemas.openxmlformats.org/officeDocument/2006/relationships/oleObject" Target="embeddings/oleObject77.bin"/><Relationship Id="rId175" Type="http://schemas.openxmlformats.org/officeDocument/2006/relationships/oleObject" Target="embeddings/oleObject88.bin"/><Relationship Id="rId340" Type="http://schemas.openxmlformats.org/officeDocument/2006/relationships/image" Target="media/image157.wmf"/><Relationship Id="rId196" Type="http://schemas.openxmlformats.org/officeDocument/2006/relationships/oleObject" Target="embeddings/oleObject99.bin"/><Relationship Id="rId200" Type="http://schemas.openxmlformats.org/officeDocument/2006/relationships/oleObject" Target="embeddings/oleObject102.bin"/><Relationship Id="rId16" Type="http://schemas.openxmlformats.org/officeDocument/2006/relationships/image" Target="media/image7.wmf"/><Relationship Id="rId221" Type="http://schemas.openxmlformats.org/officeDocument/2006/relationships/oleObject" Target="embeddings/oleObject112.bin"/><Relationship Id="rId242" Type="http://schemas.openxmlformats.org/officeDocument/2006/relationships/image" Target="media/image112.wmf"/><Relationship Id="rId263" Type="http://schemas.openxmlformats.org/officeDocument/2006/relationships/oleObject" Target="embeddings/oleObject140.bin"/><Relationship Id="rId284" Type="http://schemas.openxmlformats.org/officeDocument/2006/relationships/image" Target="media/image129.wmf"/><Relationship Id="rId319" Type="http://schemas.openxmlformats.org/officeDocument/2006/relationships/image" Target="media/image147.wmf"/><Relationship Id="rId37" Type="http://schemas.openxmlformats.org/officeDocument/2006/relationships/oleObject" Target="embeddings/oleObject16.bin"/><Relationship Id="rId58" Type="http://schemas.openxmlformats.org/officeDocument/2006/relationships/oleObject" Target="embeddings/oleObject26.bin"/><Relationship Id="rId79" Type="http://schemas.openxmlformats.org/officeDocument/2006/relationships/image" Target="media/image39.wmf"/><Relationship Id="rId102" Type="http://schemas.openxmlformats.org/officeDocument/2006/relationships/image" Target="media/image51.wmf"/><Relationship Id="rId123" Type="http://schemas.openxmlformats.org/officeDocument/2006/relationships/image" Target="media/image60.wmf"/><Relationship Id="rId144" Type="http://schemas.openxmlformats.org/officeDocument/2006/relationships/oleObject" Target="embeddings/oleObject72.bin"/><Relationship Id="rId330" Type="http://schemas.openxmlformats.org/officeDocument/2006/relationships/oleObject" Target="embeddings/oleObject174.bin"/><Relationship Id="rId90" Type="http://schemas.openxmlformats.org/officeDocument/2006/relationships/image" Target="media/image45.wmf"/><Relationship Id="rId165" Type="http://schemas.openxmlformats.org/officeDocument/2006/relationships/image" Target="media/image78.wmf"/><Relationship Id="rId186" Type="http://schemas.openxmlformats.org/officeDocument/2006/relationships/image" Target="media/image89.wmf"/><Relationship Id="rId351" Type="http://schemas.openxmlformats.org/officeDocument/2006/relationships/oleObject" Target="embeddings/oleObject185.bin"/><Relationship Id="rId211" Type="http://schemas.openxmlformats.org/officeDocument/2006/relationships/image" Target="media/image100.wmf"/><Relationship Id="rId232" Type="http://schemas.openxmlformats.org/officeDocument/2006/relationships/oleObject" Target="embeddings/oleObject119.bin"/><Relationship Id="rId253" Type="http://schemas.openxmlformats.org/officeDocument/2006/relationships/image" Target="media/image116.wmf"/><Relationship Id="rId274" Type="http://schemas.openxmlformats.org/officeDocument/2006/relationships/image" Target="media/image124.wmf"/><Relationship Id="rId295" Type="http://schemas.openxmlformats.org/officeDocument/2006/relationships/oleObject" Target="embeddings/oleObject157.bin"/><Relationship Id="rId309" Type="http://schemas.openxmlformats.org/officeDocument/2006/relationships/image" Target="media/image142.wmf"/><Relationship Id="rId27" Type="http://schemas.openxmlformats.org/officeDocument/2006/relationships/oleObject" Target="embeddings/oleObject11.bin"/><Relationship Id="rId48" Type="http://schemas.openxmlformats.org/officeDocument/2006/relationships/oleObject" Target="embeddings/oleObject21.bin"/><Relationship Id="rId69" Type="http://schemas.openxmlformats.org/officeDocument/2006/relationships/image" Target="media/image34.wmf"/><Relationship Id="rId113" Type="http://schemas.openxmlformats.org/officeDocument/2006/relationships/image" Target="media/image56.wmf"/><Relationship Id="rId134" Type="http://schemas.openxmlformats.org/officeDocument/2006/relationships/image" Target="media/image65.wmf"/><Relationship Id="rId320" Type="http://schemas.openxmlformats.org/officeDocument/2006/relationships/oleObject" Target="embeddings/oleObject169.bin"/><Relationship Id="rId80" Type="http://schemas.openxmlformats.org/officeDocument/2006/relationships/oleObject" Target="embeddings/oleObject37.bin"/><Relationship Id="rId155" Type="http://schemas.openxmlformats.org/officeDocument/2006/relationships/image" Target="media/image74.wmf"/><Relationship Id="rId176" Type="http://schemas.openxmlformats.org/officeDocument/2006/relationships/image" Target="media/image84.wmf"/><Relationship Id="rId197" Type="http://schemas.openxmlformats.org/officeDocument/2006/relationships/image" Target="media/image94.wmf"/><Relationship Id="rId341" Type="http://schemas.openxmlformats.org/officeDocument/2006/relationships/oleObject" Target="embeddings/oleObject180.bin"/><Relationship Id="rId201" Type="http://schemas.openxmlformats.org/officeDocument/2006/relationships/image" Target="media/image95.wmf"/><Relationship Id="rId222" Type="http://schemas.openxmlformats.org/officeDocument/2006/relationships/image" Target="media/image106.wmf"/><Relationship Id="rId243" Type="http://schemas.openxmlformats.org/officeDocument/2006/relationships/oleObject" Target="embeddings/oleObject127.bin"/><Relationship Id="rId264" Type="http://schemas.openxmlformats.org/officeDocument/2006/relationships/oleObject" Target="embeddings/oleObject141.bin"/><Relationship Id="rId285" Type="http://schemas.openxmlformats.org/officeDocument/2006/relationships/oleObject" Target="embeddings/oleObject152.bin"/><Relationship Id="rId17" Type="http://schemas.openxmlformats.org/officeDocument/2006/relationships/oleObject" Target="embeddings/oleObject6.bin"/><Relationship Id="rId38" Type="http://schemas.openxmlformats.org/officeDocument/2006/relationships/image" Target="media/image18.wmf"/><Relationship Id="rId59" Type="http://schemas.openxmlformats.org/officeDocument/2006/relationships/image" Target="media/image29.wmf"/><Relationship Id="rId103" Type="http://schemas.openxmlformats.org/officeDocument/2006/relationships/oleObject" Target="embeddings/oleObject48.bin"/><Relationship Id="rId124" Type="http://schemas.openxmlformats.org/officeDocument/2006/relationships/oleObject" Target="embeddings/oleObject60.bin"/><Relationship Id="rId310" Type="http://schemas.openxmlformats.org/officeDocument/2006/relationships/oleObject" Target="embeddings/oleObject164.bin"/><Relationship Id="rId70" Type="http://schemas.openxmlformats.org/officeDocument/2006/relationships/oleObject" Target="embeddings/oleObject32.bin"/><Relationship Id="rId91" Type="http://schemas.openxmlformats.org/officeDocument/2006/relationships/oleObject" Target="embeddings/oleObject42.bin"/><Relationship Id="rId145" Type="http://schemas.openxmlformats.org/officeDocument/2006/relationships/image" Target="media/image69.wmf"/><Relationship Id="rId166" Type="http://schemas.openxmlformats.org/officeDocument/2006/relationships/oleObject" Target="embeddings/oleObject84.bin"/><Relationship Id="rId187" Type="http://schemas.openxmlformats.org/officeDocument/2006/relationships/oleObject" Target="embeddings/oleObject94.bin"/><Relationship Id="rId331" Type="http://schemas.openxmlformats.org/officeDocument/2006/relationships/oleObject" Target="embeddings/oleObject175.bin"/><Relationship Id="rId352" Type="http://schemas.openxmlformats.org/officeDocument/2006/relationships/image" Target="media/image163.wmf"/><Relationship Id="rId1" Type="http://schemas.openxmlformats.org/officeDocument/2006/relationships/numbering" Target="numbering.xml"/><Relationship Id="rId212" Type="http://schemas.openxmlformats.org/officeDocument/2006/relationships/oleObject" Target="embeddings/oleObject108.bin"/><Relationship Id="rId233" Type="http://schemas.openxmlformats.org/officeDocument/2006/relationships/image" Target="media/image110.wmf"/><Relationship Id="rId254" Type="http://schemas.openxmlformats.org/officeDocument/2006/relationships/oleObject" Target="embeddings/oleObject134.bin"/><Relationship Id="rId28" Type="http://schemas.openxmlformats.org/officeDocument/2006/relationships/image" Target="media/image13.wmf"/><Relationship Id="rId49" Type="http://schemas.openxmlformats.org/officeDocument/2006/relationships/image" Target="media/image24.wmf"/><Relationship Id="rId114" Type="http://schemas.openxmlformats.org/officeDocument/2006/relationships/oleObject" Target="embeddings/oleObject54.bin"/><Relationship Id="rId275" Type="http://schemas.openxmlformats.org/officeDocument/2006/relationships/oleObject" Target="embeddings/oleObject147.bin"/><Relationship Id="rId296" Type="http://schemas.openxmlformats.org/officeDocument/2006/relationships/image" Target="media/image135.wmf"/><Relationship Id="rId300" Type="http://schemas.openxmlformats.org/officeDocument/2006/relationships/image" Target="media/image137.wmf"/><Relationship Id="rId60" Type="http://schemas.openxmlformats.org/officeDocument/2006/relationships/oleObject" Target="embeddings/oleObject27.bin"/><Relationship Id="rId81" Type="http://schemas.openxmlformats.org/officeDocument/2006/relationships/image" Target="media/image40.wmf"/><Relationship Id="rId135" Type="http://schemas.openxmlformats.org/officeDocument/2006/relationships/oleObject" Target="embeddings/oleObject66.bin"/><Relationship Id="rId156" Type="http://schemas.openxmlformats.org/officeDocument/2006/relationships/oleObject" Target="embeddings/oleObject78.bin"/><Relationship Id="rId177" Type="http://schemas.openxmlformats.org/officeDocument/2006/relationships/oleObject" Target="embeddings/oleObject89.bin"/><Relationship Id="rId198" Type="http://schemas.openxmlformats.org/officeDocument/2006/relationships/oleObject" Target="embeddings/oleObject100.bin"/><Relationship Id="rId321" Type="http://schemas.openxmlformats.org/officeDocument/2006/relationships/image" Target="media/image148.wmf"/><Relationship Id="rId342" Type="http://schemas.openxmlformats.org/officeDocument/2006/relationships/image" Target="media/image158.wmf"/><Relationship Id="rId202" Type="http://schemas.openxmlformats.org/officeDocument/2006/relationships/oleObject" Target="embeddings/oleObject103.bin"/><Relationship Id="rId223" Type="http://schemas.openxmlformats.org/officeDocument/2006/relationships/oleObject" Target="embeddings/oleObject113.bin"/><Relationship Id="rId244" Type="http://schemas.openxmlformats.org/officeDocument/2006/relationships/oleObject" Target="embeddings/oleObject128.bin"/><Relationship Id="rId18" Type="http://schemas.openxmlformats.org/officeDocument/2006/relationships/image" Target="media/image8.wmf"/><Relationship Id="rId39" Type="http://schemas.openxmlformats.org/officeDocument/2006/relationships/oleObject" Target="embeddings/oleObject17.bin"/><Relationship Id="rId265" Type="http://schemas.openxmlformats.org/officeDocument/2006/relationships/image" Target="media/image120.wmf"/><Relationship Id="rId286" Type="http://schemas.openxmlformats.org/officeDocument/2006/relationships/image" Target="media/image130.wmf"/><Relationship Id="rId50" Type="http://schemas.openxmlformats.org/officeDocument/2006/relationships/oleObject" Target="embeddings/oleObject22.bin"/><Relationship Id="rId104" Type="http://schemas.openxmlformats.org/officeDocument/2006/relationships/image" Target="media/image52.wmf"/><Relationship Id="rId125" Type="http://schemas.openxmlformats.org/officeDocument/2006/relationships/image" Target="media/image61.wmf"/><Relationship Id="rId146" Type="http://schemas.openxmlformats.org/officeDocument/2006/relationships/oleObject" Target="embeddings/oleObject73.bin"/><Relationship Id="rId167" Type="http://schemas.openxmlformats.org/officeDocument/2006/relationships/image" Target="media/image79.wmf"/><Relationship Id="rId188" Type="http://schemas.openxmlformats.org/officeDocument/2006/relationships/image" Target="media/image90.wmf"/><Relationship Id="rId311" Type="http://schemas.openxmlformats.org/officeDocument/2006/relationships/image" Target="media/image143.wmf"/><Relationship Id="rId332" Type="http://schemas.openxmlformats.org/officeDocument/2006/relationships/image" Target="media/image153.wmf"/><Relationship Id="rId353" Type="http://schemas.openxmlformats.org/officeDocument/2006/relationships/oleObject" Target="embeddings/oleObject186.bin"/><Relationship Id="rId71" Type="http://schemas.openxmlformats.org/officeDocument/2006/relationships/image" Target="media/image35.wmf"/><Relationship Id="rId92" Type="http://schemas.openxmlformats.org/officeDocument/2006/relationships/image" Target="media/image46.wmf"/><Relationship Id="rId213" Type="http://schemas.openxmlformats.org/officeDocument/2006/relationships/image" Target="media/image101.wmf"/><Relationship Id="rId234" Type="http://schemas.openxmlformats.org/officeDocument/2006/relationships/oleObject" Target="embeddings/oleObject120.bin"/><Relationship Id="rId2" Type="http://schemas.openxmlformats.org/officeDocument/2006/relationships/styles" Target="styles.xml"/><Relationship Id="rId29" Type="http://schemas.openxmlformats.org/officeDocument/2006/relationships/oleObject" Target="embeddings/oleObject12.bin"/><Relationship Id="rId255" Type="http://schemas.openxmlformats.org/officeDocument/2006/relationships/oleObject" Target="embeddings/oleObject135.bin"/><Relationship Id="rId276" Type="http://schemas.openxmlformats.org/officeDocument/2006/relationships/image" Target="media/image125.wmf"/><Relationship Id="rId297" Type="http://schemas.openxmlformats.org/officeDocument/2006/relationships/oleObject" Target="embeddings/oleObject158.bin"/><Relationship Id="rId40" Type="http://schemas.openxmlformats.org/officeDocument/2006/relationships/image" Target="media/image19.png"/><Relationship Id="rId115" Type="http://schemas.openxmlformats.org/officeDocument/2006/relationships/image" Target="media/image57.wmf"/><Relationship Id="rId136" Type="http://schemas.openxmlformats.org/officeDocument/2006/relationships/image" Target="media/image66.wmf"/><Relationship Id="rId157" Type="http://schemas.openxmlformats.org/officeDocument/2006/relationships/image" Target="media/image75.wmf"/><Relationship Id="rId178" Type="http://schemas.openxmlformats.org/officeDocument/2006/relationships/image" Target="media/image85.wmf"/><Relationship Id="rId301" Type="http://schemas.openxmlformats.org/officeDocument/2006/relationships/oleObject" Target="embeddings/oleObject160.bin"/><Relationship Id="rId322" Type="http://schemas.openxmlformats.org/officeDocument/2006/relationships/oleObject" Target="embeddings/oleObject170.bin"/><Relationship Id="rId343" Type="http://schemas.openxmlformats.org/officeDocument/2006/relationships/oleObject" Target="embeddings/oleObject181.bin"/><Relationship Id="rId61" Type="http://schemas.openxmlformats.org/officeDocument/2006/relationships/image" Target="media/image30.wmf"/><Relationship Id="rId82" Type="http://schemas.openxmlformats.org/officeDocument/2006/relationships/oleObject" Target="embeddings/oleObject38.bin"/><Relationship Id="rId199" Type="http://schemas.openxmlformats.org/officeDocument/2006/relationships/oleObject" Target="embeddings/oleObject101.bin"/><Relationship Id="rId203" Type="http://schemas.openxmlformats.org/officeDocument/2006/relationships/image" Target="media/image96.wmf"/><Relationship Id="rId19" Type="http://schemas.openxmlformats.org/officeDocument/2006/relationships/oleObject" Target="embeddings/oleObject7.bin"/><Relationship Id="rId224" Type="http://schemas.openxmlformats.org/officeDocument/2006/relationships/image" Target="media/image107.wmf"/><Relationship Id="rId245" Type="http://schemas.openxmlformats.org/officeDocument/2006/relationships/oleObject" Target="embeddings/oleObject129.bin"/><Relationship Id="rId266" Type="http://schemas.openxmlformats.org/officeDocument/2006/relationships/oleObject" Target="embeddings/oleObject142.bin"/><Relationship Id="rId287" Type="http://schemas.openxmlformats.org/officeDocument/2006/relationships/oleObject" Target="embeddings/oleObject153.bin"/><Relationship Id="rId30" Type="http://schemas.openxmlformats.org/officeDocument/2006/relationships/image" Target="media/image14.wmf"/><Relationship Id="rId105" Type="http://schemas.openxmlformats.org/officeDocument/2006/relationships/oleObject" Target="embeddings/oleObject49.bin"/><Relationship Id="rId126" Type="http://schemas.openxmlformats.org/officeDocument/2006/relationships/oleObject" Target="embeddings/oleObject61.bin"/><Relationship Id="rId147" Type="http://schemas.openxmlformats.org/officeDocument/2006/relationships/image" Target="media/image70.png"/><Relationship Id="rId168" Type="http://schemas.openxmlformats.org/officeDocument/2006/relationships/oleObject" Target="embeddings/oleObject85.bin"/><Relationship Id="rId312" Type="http://schemas.openxmlformats.org/officeDocument/2006/relationships/oleObject" Target="embeddings/oleObject165.bin"/><Relationship Id="rId333" Type="http://schemas.openxmlformats.org/officeDocument/2006/relationships/oleObject" Target="embeddings/oleObject176.bin"/><Relationship Id="rId354" Type="http://schemas.openxmlformats.org/officeDocument/2006/relationships/image" Target="media/image164.wmf"/><Relationship Id="rId51" Type="http://schemas.openxmlformats.org/officeDocument/2006/relationships/image" Target="media/image25.wmf"/><Relationship Id="rId72" Type="http://schemas.openxmlformats.org/officeDocument/2006/relationships/oleObject" Target="embeddings/oleObject33.bin"/><Relationship Id="rId93" Type="http://schemas.openxmlformats.org/officeDocument/2006/relationships/oleObject" Target="embeddings/oleObject43.bin"/><Relationship Id="rId189" Type="http://schemas.openxmlformats.org/officeDocument/2006/relationships/oleObject" Target="embeddings/oleObject95.bin"/><Relationship Id="rId3" Type="http://schemas.openxmlformats.org/officeDocument/2006/relationships/settings" Target="settings.xml"/><Relationship Id="rId214" Type="http://schemas.openxmlformats.org/officeDocument/2006/relationships/oleObject" Target="embeddings/oleObject109.bin"/><Relationship Id="rId235" Type="http://schemas.openxmlformats.org/officeDocument/2006/relationships/oleObject" Target="embeddings/oleObject121.bin"/><Relationship Id="rId256" Type="http://schemas.openxmlformats.org/officeDocument/2006/relationships/image" Target="media/image117.wmf"/><Relationship Id="rId277" Type="http://schemas.openxmlformats.org/officeDocument/2006/relationships/oleObject" Target="embeddings/oleObject148.bin"/><Relationship Id="rId298" Type="http://schemas.openxmlformats.org/officeDocument/2006/relationships/image" Target="media/image136.wmf"/><Relationship Id="rId116" Type="http://schemas.openxmlformats.org/officeDocument/2006/relationships/oleObject" Target="embeddings/oleObject55.bin"/><Relationship Id="rId137" Type="http://schemas.openxmlformats.org/officeDocument/2006/relationships/oleObject" Target="embeddings/oleObject67.bin"/><Relationship Id="rId158" Type="http://schemas.openxmlformats.org/officeDocument/2006/relationships/oleObject" Target="embeddings/oleObject79.bin"/><Relationship Id="rId302" Type="http://schemas.openxmlformats.org/officeDocument/2006/relationships/image" Target="media/image138.wmf"/><Relationship Id="rId323" Type="http://schemas.openxmlformats.org/officeDocument/2006/relationships/image" Target="media/image149.wmf"/><Relationship Id="rId344" Type="http://schemas.openxmlformats.org/officeDocument/2006/relationships/image" Target="media/image159.wmf"/><Relationship Id="rId20" Type="http://schemas.openxmlformats.org/officeDocument/2006/relationships/image" Target="media/image9.wmf"/><Relationship Id="rId41" Type="http://schemas.openxmlformats.org/officeDocument/2006/relationships/image" Target="media/image20.png"/><Relationship Id="rId62" Type="http://schemas.openxmlformats.org/officeDocument/2006/relationships/oleObject" Target="embeddings/oleObject28.bin"/><Relationship Id="rId83" Type="http://schemas.openxmlformats.org/officeDocument/2006/relationships/image" Target="media/image41.wmf"/><Relationship Id="rId179" Type="http://schemas.openxmlformats.org/officeDocument/2006/relationships/oleObject" Target="embeddings/oleObject90.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16</Pages>
  <Words>3233</Words>
  <Characters>18429</Characters>
  <Application>Microsoft Office Word</Application>
  <DocSecurity>0</DocSecurity>
  <Lines>153</Lines>
  <Paragraphs>43</Paragraphs>
  <ScaleCrop>false</ScaleCrop>
  <Company/>
  <LinksUpToDate>false</LinksUpToDate>
  <CharactersWithSpaces>21619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2019-10-18T08:15:00Z</dcterms:created>
  <dcterms:modified xsi:type="dcterms:W3CDTF">2019-10-19T08:18:00Z</dcterms:modified>
</cp:coreProperties>
</file>