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7BA8B" w14:textId="77777777" w:rsidR="00C9544D" w:rsidRPr="00A2518C" w:rsidRDefault="00D117A4" w:rsidP="008422A1">
      <w:pPr>
        <w:spacing w:after="0" w:line="360" w:lineRule="auto"/>
        <w:jc w:val="center"/>
        <w:rPr>
          <w:rFonts w:ascii="Times New Roman" w:hAnsi="Times New Roman" w:cs="Times New Roman"/>
          <w:b/>
          <w:sz w:val="20"/>
          <w:szCs w:val="20"/>
        </w:rPr>
      </w:pPr>
      <w:r w:rsidRPr="00A2518C">
        <w:rPr>
          <w:rFonts w:ascii="Times New Roman" w:hAnsi="Times New Roman" w:cs="Times New Roman"/>
          <w:b/>
          <w:sz w:val="20"/>
          <w:szCs w:val="20"/>
          <w:lang w:val="mn-MN"/>
        </w:rPr>
        <w:t>Лабораторийн ажил №</w:t>
      </w:r>
      <w:r w:rsidR="00A2518C" w:rsidRPr="00A2518C">
        <w:rPr>
          <w:rFonts w:ascii="Times New Roman" w:hAnsi="Times New Roman" w:cs="Times New Roman"/>
          <w:b/>
          <w:sz w:val="20"/>
          <w:szCs w:val="20"/>
        </w:rPr>
        <w:t>5</w:t>
      </w:r>
    </w:p>
    <w:p w14:paraId="2E6C309A" w14:textId="77777777" w:rsidR="00C9544D" w:rsidRDefault="00C9544D" w:rsidP="008422A1">
      <w:pPr>
        <w:spacing w:after="0"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Дараах сэдвийг өгсөн хэлбэрээр хуулж бич. Гүйцэтгэх даалгавар:</w:t>
      </w:r>
    </w:p>
    <w:p w14:paraId="07915014" w14:textId="77777777" w:rsidR="006343A3" w:rsidRPr="006343A3" w:rsidRDefault="006343A3" w:rsidP="008422A1">
      <w:pPr>
        <w:pStyle w:val="ListParagraph"/>
        <w:numPr>
          <w:ilvl w:val="0"/>
          <w:numId w:val="1"/>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Цаасны хэмжээ</w:t>
      </w:r>
      <w:r w:rsidR="001F1532">
        <w:rPr>
          <w:rFonts w:ascii="Times New Roman" w:hAnsi="Times New Roman" w:cs="Times New Roman"/>
          <w:sz w:val="20"/>
          <w:szCs w:val="20"/>
          <w:lang w:val="mn-MN"/>
        </w:rPr>
        <w:t xml:space="preserve"> А4, цаасны захаас авах зай</w:t>
      </w:r>
      <w:r w:rsidRPr="006F143B">
        <w:rPr>
          <w:rFonts w:ascii="Times New Roman" w:hAnsi="Times New Roman" w:cs="Times New Roman"/>
          <w:sz w:val="20"/>
          <w:szCs w:val="20"/>
          <w:lang w:val="mn-MN"/>
        </w:rPr>
        <w:t xml:space="preserve"> </w:t>
      </w:r>
      <w:r>
        <w:rPr>
          <w:rFonts w:ascii="Times New Roman" w:hAnsi="Times New Roman" w:cs="Times New Roman"/>
          <w:sz w:val="20"/>
          <w:szCs w:val="20"/>
          <w:lang w:val="mn-MN"/>
        </w:rPr>
        <w:t xml:space="preserve">зүүн талаас 3 см, дээд, </w:t>
      </w:r>
      <w:r w:rsidRPr="006F143B">
        <w:rPr>
          <w:rFonts w:ascii="Times New Roman" w:hAnsi="Times New Roman" w:cs="Times New Roman"/>
          <w:sz w:val="20"/>
          <w:szCs w:val="20"/>
          <w:lang w:val="mn-MN"/>
        </w:rPr>
        <w:t>баруун талаас 2 см</w:t>
      </w:r>
      <w:r>
        <w:rPr>
          <w:rFonts w:ascii="Times New Roman" w:hAnsi="Times New Roman" w:cs="Times New Roman"/>
          <w:sz w:val="20"/>
          <w:szCs w:val="20"/>
          <w:lang w:val="mn-MN"/>
        </w:rPr>
        <w:t xml:space="preserve">, доод </w:t>
      </w:r>
      <w:r w:rsidR="001F1532">
        <w:rPr>
          <w:rFonts w:ascii="Times New Roman" w:hAnsi="Times New Roman" w:cs="Times New Roman"/>
          <w:sz w:val="20"/>
          <w:szCs w:val="20"/>
          <w:lang w:val="mn-MN"/>
        </w:rPr>
        <w:t xml:space="preserve">талаас </w:t>
      </w:r>
      <w:r>
        <w:rPr>
          <w:rFonts w:ascii="Times New Roman" w:hAnsi="Times New Roman" w:cs="Times New Roman"/>
          <w:sz w:val="20"/>
          <w:szCs w:val="20"/>
          <w:lang w:val="mn-MN"/>
        </w:rPr>
        <w:t>2.</w:t>
      </w:r>
      <w:r>
        <w:rPr>
          <w:rFonts w:ascii="Times New Roman" w:hAnsi="Times New Roman" w:cs="Times New Roman"/>
          <w:sz w:val="20"/>
          <w:szCs w:val="20"/>
        </w:rPr>
        <w:t xml:space="preserve">5 </w:t>
      </w:r>
      <w:proofErr w:type="spellStart"/>
      <w:r>
        <w:rPr>
          <w:rFonts w:ascii="Times New Roman" w:hAnsi="Times New Roman" w:cs="Times New Roman"/>
          <w:sz w:val="20"/>
          <w:szCs w:val="20"/>
        </w:rPr>
        <w:t>cм</w:t>
      </w:r>
      <w:proofErr w:type="spellEnd"/>
      <w:r w:rsidRPr="006F143B">
        <w:rPr>
          <w:rFonts w:ascii="Times New Roman" w:hAnsi="Times New Roman" w:cs="Times New Roman"/>
          <w:sz w:val="20"/>
          <w:szCs w:val="20"/>
          <w:lang w:val="mn-MN"/>
        </w:rPr>
        <w:t xml:space="preserve"> бай</w:t>
      </w:r>
      <w:proofErr w:type="spellStart"/>
      <w:r>
        <w:rPr>
          <w:rFonts w:ascii="Times New Roman" w:hAnsi="Times New Roman" w:cs="Times New Roman"/>
          <w:sz w:val="20"/>
          <w:szCs w:val="20"/>
        </w:rPr>
        <w:t>на</w:t>
      </w:r>
      <w:proofErr w:type="spellEnd"/>
      <w:r>
        <w:rPr>
          <w:rFonts w:ascii="Times New Roman" w:hAnsi="Times New Roman" w:cs="Times New Roman"/>
          <w:sz w:val="20"/>
          <w:szCs w:val="20"/>
        </w:rPr>
        <w:t>.</w:t>
      </w:r>
      <w:r w:rsidR="00AC588F">
        <w:rPr>
          <w:rFonts w:ascii="Times New Roman" w:hAnsi="Times New Roman" w:cs="Times New Roman"/>
          <w:sz w:val="20"/>
          <w:szCs w:val="20"/>
        </w:rPr>
        <w:t xml:space="preserve"> </w:t>
      </w:r>
      <w:proofErr w:type="spellStart"/>
      <w:r w:rsidR="00AC588F">
        <w:rPr>
          <w:rFonts w:ascii="Times New Roman" w:hAnsi="Times New Roman" w:cs="Times New Roman"/>
          <w:sz w:val="20"/>
          <w:szCs w:val="20"/>
        </w:rPr>
        <w:t>Үсгийн</w:t>
      </w:r>
      <w:proofErr w:type="spellEnd"/>
      <w:r w:rsidR="00AC588F">
        <w:rPr>
          <w:rFonts w:ascii="Times New Roman" w:hAnsi="Times New Roman" w:cs="Times New Roman"/>
          <w:sz w:val="20"/>
          <w:szCs w:val="20"/>
        </w:rPr>
        <w:t xml:space="preserve"> </w:t>
      </w:r>
      <w:proofErr w:type="spellStart"/>
      <w:r w:rsidR="00AC588F">
        <w:rPr>
          <w:rFonts w:ascii="Times New Roman" w:hAnsi="Times New Roman" w:cs="Times New Roman"/>
          <w:sz w:val="20"/>
          <w:szCs w:val="20"/>
        </w:rPr>
        <w:t>фонт</w:t>
      </w:r>
      <w:proofErr w:type="spellEnd"/>
      <w:r w:rsidR="00AC588F">
        <w:rPr>
          <w:rFonts w:ascii="Times New Roman" w:hAnsi="Times New Roman" w:cs="Times New Roman"/>
          <w:sz w:val="20"/>
          <w:szCs w:val="20"/>
        </w:rPr>
        <w:t xml:space="preserve"> Times New Roman, </w:t>
      </w:r>
      <w:proofErr w:type="spellStart"/>
      <w:r w:rsidR="00AC588F">
        <w:rPr>
          <w:rFonts w:ascii="Times New Roman" w:hAnsi="Times New Roman" w:cs="Times New Roman"/>
          <w:sz w:val="20"/>
          <w:szCs w:val="20"/>
        </w:rPr>
        <w:t>үсгийн</w:t>
      </w:r>
      <w:proofErr w:type="spellEnd"/>
      <w:r w:rsidR="00AC588F">
        <w:rPr>
          <w:rFonts w:ascii="Times New Roman" w:hAnsi="Times New Roman" w:cs="Times New Roman"/>
          <w:sz w:val="20"/>
          <w:szCs w:val="20"/>
        </w:rPr>
        <w:t xml:space="preserve"> </w:t>
      </w:r>
      <w:proofErr w:type="spellStart"/>
      <w:r w:rsidR="00AC588F">
        <w:rPr>
          <w:rFonts w:ascii="Times New Roman" w:hAnsi="Times New Roman" w:cs="Times New Roman"/>
          <w:sz w:val="20"/>
          <w:szCs w:val="20"/>
        </w:rPr>
        <w:t>өндөр</w:t>
      </w:r>
      <w:proofErr w:type="spellEnd"/>
      <w:r w:rsidR="00AC588F">
        <w:rPr>
          <w:rFonts w:ascii="Times New Roman" w:hAnsi="Times New Roman" w:cs="Times New Roman"/>
          <w:sz w:val="20"/>
          <w:szCs w:val="20"/>
        </w:rPr>
        <w:t xml:space="preserve"> 12pt </w:t>
      </w:r>
      <w:proofErr w:type="spellStart"/>
      <w:r w:rsidR="00AC588F">
        <w:rPr>
          <w:rFonts w:ascii="Times New Roman" w:hAnsi="Times New Roman" w:cs="Times New Roman"/>
          <w:sz w:val="20"/>
          <w:szCs w:val="20"/>
        </w:rPr>
        <w:t>байна</w:t>
      </w:r>
      <w:proofErr w:type="spellEnd"/>
      <w:r w:rsidR="00AC588F">
        <w:rPr>
          <w:rFonts w:ascii="Times New Roman" w:hAnsi="Times New Roman" w:cs="Times New Roman"/>
          <w:sz w:val="20"/>
          <w:szCs w:val="20"/>
        </w:rPr>
        <w:t>.</w:t>
      </w:r>
      <w:r w:rsidR="00A2518C">
        <w:rPr>
          <w:rFonts w:ascii="Times New Roman" w:hAnsi="Times New Roman" w:cs="Times New Roman"/>
          <w:sz w:val="20"/>
          <w:szCs w:val="20"/>
          <w:lang w:val="mn-MN"/>
        </w:rPr>
        <w:t xml:space="preserve"> Уг файлыг Documents хавтсанд </w:t>
      </w:r>
      <w:bookmarkStart w:id="0" w:name="_GoBack"/>
      <w:bookmarkEnd w:id="0"/>
      <w:r w:rsidR="00A2518C">
        <w:rPr>
          <w:rFonts w:ascii="Times New Roman" w:hAnsi="Times New Roman" w:cs="Times New Roman"/>
          <w:sz w:val="20"/>
          <w:szCs w:val="20"/>
          <w:lang w:val="mn-MN"/>
        </w:rPr>
        <w:t>Lab-5 нэрээр хадгална уу.</w:t>
      </w:r>
    </w:p>
    <w:p w14:paraId="6CB9B15B" w14:textId="77777777" w:rsidR="00C9544D" w:rsidRDefault="00C9544D" w:rsidP="008422A1">
      <w:pPr>
        <w:pStyle w:val="ListParagraph"/>
        <w:numPr>
          <w:ilvl w:val="0"/>
          <w:numId w:val="1"/>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Гарчигийг сонгож голд байрлуул.</w:t>
      </w:r>
    </w:p>
    <w:p w14:paraId="2AD5E2B3" w14:textId="77777777" w:rsidR="00C9544D" w:rsidRDefault="00C9544D" w:rsidP="008422A1">
      <w:pPr>
        <w:pStyle w:val="ListParagraph"/>
        <w:numPr>
          <w:ilvl w:val="0"/>
          <w:numId w:val="1"/>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Текстийг хоёр талаас тэгшил.</w:t>
      </w:r>
    </w:p>
    <w:p w14:paraId="6A66C391" w14:textId="77777777" w:rsidR="00C9544D" w:rsidRDefault="00C9544D" w:rsidP="008422A1">
      <w:pPr>
        <w:pStyle w:val="ListParagraph"/>
        <w:numPr>
          <w:ilvl w:val="0"/>
          <w:numId w:val="1"/>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Эхний</w:t>
      </w:r>
      <w:r w:rsidR="00A2518C">
        <w:rPr>
          <w:rFonts w:ascii="Times New Roman" w:hAnsi="Times New Roman" w:cs="Times New Roman"/>
          <w:sz w:val="20"/>
          <w:szCs w:val="20"/>
          <w:lang w:val="mn-MN"/>
        </w:rPr>
        <w:t xml:space="preserve"> хоёр өгүүлбэрийг нэг параграф</w:t>
      </w:r>
      <w:r>
        <w:rPr>
          <w:rFonts w:ascii="Times New Roman" w:hAnsi="Times New Roman" w:cs="Times New Roman"/>
          <w:sz w:val="20"/>
          <w:szCs w:val="20"/>
          <w:lang w:val="mn-MN"/>
        </w:rPr>
        <w:t xml:space="preserve"> </w:t>
      </w:r>
      <w:r w:rsidR="00936646">
        <w:rPr>
          <w:rFonts w:ascii="Times New Roman" w:hAnsi="Times New Roman" w:cs="Times New Roman"/>
          <w:sz w:val="20"/>
          <w:szCs w:val="20"/>
          <w:lang w:val="mn-MN"/>
        </w:rPr>
        <w:t>болгоорой. Энэ параграфийн</w:t>
      </w:r>
      <w:r w:rsidR="001F1532">
        <w:rPr>
          <w:rFonts w:ascii="Times New Roman" w:hAnsi="Times New Roman" w:cs="Times New Roman"/>
          <w:sz w:val="20"/>
          <w:szCs w:val="20"/>
          <w:lang w:val="mn-MN"/>
        </w:rPr>
        <w:t xml:space="preserve"> </w:t>
      </w:r>
      <w:r>
        <w:rPr>
          <w:rFonts w:ascii="Times New Roman" w:hAnsi="Times New Roman" w:cs="Times New Roman"/>
          <w:sz w:val="20"/>
          <w:szCs w:val="20"/>
          <w:lang w:val="mn-MN"/>
        </w:rPr>
        <w:t>мөр хоорондын зайг 1.5</w:t>
      </w:r>
      <w:r w:rsidR="006343A3">
        <w:rPr>
          <w:rFonts w:ascii="Times New Roman" w:hAnsi="Times New Roman" w:cs="Times New Roman"/>
          <w:sz w:val="20"/>
          <w:szCs w:val="20"/>
        </w:rPr>
        <w:t xml:space="preserve"> </w:t>
      </w:r>
      <w:r>
        <w:rPr>
          <w:rFonts w:ascii="Times New Roman" w:hAnsi="Times New Roman" w:cs="Times New Roman"/>
          <w:sz w:val="20"/>
          <w:szCs w:val="20"/>
          <w:lang w:val="mn-MN"/>
        </w:rPr>
        <w:t xml:space="preserve">см, </w:t>
      </w:r>
      <w:proofErr w:type="spellStart"/>
      <w:r w:rsidR="00A2518C">
        <w:rPr>
          <w:rFonts w:ascii="Times New Roman" w:hAnsi="Times New Roman" w:cs="Times New Roman"/>
          <w:sz w:val="20"/>
          <w:szCs w:val="20"/>
        </w:rPr>
        <w:t>параграфыг</w:t>
      </w:r>
      <w:proofErr w:type="spellEnd"/>
      <w:r w:rsidR="00A2518C">
        <w:rPr>
          <w:rFonts w:ascii="Times New Roman" w:hAnsi="Times New Roman" w:cs="Times New Roman"/>
          <w:sz w:val="20"/>
          <w:szCs w:val="20"/>
        </w:rPr>
        <w:t xml:space="preserve"> </w:t>
      </w:r>
      <w:r>
        <w:rPr>
          <w:rFonts w:ascii="Times New Roman" w:hAnsi="Times New Roman" w:cs="Times New Roman"/>
          <w:sz w:val="20"/>
          <w:szCs w:val="20"/>
          <w:lang w:val="mn-MN"/>
        </w:rPr>
        <w:t>баримтын их биеэс авах зайг зүүн талаас 2 см, баруун талаас 2 см байхаар тохируул. Параграф дахь үгсийн доогуур зур</w:t>
      </w:r>
      <w:r w:rsidR="001F1532">
        <w:rPr>
          <w:rFonts w:ascii="Times New Roman" w:hAnsi="Times New Roman" w:cs="Times New Roman"/>
          <w:sz w:val="20"/>
          <w:szCs w:val="20"/>
          <w:lang w:val="mn-MN"/>
        </w:rPr>
        <w:t>ж бичмэл хэлбэртэй болго</w:t>
      </w:r>
      <w:r>
        <w:rPr>
          <w:rFonts w:ascii="Times New Roman" w:hAnsi="Times New Roman" w:cs="Times New Roman"/>
          <w:sz w:val="20"/>
          <w:szCs w:val="20"/>
          <w:lang w:val="mn-MN"/>
        </w:rPr>
        <w:t>.</w:t>
      </w:r>
    </w:p>
    <w:p w14:paraId="03698A04" w14:textId="77777777" w:rsidR="00C9544D" w:rsidRDefault="00C9544D" w:rsidP="008422A1">
      <w:pPr>
        <w:pStyle w:val="ListParagraph"/>
        <w:numPr>
          <w:ilvl w:val="0"/>
          <w:numId w:val="1"/>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rPr>
        <w:t>“</w:t>
      </w:r>
      <w:r>
        <w:rPr>
          <w:rFonts w:ascii="Times New Roman" w:hAnsi="Times New Roman" w:cs="Times New Roman"/>
          <w:sz w:val="20"/>
          <w:szCs w:val="20"/>
          <w:lang w:val="mn-MN"/>
        </w:rPr>
        <w:t>Интернет нь:</w:t>
      </w:r>
      <w:r>
        <w:rPr>
          <w:rFonts w:ascii="Times New Roman" w:hAnsi="Times New Roman" w:cs="Times New Roman"/>
          <w:sz w:val="20"/>
          <w:szCs w:val="20"/>
        </w:rPr>
        <w:t>”</w:t>
      </w:r>
      <w:r>
        <w:rPr>
          <w:rFonts w:ascii="Times New Roman" w:hAnsi="Times New Roman" w:cs="Times New Roman"/>
          <w:sz w:val="20"/>
          <w:szCs w:val="20"/>
          <w:lang w:val="mn-MN"/>
        </w:rPr>
        <w:t xml:space="preserve"> гэж эхлэх өгүүлбэрийн 4 тодорхойлолтыг догол мөр болгож ялгарах тодотгол </w:t>
      </w:r>
      <w:r w:rsidR="00A2518C">
        <w:rPr>
          <w:rFonts w:ascii="Times New Roman" w:hAnsi="Times New Roman" w:cs="Times New Roman"/>
          <w:sz w:val="20"/>
          <w:szCs w:val="20"/>
          <w:lang w:val="mn-MN"/>
        </w:rPr>
        <w:t xml:space="preserve">буюу </w:t>
      </w:r>
      <w:r>
        <w:rPr>
          <w:rFonts w:ascii="Times New Roman" w:hAnsi="Times New Roman" w:cs="Times New Roman"/>
          <w:sz w:val="20"/>
          <w:szCs w:val="20"/>
          <w:lang w:val="mn-MN"/>
        </w:rPr>
        <w:t>мөрийн өмнөх тэмдэг</w:t>
      </w:r>
      <w:r w:rsidR="00A2518C">
        <w:rPr>
          <w:rFonts w:ascii="Times New Roman" w:hAnsi="Times New Roman" w:cs="Times New Roman"/>
          <w:sz w:val="20"/>
          <w:szCs w:val="20"/>
          <w:lang w:val="mn-MN"/>
        </w:rPr>
        <w:t>лэгээ</w:t>
      </w:r>
      <w:r>
        <w:rPr>
          <w:rFonts w:ascii="Times New Roman" w:hAnsi="Times New Roman" w:cs="Times New Roman"/>
          <w:sz w:val="20"/>
          <w:szCs w:val="20"/>
          <w:lang w:val="mn-MN"/>
        </w:rPr>
        <w:t xml:space="preserve"> тавь.</w:t>
      </w:r>
    </w:p>
    <w:p w14:paraId="02E063FE" w14:textId="77777777" w:rsidR="00C9544D" w:rsidRDefault="00C9544D" w:rsidP="008422A1">
      <w:pPr>
        <w:pStyle w:val="ListParagraph"/>
        <w:numPr>
          <w:ilvl w:val="0"/>
          <w:numId w:val="1"/>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 xml:space="preserve">Дараагийн 5 өгүүлбэрийг өөрөөр хэлбэл </w:t>
      </w:r>
      <w:r>
        <w:rPr>
          <w:rFonts w:ascii="Times New Roman" w:hAnsi="Times New Roman" w:cs="Times New Roman"/>
          <w:sz w:val="20"/>
          <w:szCs w:val="20"/>
        </w:rPr>
        <w:t>“</w:t>
      </w:r>
      <w:r>
        <w:rPr>
          <w:rFonts w:ascii="Times New Roman" w:hAnsi="Times New Roman" w:cs="Times New Roman"/>
          <w:sz w:val="20"/>
          <w:szCs w:val="20"/>
          <w:lang w:val="mn-MN"/>
        </w:rPr>
        <w:t>Нэг компьютерийг</w:t>
      </w:r>
      <w:r>
        <w:rPr>
          <w:rFonts w:ascii="Times New Roman" w:hAnsi="Times New Roman" w:cs="Times New Roman"/>
          <w:sz w:val="20"/>
          <w:szCs w:val="20"/>
        </w:rPr>
        <w:t>…”</w:t>
      </w:r>
      <w:r>
        <w:rPr>
          <w:rFonts w:ascii="Times New Roman" w:hAnsi="Times New Roman" w:cs="Times New Roman"/>
          <w:sz w:val="20"/>
          <w:szCs w:val="20"/>
          <w:lang w:val="mn-MN"/>
        </w:rPr>
        <w:t xml:space="preserve"> гэж эхлээд </w:t>
      </w:r>
      <w:r>
        <w:rPr>
          <w:rFonts w:ascii="Times New Roman" w:hAnsi="Times New Roman" w:cs="Times New Roman"/>
          <w:sz w:val="20"/>
          <w:szCs w:val="20"/>
        </w:rPr>
        <w:t>“…</w:t>
      </w:r>
      <w:r>
        <w:rPr>
          <w:rFonts w:ascii="Times New Roman" w:hAnsi="Times New Roman" w:cs="Times New Roman"/>
          <w:sz w:val="20"/>
          <w:szCs w:val="20"/>
          <w:lang w:val="mn-MN"/>
        </w:rPr>
        <w:t>ижил хариу өгнө</w:t>
      </w:r>
      <w:r>
        <w:rPr>
          <w:rFonts w:ascii="Times New Roman" w:hAnsi="Times New Roman" w:cs="Times New Roman"/>
          <w:sz w:val="20"/>
          <w:szCs w:val="20"/>
        </w:rPr>
        <w:t>”</w:t>
      </w:r>
      <w:r>
        <w:rPr>
          <w:rFonts w:ascii="Times New Roman" w:hAnsi="Times New Roman" w:cs="Times New Roman"/>
          <w:sz w:val="20"/>
          <w:szCs w:val="20"/>
          <w:lang w:val="mn-MN"/>
        </w:rPr>
        <w:t xml:space="preserve"> гэсэн үгээр дуусах хэсгийг багана хэлбэрт оруулж </w:t>
      </w:r>
      <w:r w:rsidR="00936646">
        <w:rPr>
          <w:rFonts w:ascii="Times New Roman" w:hAnsi="Times New Roman" w:cs="Times New Roman"/>
          <w:sz w:val="20"/>
          <w:szCs w:val="20"/>
          <w:lang w:val="mn-MN"/>
        </w:rPr>
        <w:t xml:space="preserve">зүүлт буюу толгой үсэг </w:t>
      </w:r>
      <w:r>
        <w:rPr>
          <w:rFonts w:ascii="Times New Roman" w:hAnsi="Times New Roman" w:cs="Times New Roman"/>
          <w:sz w:val="20"/>
          <w:szCs w:val="20"/>
          <w:lang w:val="mn-MN"/>
        </w:rPr>
        <w:t>хий.</w:t>
      </w:r>
    </w:p>
    <w:p w14:paraId="7568C503" w14:textId="77777777" w:rsidR="00C9544D" w:rsidRDefault="00C9544D" w:rsidP="008422A1">
      <w:pPr>
        <w:pStyle w:val="ListParagraph"/>
        <w:numPr>
          <w:ilvl w:val="0"/>
          <w:numId w:val="1"/>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Сүүлчийн 3 өгүүлбэрт ялгарах хүрээ хийж мөр хоорондын зайг 1.5 см болгож тохируул.</w:t>
      </w:r>
    </w:p>
    <w:p w14:paraId="4F5AF7B5" w14:textId="77777777" w:rsidR="00C9544D" w:rsidRDefault="00F73020" w:rsidP="008422A1">
      <w:pPr>
        <w:pStyle w:val="ListParagraph"/>
        <w:numPr>
          <w:ilvl w:val="0"/>
          <w:numId w:val="1"/>
        </w:numPr>
        <w:spacing w:line="360" w:lineRule="auto"/>
        <w:jc w:val="both"/>
        <w:rPr>
          <w:rFonts w:ascii="Times New Roman" w:hAnsi="Times New Roman" w:cs="Times New Roman"/>
          <w:sz w:val="20"/>
          <w:szCs w:val="20"/>
          <w:lang w:val="mn-MN"/>
        </w:rPr>
      </w:pPr>
      <w:proofErr w:type="spellStart"/>
      <w:r>
        <w:rPr>
          <w:rFonts w:ascii="Times New Roman" w:hAnsi="Times New Roman" w:cs="Times New Roman"/>
          <w:sz w:val="20"/>
          <w:szCs w:val="20"/>
        </w:rPr>
        <w:t>Сүүлийн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саарал</w:t>
      </w:r>
      <w:proofErr w:type="spellEnd"/>
      <w:r>
        <w:rPr>
          <w:rFonts w:ascii="Times New Roman" w:hAnsi="Times New Roman" w:cs="Times New Roman"/>
          <w:sz w:val="20"/>
          <w:szCs w:val="20"/>
        </w:rPr>
        <w:t xml:space="preserve"> </w:t>
      </w:r>
      <w:r>
        <w:rPr>
          <w:rFonts w:ascii="Times New Roman" w:hAnsi="Times New Roman" w:cs="Times New Roman"/>
          <w:sz w:val="20"/>
          <w:szCs w:val="20"/>
          <w:lang w:val="mn-MN"/>
        </w:rPr>
        <w:t>х</w:t>
      </w:r>
      <w:r w:rsidR="00C9544D">
        <w:rPr>
          <w:rFonts w:ascii="Times New Roman" w:hAnsi="Times New Roman" w:cs="Times New Roman"/>
          <w:sz w:val="20"/>
          <w:szCs w:val="20"/>
          <w:lang w:val="mn-MN"/>
        </w:rPr>
        <w:t>үрээн дэх текстийг хуулж олшруулах замаар баримтыг 3 хуудас болго.</w:t>
      </w:r>
    </w:p>
    <w:p w14:paraId="6FDDAFA5" w14:textId="77777777" w:rsidR="00C9544D" w:rsidRDefault="00C9544D" w:rsidP="008422A1">
      <w:pPr>
        <w:pStyle w:val="ListParagraph"/>
        <w:numPr>
          <w:ilvl w:val="0"/>
          <w:numId w:val="1"/>
        </w:numPr>
        <w:spacing w:after="0"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 xml:space="preserve">Хашилтанд бичсэн </w:t>
      </w:r>
      <w:r>
        <w:rPr>
          <w:rFonts w:ascii="Times New Roman" w:hAnsi="Times New Roman" w:cs="Times New Roman"/>
          <w:sz w:val="20"/>
          <w:szCs w:val="20"/>
        </w:rPr>
        <w:t>“</w:t>
      </w:r>
      <w:r>
        <w:rPr>
          <w:rFonts w:ascii="Times New Roman" w:hAnsi="Times New Roman" w:cs="Times New Roman"/>
          <w:sz w:val="20"/>
          <w:szCs w:val="20"/>
          <w:lang w:val="mn-MN"/>
        </w:rPr>
        <w:t>Интернэт</w:t>
      </w:r>
      <w:r>
        <w:rPr>
          <w:rFonts w:ascii="Times New Roman" w:hAnsi="Times New Roman" w:cs="Times New Roman"/>
          <w:sz w:val="20"/>
          <w:szCs w:val="20"/>
        </w:rPr>
        <w:t>”</w:t>
      </w:r>
      <w:r>
        <w:rPr>
          <w:rFonts w:ascii="Times New Roman" w:hAnsi="Times New Roman" w:cs="Times New Roman"/>
          <w:sz w:val="20"/>
          <w:szCs w:val="20"/>
          <w:lang w:val="mn-MN"/>
        </w:rPr>
        <w:t xml:space="preserve"> үгсийг </w:t>
      </w:r>
      <w:r>
        <w:rPr>
          <w:rFonts w:ascii="Times New Roman" w:hAnsi="Times New Roman" w:cs="Times New Roman"/>
          <w:sz w:val="20"/>
          <w:szCs w:val="20"/>
        </w:rPr>
        <w:t xml:space="preserve">“Internet” </w:t>
      </w:r>
      <w:r>
        <w:rPr>
          <w:rFonts w:ascii="Times New Roman" w:hAnsi="Times New Roman" w:cs="Times New Roman"/>
          <w:sz w:val="20"/>
          <w:szCs w:val="20"/>
          <w:lang w:val="mn-MN"/>
        </w:rPr>
        <w:t>болгож соль.</w:t>
      </w:r>
    </w:p>
    <w:p w14:paraId="26A8456E" w14:textId="77777777" w:rsidR="008840AD" w:rsidRDefault="008840AD" w:rsidP="008422A1">
      <w:pPr>
        <w:spacing w:after="0" w:line="360" w:lineRule="auto"/>
        <w:jc w:val="center"/>
        <w:rPr>
          <w:rFonts w:ascii="Times New Roman" w:hAnsi="Times New Roman" w:cs="Times New Roman"/>
          <w:sz w:val="20"/>
          <w:szCs w:val="20"/>
          <w:lang w:val="mn-MN"/>
        </w:rPr>
      </w:pPr>
    </w:p>
    <w:p w14:paraId="207C4370" w14:textId="77777777" w:rsidR="00C9544D" w:rsidRDefault="00C9544D" w:rsidP="008422A1">
      <w:pPr>
        <w:spacing w:after="0" w:line="360" w:lineRule="auto"/>
        <w:jc w:val="center"/>
        <w:rPr>
          <w:rFonts w:ascii="Times New Roman" w:hAnsi="Times New Roman" w:cs="Times New Roman"/>
          <w:sz w:val="20"/>
          <w:szCs w:val="20"/>
          <w:lang w:val="mn-MN"/>
        </w:rPr>
      </w:pPr>
      <w:r>
        <w:rPr>
          <w:rFonts w:ascii="Times New Roman" w:hAnsi="Times New Roman" w:cs="Times New Roman"/>
          <w:sz w:val="20"/>
          <w:szCs w:val="20"/>
          <w:lang w:val="mn-MN"/>
        </w:rPr>
        <w:t>Интернэт гэж юу вэ?</w:t>
      </w:r>
    </w:p>
    <w:p w14:paraId="5A33D52F" w14:textId="77777777" w:rsidR="008422A1" w:rsidRDefault="00C9544D" w:rsidP="00252069">
      <w:pPr>
        <w:spacing w:after="0" w:line="240" w:lineRule="auto"/>
        <w:rPr>
          <w:rFonts w:ascii="Times New Roman" w:hAnsi="Times New Roman" w:cs="Times New Roman"/>
          <w:sz w:val="20"/>
          <w:szCs w:val="20"/>
          <w:lang w:val="mn-MN"/>
        </w:rPr>
      </w:pPr>
      <w:r>
        <w:rPr>
          <w:rFonts w:ascii="Times New Roman" w:hAnsi="Times New Roman" w:cs="Times New Roman"/>
          <w:sz w:val="20"/>
          <w:szCs w:val="20"/>
          <w:lang w:val="mn-MN"/>
        </w:rPr>
        <w:t>Интернэтийг тодорхойлно гэдэг маш төвөгтэй. Интернэт нь асар их мэдээлэл агуулахаас гадна танд тулгарсан асуудлыг хамгийн бага зардлаар хурдан шуурхай шийдвэрлэж өгдөгт гол агуулга нь оршиж байгаа юм. Үнэндээ интернэт</w:t>
      </w:r>
      <w:r>
        <w:rPr>
          <w:rFonts w:ascii="Times New Roman" w:hAnsi="Times New Roman" w:cs="Times New Roman"/>
          <w:sz w:val="20"/>
          <w:szCs w:val="20"/>
        </w:rPr>
        <w:t xml:space="preserve"> </w:t>
      </w:r>
      <w:r>
        <w:rPr>
          <w:rFonts w:ascii="Times New Roman" w:hAnsi="Times New Roman" w:cs="Times New Roman"/>
          <w:sz w:val="20"/>
          <w:szCs w:val="20"/>
          <w:lang w:val="mn-MN"/>
        </w:rPr>
        <w:t xml:space="preserve">гэдэг нь дэлхийн ихэнхи улс орныг холбосон олон сая компьютерийн сүлжээ ба энд байгаа асар их мэдээллийн санг тодорхойлсон нэр юм. Тэгэхдээ дэлхий дахиныг хамарсан олон компьютерийн сүлжээ гэдэг нь бидэнд чухал биш. Харин бидэнд ашиглаж болох шинэ орчин гэдэг нь чухал юм. Хэдийн тийм боловч интернэт нь олон нийтийн хэрэглэгдэхүүн учраас шүүмжлэлтэй хандах тал байж болно. </w:t>
      </w:r>
    </w:p>
    <w:p w14:paraId="11866071" w14:textId="77777777" w:rsidR="00C9544D" w:rsidRDefault="00C9544D" w:rsidP="00252069">
      <w:pPr>
        <w:spacing w:after="0" w:line="240" w:lineRule="auto"/>
        <w:jc w:val="both"/>
        <w:rPr>
          <w:rFonts w:ascii="Times New Roman" w:hAnsi="Times New Roman" w:cs="Times New Roman"/>
          <w:sz w:val="20"/>
          <w:szCs w:val="20"/>
          <w:lang w:val="mn-MN"/>
        </w:rPr>
      </w:pPr>
      <w:r>
        <w:rPr>
          <w:rFonts w:ascii="Times New Roman" w:hAnsi="Times New Roman" w:cs="Times New Roman"/>
          <w:sz w:val="20"/>
          <w:szCs w:val="20"/>
          <w:lang w:val="mn-MN"/>
        </w:rPr>
        <w:t xml:space="preserve">Интернэт нь: </w:t>
      </w:r>
    </w:p>
    <w:p w14:paraId="6B2E85E5" w14:textId="77777777" w:rsidR="008422A1" w:rsidRDefault="00C9544D" w:rsidP="008422A1">
      <w:pPr>
        <w:spacing w:after="0" w:line="360" w:lineRule="auto"/>
        <w:jc w:val="both"/>
        <w:rPr>
          <w:rFonts w:ascii="Times New Roman" w:hAnsi="Times New Roman" w:cs="Times New Roman"/>
          <w:i/>
          <w:sz w:val="20"/>
          <w:szCs w:val="20"/>
          <w:lang w:val="mn-MN"/>
        </w:rPr>
      </w:pPr>
      <w:r w:rsidRPr="00C9544D">
        <w:rPr>
          <w:rFonts w:ascii="Times New Roman" w:hAnsi="Times New Roman" w:cs="Times New Roman"/>
          <w:i/>
          <w:sz w:val="20"/>
          <w:szCs w:val="20"/>
          <w:lang w:val="mn-MN"/>
        </w:rPr>
        <w:t xml:space="preserve">бүх дэлхийн сүлжээнүүдийн сүлжээ </w:t>
      </w:r>
    </w:p>
    <w:p w14:paraId="72D3A0E4" w14:textId="77777777" w:rsidR="008422A1" w:rsidRDefault="00C9544D" w:rsidP="008422A1">
      <w:pPr>
        <w:spacing w:after="0" w:line="360" w:lineRule="auto"/>
        <w:jc w:val="both"/>
        <w:rPr>
          <w:rFonts w:ascii="Times New Roman" w:hAnsi="Times New Roman" w:cs="Times New Roman"/>
          <w:i/>
          <w:sz w:val="20"/>
          <w:szCs w:val="20"/>
          <w:lang w:val="mn-MN"/>
        </w:rPr>
      </w:pPr>
      <w:r w:rsidRPr="00C9544D">
        <w:rPr>
          <w:rFonts w:ascii="Times New Roman" w:hAnsi="Times New Roman" w:cs="Times New Roman"/>
          <w:i/>
          <w:sz w:val="20"/>
          <w:szCs w:val="20"/>
          <w:lang w:val="mn-MN"/>
        </w:rPr>
        <w:t xml:space="preserve">хамтын харилцаа холбоо </w:t>
      </w:r>
    </w:p>
    <w:p w14:paraId="3BD05106" w14:textId="77777777" w:rsidR="008422A1" w:rsidRDefault="00C9544D" w:rsidP="008422A1">
      <w:pPr>
        <w:spacing w:after="0" w:line="360" w:lineRule="auto"/>
        <w:jc w:val="both"/>
        <w:rPr>
          <w:rFonts w:ascii="Times New Roman" w:hAnsi="Times New Roman" w:cs="Times New Roman"/>
          <w:i/>
          <w:sz w:val="20"/>
          <w:szCs w:val="20"/>
          <w:lang w:val="mn-MN"/>
        </w:rPr>
      </w:pPr>
      <w:r w:rsidRPr="00C9544D">
        <w:rPr>
          <w:rFonts w:ascii="Times New Roman" w:hAnsi="Times New Roman" w:cs="Times New Roman"/>
          <w:i/>
          <w:sz w:val="20"/>
          <w:szCs w:val="20"/>
          <w:lang w:val="mn-MN"/>
        </w:rPr>
        <w:t xml:space="preserve">мэдээлэл дамжуулах зам асар их баялаг, нөөц боломжууд </w:t>
      </w:r>
    </w:p>
    <w:p w14:paraId="41C1394F" w14:textId="77777777" w:rsidR="00C9544D" w:rsidRPr="00C9544D" w:rsidRDefault="00C9544D" w:rsidP="008422A1">
      <w:pPr>
        <w:spacing w:after="0" w:line="360" w:lineRule="auto"/>
        <w:jc w:val="both"/>
        <w:rPr>
          <w:rFonts w:ascii="Times New Roman" w:hAnsi="Times New Roman" w:cs="Times New Roman"/>
          <w:i/>
          <w:sz w:val="20"/>
          <w:szCs w:val="20"/>
          <w:lang w:val="mn-MN"/>
        </w:rPr>
      </w:pPr>
      <w:r w:rsidRPr="00C9544D">
        <w:rPr>
          <w:rFonts w:ascii="Times New Roman" w:hAnsi="Times New Roman" w:cs="Times New Roman"/>
          <w:i/>
          <w:sz w:val="20"/>
          <w:szCs w:val="20"/>
          <w:lang w:val="mn-MN"/>
        </w:rPr>
        <w:t xml:space="preserve">компьютеруудын холболт </w:t>
      </w:r>
      <w:r w:rsidR="008422A1">
        <w:rPr>
          <w:rFonts w:ascii="Times New Roman" w:hAnsi="Times New Roman" w:cs="Times New Roman"/>
          <w:i/>
          <w:sz w:val="20"/>
          <w:szCs w:val="20"/>
          <w:lang w:val="mn-MN"/>
        </w:rPr>
        <w:t xml:space="preserve">зэргийг багтаасан сүлжээ </w:t>
      </w:r>
      <w:r w:rsidRPr="00C9544D">
        <w:rPr>
          <w:rFonts w:ascii="Times New Roman" w:hAnsi="Times New Roman" w:cs="Times New Roman"/>
          <w:i/>
          <w:sz w:val="20"/>
          <w:szCs w:val="20"/>
          <w:lang w:val="mn-MN"/>
        </w:rPr>
        <w:t>юм.</w:t>
      </w:r>
    </w:p>
    <w:p w14:paraId="2CC05548" w14:textId="77777777" w:rsidR="00C9544D" w:rsidRPr="00F57E2A" w:rsidRDefault="00C9544D" w:rsidP="00F06B2B">
      <w:pPr>
        <w:spacing w:after="0" w:line="240" w:lineRule="auto"/>
        <w:rPr>
          <w:rFonts w:ascii="Times New Roman" w:hAnsi="Times New Roman" w:cs="Times New Roman"/>
          <w:sz w:val="20"/>
          <w:szCs w:val="20"/>
          <w:lang w:val="mn-MN"/>
        </w:rPr>
      </w:pPr>
      <w:r>
        <w:rPr>
          <w:rFonts w:ascii="Times New Roman" w:hAnsi="Times New Roman" w:cs="Times New Roman"/>
          <w:sz w:val="20"/>
          <w:szCs w:val="20"/>
          <w:lang w:val="mn-MN"/>
        </w:rPr>
        <w:t xml:space="preserve">Нэг компьютерийг өөр компьютертэй найдвартай холбож, хооронд нь мэдээлэл дамжуулах шаардлага гарсны улмаас энэ асуудлыг судалж эхэлсэн байна. Энэ үеэс л интернетийг үүссэн гэж тооцдог ажуу. Энэ үед хоёр компьютерийг хооронд нь нэг дамжуулагчаар холбодог байв. Ингээд нэг компьютер нь нөгөө компьютерээ мэдээлэл дамжуулж ярихын тулд эхлээд ярих зөвшөөрөл гуйсан дохио-мэдээ дамжуулна. Хэрэв нөгөө компьютер нь завгүй байвал </w:t>
      </w:r>
      <w:r>
        <w:rPr>
          <w:rFonts w:ascii="Times New Roman" w:hAnsi="Times New Roman" w:cs="Times New Roman"/>
          <w:sz w:val="20"/>
          <w:szCs w:val="20"/>
        </w:rPr>
        <w:t>“</w:t>
      </w:r>
      <w:r>
        <w:rPr>
          <w:rFonts w:ascii="Times New Roman" w:hAnsi="Times New Roman" w:cs="Times New Roman"/>
          <w:sz w:val="20"/>
          <w:szCs w:val="20"/>
          <w:lang w:val="mn-MN"/>
        </w:rPr>
        <w:t xml:space="preserve"> Би чөлөөгүй байна. Хүлээнэ үү</w:t>
      </w:r>
      <w:r>
        <w:rPr>
          <w:rFonts w:ascii="Times New Roman" w:hAnsi="Times New Roman" w:cs="Times New Roman"/>
          <w:sz w:val="20"/>
          <w:szCs w:val="20"/>
        </w:rPr>
        <w:t>”</w:t>
      </w:r>
      <w:r>
        <w:rPr>
          <w:rFonts w:ascii="Times New Roman" w:hAnsi="Times New Roman" w:cs="Times New Roman"/>
          <w:sz w:val="20"/>
          <w:szCs w:val="20"/>
          <w:lang w:val="mn-MN"/>
        </w:rPr>
        <w:t xml:space="preserve"> гэсэнтэй ижил хариу өгнө. Хоёр компьютер дээр ижил програм ажиллаж бие биенийгээ юун тухай ярьж байгааг хоёулаа мэддэг тул компьютерээс компьютерт  өгөгдөл дамжуулж болдог байв. Энэ бол хамгийн хялбар тохиолдол байсан юм. 1980 оноос эхлэн улс болон олон улсын компьютерийн сүлжээнүүдийн харилцаахолбоог </w:t>
      </w:r>
      <w:r>
        <w:rPr>
          <w:rFonts w:ascii="Times New Roman" w:hAnsi="Times New Roman" w:cs="Times New Roman"/>
          <w:sz w:val="20"/>
          <w:szCs w:val="20"/>
        </w:rPr>
        <w:t>“</w:t>
      </w:r>
      <w:r>
        <w:rPr>
          <w:rFonts w:ascii="Times New Roman" w:hAnsi="Times New Roman" w:cs="Times New Roman"/>
          <w:sz w:val="20"/>
          <w:szCs w:val="20"/>
          <w:lang w:val="mn-MN"/>
        </w:rPr>
        <w:t>Интернэт</w:t>
      </w:r>
      <w:r>
        <w:rPr>
          <w:rFonts w:ascii="Times New Roman" w:hAnsi="Times New Roman" w:cs="Times New Roman"/>
          <w:sz w:val="20"/>
          <w:szCs w:val="20"/>
        </w:rPr>
        <w:t>”</w:t>
      </w:r>
      <w:r>
        <w:rPr>
          <w:rFonts w:ascii="Times New Roman" w:hAnsi="Times New Roman" w:cs="Times New Roman"/>
          <w:sz w:val="20"/>
          <w:szCs w:val="20"/>
          <w:lang w:val="mn-MN"/>
        </w:rPr>
        <w:t xml:space="preserve"> гэсэн нэр томьёогоор тодорхойлох болжээ.</w:t>
      </w:r>
    </w:p>
    <w:p w14:paraId="69946CDE" w14:textId="77777777" w:rsidR="00EF5F06" w:rsidRDefault="00EF5F06" w:rsidP="00C9544D">
      <w:pPr>
        <w:jc w:val="both"/>
        <w:rPr>
          <w:rFonts w:ascii="Times New Roman" w:hAnsi="Times New Roman" w:cs="Times New Roman"/>
          <w:sz w:val="20"/>
          <w:szCs w:val="20"/>
        </w:rPr>
      </w:pPr>
    </w:p>
    <w:p w14:paraId="7E2165F3" w14:textId="77777777" w:rsidR="007B71F8" w:rsidRDefault="007B71F8" w:rsidP="00C9544D">
      <w:pPr>
        <w:jc w:val="both"/>
        <w:rPr>
          <w:rFonts w:ascii="Times New Roman" w:hAnsi="Times New Roman" w:cs="Times New Roman"/>
          <w:sz w:val="20"/>
          <w:szCs w:val="20"/>
        </w:rPr>
      </w:pPr>
    </w:p>
    <w:p w14:paraId="62510B4B" w14:textId="77777777" w:rsidR="007B71F8" w:rsidRDefault="007B71F8" w:rsidP="00C9544D">
      <w:pPr>
        <w:jc w:val="both"/>
        <w:rPr>
          <w:rFonts w:ascii="Times New Roman" w:hAnsi="Times New Roman" w:cs="Times New Roman"/>
          <w:sz w:val="20"/>
          <w:szCs w:val="20"/>
        </w:rPr>
      </w:pPr>
    </w:p>
    <w:p w14:paraId="5A2B2B5D" w14:textId="77777777" w:rsidR="007B71F8" w:rsidRDefault="007B71F8" w:rsidP="00C9544D">
      <w:pPr>
        <w:jc w:val="both"/>
        <w:rPr>
          <w:rFonts w:ascii="Times New Roman" w:hAnsi="Times New Roman" w:cs="Times New Roman"/>
          <w:sz w:val="20"/>
          <w:szCs w:val="20"/>
        </w:rPr>
      </w:pPr>
    </w:p>
    <w:p w14:paraId="452B76EF" w14:textId="77777777" w:rsidR="007B71F8" w:rsidRDefault="007B71F8" w:rsidP="00C9544D">
      <w:pPr>
        <w:jc w:val="both"/>
        <w:rPr>
          <w:rFonts w:ascii="Times New Roman" w:hAnsi="Times New Roman" w:cs="Times New Roman"/>
          <w:sz w:val="20"/>
          <w:szCs w:val="20"/>
        </w:rPr>
      </w:pPr>
    </w:p>
    <w:p w14:paraId="2F7E9B19" w14:textId="77777777" w:rsidR="00F06B2B" w:rsidRDefault="00F06B2B" w:rsidP="008422A1">
      <w:pPr>
        <w:spacing w:after="0" w:line="360" w:lineRule="auto"/>
        <w:jc w:val="center"/>
        <w:rPr>
          <w:rFonts w:ascii="Times New Roman" w:hAnsi="Times New Roman" w:cs="Times New Roman"/>
          <w:b/>
          <w:sz w:val="20"/>
          <w:szCs w:val="20"/>
          <w:lang w:val="mn-MN"/>
        </w:rPr>
      </w:pPr>
    </w:p>
    <w:p w14:paraId="2710D39E" w14:textId="77777777" w:rsidR="00252069" w:rsidRDefault="00252069" w:rsidP="008422A1">
      <w:pPr>
        <w:spacing w:after="0" w:line="360" w:lineRule="auto"/>
        <w:jc w:val="center"/>
        <w:rPr>
          <w:rFonts w:ascii="Times New Roman" w:hAnsi="Times New Roman" w:cs="Times New Roman"/>
          <w:b/>
          <w:sz w:val="20"/>
          <w:szCs w:val="20"/>
          <w:lang w:val="mn-MN"/>
        </w:rPr>
      </w:pPr>
    </w:p>
    <w:p w14:paraId="4B931D74" w14:textId="77777777" w:rsidR="008422A1" w:rsidRPr="00A2518C" w:rsidRDefault="008422A1" w:rsidP="008422A1">
      <w:pPr>
        <w:spacing w:after="0" w:line="360" w:lineRule="auto"/>
        <w:jc w:val="center"/>
        <w:rPr>
          <w:rFonts w:ascii="Times New Roman" w:hAnsi="Times New Roman" w:cs="Times New Roman"/>
          <w:b/>
          <w:sz w:val="20"/>
          <w:szCs w:val="20"/>
        </w:rPr>
      </w:pPr>
      <w:r w:rsidRPr="00A2518C">
        <w:rPr>
          <w:rFonts w:ascii="Times New Roman" w:hAnsi="Times New Roman" w:cs="Times New Roman"/>
          <w:b/>
          <w:sz w:val="20"/>
          <w:szCs w:val="20"/>
          <w:lang w:val="mn-MN"/>
        </w:rPr>
        <w:t>Лабораторийн ажил №</w:t>
      </w:r>
      <w:r w:rsidRPr="00A2518C">
        <w:rPr>
          <w:rFonts w:ascii="Times New Roman" w:hAnsi="Times New Roman" w:cs="Times New Roman"/>
          <w:b/>
          <w:sz w:val="20"/>
          <w:szCs w:val="20"/>
        </w:rPr>
        <w:t>5</w:t>
      </w:r>
    </w:p>
    <w:p w14:paraId="65DDC8CD" w14:textId="77777777" w:rsidR="008422A1" w:rsidRDefault="008422A1" w:rsidP="008422A1">
      <w:pPr>
        <w:spacing w:after="0"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Дараах сэдвийг өгсөн хэлбэрээр хуулж бич. Гүйцэтгэх даалгавар:</w:t>
      </w:r>
    </w:p>
    <w:p w14:paraId="086D3C43" w14:textId="77777777" w:rsidR="008422A1" w:rsidRPr="006343A3" w:rsidRDefault="008422A1" w:rsidP="008422A1">
      <w:pPr>
        <w:pStyle w:val="ListParagraph"/>
        <w:numPr>
          <w:ilvl w:val="0"/>
          <w:numId w:val="4"/>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Цаасны хэмжээ А4, цаасны захаас авах зай</w:t>
      </w:r>
      <w:r w:rsidRPr="006F143B">
        <w:rPr>
          <w:rFonts w:ascii="Times New Roman" w:hAnsi="Times New Roman" w:cs="Times New Roman"/>
          <w:sz w:val="20"/>
          <w:szCs w:val="20"/>
          <w:lang w:val="mn-MN"/>
        </w:rPr>
        <w:t xml:space="preserve"> </w:t>
      </w:r>
      <w:r>
        <w:rPr>
          <w:rFonts w:ascii="Times New Roman" w:hAnsi="Times New Roman" w:cs="Times New Roman"/>
          <w:sz w:val="20"/>
          <w:szCs w:val="20"/>
          <w:lang w:val="mn-MN"/>
        </w:rPr>
        <w:t xml:space="preserve">зүүн талаас 3 см, дээд, </w:t>
      </w:r>
      <w:r w:rsidRPr="006F143B">
        <w:rPr>
          <w:rFonts w:ascii="Times New Roman" w:hAnsi="Times New Roman" w:cs="Times New Roman"/>
          <w:sz w:val="20"/>
          <w:szCs w:val="20"/>
          <w:lang w:val="mn-MN"/>
        </w:rPr>
        <w:t>баруун талаас 2 см</w:t>
      </w:r>
      <w:r>
        <w:rPr>
          <w:rFonts w:ascii="Times New Roman" w:hAnsi="Times New Roman" w:cs="Times New Roman"/>
          <w:sz w:val="20"/>
          <w:szCs w:val="20"/>
          <w:lang w:val="mn-MN"/>
        </w:rPr>
        <w:t>, доод талаас 2.</w:t>
      </w:r>
      <w:r>
        <w:rPr>
          <w:rFonts w:ascii="Times New Roman" w:hAnsi="Times New Roman" w:cs="Times New Roman"/>
          <w:sz w:val="20"/>
          <w:szCs w:val="20"/>
        </w:rPr>
        <w:t xml:space="preserve">5 </w:t>
      </w:r>
      <w:proofErr w:type="spellStart"/>
      <w:r>
        <w:rPr>
          <w:rFonts w:ascii="Times New Roman" w:hAnsi="Times New Roman" w:cs="Times New Roman"/>
          <w:sz w:val="20"/>
          <w:szCs w:val="20"/>
        </w:rPr>
        <w:t>cм</w:t>
      </w:r>
      <w:proofErr w:type="spellEnd"/>
      <w:r w:rsidRPr="006F143B">
        <w:rPr>
          <w:rFonts w:ascii="Times New Roman" w:hAnsi="Times New Roman" w:cs="Times New Roman"/>
          <w:sz w:val="20"/>
          <w:szCs w:val="20"/>
          <w:lang w:val="mn-MN"/>
        </w:rPr>
        <w:t xml:space="preserve"> бай</w:t>
      </w:r>
      <w:proofErr w:type="spellStart"/>
      <w:r>
        <w:rPr>
          <w:rFonts w:ascii="Times New Roman" w:hAnsi="Times New Roman" w:cs="Times New Roman"/>
          <w:sz w:val="20"/>
          <w:szCs w:val="20"/>
        </w:rPr>
        <w:t>на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Үсгийн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фонт</w:t>
      </w:r>
      <w:proofErr w:type="spellEnd"/>
      <w:r>
        <w:rPr>
          <w:rFonts w:ascii="Times New Roman" w:hAnsi="Times New Roman" w:cs="Times New Roman"/>
          <w:sz w:val="20"/>
          <w:szCs w:val="20"/>
        </w:rPr>
        <w:t xml:space="preserve"> Times New Roman, </w:t>
      </w:r>
      <w:proofErr w:type="spellStart"/>
      <w:r>
        <w:rPr>
          <w:rFonts w:ascii="Times New Roman" w:hAnsi="Times New Roman" w:cs="Times New Roman"/>
          <w:sz w:val="20"/>
          <w:szCs w:val="20"/>
        </w:rPr>
        <w:t>үсгийн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өндөр</w:t>
      </w:r>
      <w:proofErr w:type="spellEnd"/>
      <w:r>
        <w:rPr>
          <w:rFonts w:ascii="Times New Roman" w:hAnsi="Times New Roman" w:cs="Times New Roman"/>
          <w:sz w:val="20"/>
          <w:szCs w:val="20"/>
        </w:rPr>
        <w:t xml:space="preserve"> 12pt </w:t>
      </w:r>
      <w:proofErr w:type="spellStart"/>
      <w:r>
        <w:rPr>
          <w:rFonts w:ascii="Times New Roman" w:hAnsi="Times New Roman" w:cs="Times New Roman"/>
          <w:sz w:val="20"/>
          <w:szCs w:val="20"/>
        </w:rPr>
        <w:t>байна</w:t>
      </w:r>
      <w:proofErr w:type="spellEnd"/>
      <w:r>
        <w:rPr>
          <w:rFonts w:ascii="Times New Roman" w:hAnsi="Times New Roman" w:cs="Times New Roman"/>
          <w:sz w:val="20"/>
          <w:szCs w:val="20"/>
        </w:rPr>
        <w:t>.</w:t>
      </w:r>
      <w:r>
        <w:rPr>
          <w:rFonts w:ascii="Times New Roman" w:hAnsi="Times New Roman" w:cs="Times New Roman"/>
          <w:sz w:val="20"/>
          <w:szCs w:val="20"/>
          <w:lang w:val="mn-MN"/>
        </w:rPr>
        <w:t xml:space="preserve"> Уг файлыг Documents хавтсанд Lab-5 нэрээр хадгална уу.</w:t>
      </w:r>
    </w:p>
    <w:p w14:paraId="61AD9D5F" w14:textId="77777777" w:rsidR="008422A1" w:rsidRDefault="008422A1" w:rsidP="008422A1">
      <w:pPr>
        <w:pStyle w:val="ListParagraph"/>
        <w:numPr>
          <w:ilvl w:val="0"/>
          <w:numId w:val="4"/>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Гарчигийг сонгож голд байрлуул.</w:t>
      </w:r>
    </w:p>
    <w:p w14:paraId="5C7B26D8" w14:textId="77777777" w:rsidR="008422A1" w:rsidRDefault="008422A1" w:rsidP="008422A1">
      <w:pPr>
        <w:pStyle w:val="ListParagraph"/>
        <w:numPr>
          <w:ilvl w:val="0"/>
          <w:numId w:val="4"/>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Текстийг хоёр талаас тэгшил.</w:t>
      </w:r>
    </w:p>
    <w:p w14:paraId="7B8E046E" w14:textId="77777777" w:rsidR="008422A1" w:rsidRDefault="008422A1" w:rsidP="008422A1">
      <w:pPr>
        <w:pStyle w:val="ListParagraph"/>
        <w:numPr>
          <w:ilvl w:val="0"/>
          <w:numId w:val="4"/>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Эхний хоёр өгүүлбэрийг нэг параграф болгоорой. Энэ параграфийн мөр хоорондын зайг 1.5</w:t>
      </w:r>
      <w:r>
        <w:rPr>
          <w:rFonts w:ascii="Times New Roman" w:hAnsi="Times New Roman" w:cs="Times New Roman"/>
          <w:sz w:val="20"/>
          <w:szCs w:val="20"/>
        </w:rPr>
        <w:t xml:space="preserve"> </w:t>
      </w:r>
      <w:r>
        <w:rPr>
          <w:rFonts w:ascii="Times New Roman" w:hAnsi="Times New Roman" w:cs="Times New Roman"/>
          <w:sz w:val="20"/>
          <w:szCs w:val="20"/>
          <w:lang w:val="mn-MN"/>
        </w:rPr>
        <w:t xml:space="preserve">см, </w:t>
      </w:r>
      <w:proofErr w:type="spellStart"/>
      <w:r>
        <w:rPr>
          <w:rFonts w:ascii="Times New Roman" w:hAnsi="Times New Roman" w:cs="Times New Roman"/>
          <w:sz w:val="20"/>
          <w:szCs w:val="20"/>
        </w:rPr>
        <w:t>параграфыг</w:t>
      </w:r>
      <w:proofErr w:type="spellEnd"/>
      <w:r>
        <w:rPr>
          <w:rFonts w:ascii="Times New Roman" w:hAnsi="Times New Roman" w:cs="Times New Roman"/>
          <w:sz w:val="20"/>
          <w:szCs w:val="20"/>
        </w:rPr>
        <w:t xml:space="preserve"> </w:t>
      </w:r>
      <w:r>
        <w:rPr>
          <w:rFonts w:ascii="Times New Roman" w:hAnsi="Times New Roman" w:cs="Times New Roman"/>
          <w:sz w:val="20"/>
          <w:szCs w:val="20"/>
          <w:lang w:val="mn-MN"/>
        </w:rPr>
        <w:t>баримтын их биеэс авах зайг зүүн талаас 2 см, баруун талаас 2 см байхаар тохируул. Параграф дахь үгсийн доогуур зурж бичмэл хэлбэртэй болго.</w:t>
      </w:r>
    </w:p>
    <w:p w14:paraId="124CF99B" w14:textId="77777777" w:rsidR="008422A1" w:rsidRDefault="008422A1" w:rsidP="008422A1">
      <w:pPr>
        <w:pStyle w:val="ListParagraph"/>
        <w:numPr>
          <w:ilvl w:val="0"/>
          <w:numId w:val="4"/>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rPr>
        <w:t>“</w:t>
      </w:r>
      <w:r>
        <w:rPr>
          <w:rFonts w:ascii="Times New Roman" w:hAnsi="Times New Roman" w:cs="Times New Roman"/>
          <w:sz w:val="20"/>
          <w:szCs w:val="20"/>
          <w:lang w:val="mn-MN"/>
        </w:rPr>
        <w:t>Интернет нь:</w:t>
      </w:r>
      <w:r>
        <w:rPr>
          <w:rFonts w:ascii="Times New Roman" w:hAnsi="Times New Roman" w:cs="Times New Roman"/>
          <w:sz w:val="20"/>
          <w:szCs w:val="20"/>
        </w:rPr>
        <w:t>”</w:t>
      </w:r>
      <w:r>
        <w:rPr>
          <w:rFonts w:ascii="Times New Roman" w:hAnsi="Times New Roman" w:cs="Times New Roman"/>
          <w:sz w:val="20"/>
          <w:szCs w:val="20"/>
          <w:lang w:val="mn-MN"/>
        </w:rPr>
        <w:t xml:space="preserve"> гэж эхлэх өгүүлбэрийн 4 тодорхойлолтыг догол мөр болгож ялгарах тодотгол буюу мөрийн өмнөх тэмдэглэгээ тавь.</w:t>
      </w:r>
    </w:p>
    <w:p w14:paraId="2E107CB6" w14:textId="77777777" w:rsidR="008422A1" w:rsidRDefault="008422A1" w:rsidP="008422A1">
      <w:pPr>
        <w:pStyle w:val="ListParagraph"/>
        <w:numPr>
          <w:ilvl w:val="0"/>
          <w:numId w:val="4"/>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 xml:space="preserve">Дараагийн 5 өгүүлбэрийг өөрөөр хэлбэл </w:t>
      </w:r>
      <w:r>
        <w:rPr>
          <w:rFonts w:ascii="Times New Roman" w:hAnsi="Times New Roman" w:cs="Times New Roman"/>
          <w:sz w:val="20"/>
          <w:szCs w:val="20"/>
        </w:rPr>
        <w:t>“</w:t>
      </w:r>
      <w:r>
        <w:rPr>
          <w:rFonts w:ascii="Times New Roman" w:hAnsi="Times New Roman" w:cs="Times New Roman"/>
          <w:sz w:val="20"/>
          <w:szCs w:val="20"/>
          <w:lang w:val="mn-MN"/>
        </w:rPr>
        <w:t>Нэг компьютерийг</w:t>
      </w:r>
      <w:r>
        <w:rPr>
          <w:rFonts w:ascii="Times New Roman" w:hAnsi="Times New Roman" w:cs="Times New Roman"/>
          <w:sz w:val="20"/>
          <w:szCs w:val="20"/>
        </w:rPr>
        <w:t>…”</w:t>
      </w:r>
      <w:r>
        <w:rPr>
          <w:rFonts w:ascii="Times New Roman" w:hAnsi="Times New Roman" w:cs="Times New Roman"/>
          <w:sz w:val="20"/>
          <w:szCs w:val="20"/>
          <w:lang w:val="mn-MN"/>
        </w:rPr>
        <w:t xml:space="preserve"> гэж эхлээд </w:t>
      </w:r>
      <w:r>
        <w:rPr>
          <w:rFonts w:ascii="Times New Roman" w:hAnsi="Times New Roman" w:cs="Times New Roman"/>
          <w:sz w:val="20"/>
          <w:szCs w:val="20"/>
        </w:rPr>
        <w:t>“…</w:t>
      </w:r>
      <w:r>
        <w:rPr>
          <w:rFonts w:ascii="Times New Roman" w:hAnsi="Times New Roman" w:cs="Times New Roman"/>
          <w:sz w:val="20"/>
          <w:szCs w:val="20"/>
          <w:lang w:val="mn-MN"/>
        </w:rPr>
        <w:t>ижил хариу өгнө</w:t>
      </w:r>
      <w:r>
        <w:rPr>
          <w:rFonts w:ascii="Times New Roman" w:hAnsi="Times New Roman" w:cs="Times New Roman"/>
          <w:sz w:val="20"/>
          <w:szCs w:val="20"/>
        </w:rPr>
        <w:t>”</w:t>
      </w:r>
      <w:r>
        <w:rPr>
          <w:rFonts w:ascii="Times New Roman" w:hAnsi="Times New Roman" w:cs="Times New Roman"/>
          <w:sz w:val="20"/>
          <w:szCs w:val="20"/>
          <w:lang w:val="mn-MN"/>
        </w:rPr>
        <w:t xml:space="preserve"> гэсэн үгээр дуусах хэсгийг багана хэлбэрт оруулж зүүлт буюу толгой үсэг хий.</w:t>
      </w:r>
    </w:p>
    <w:p w14:paraId="498D1DF2" w14:textId="77777777" w:rsidR="008422A1" w:rsidRDefault="008422A1" w:rsidP="008422A1">
      <w:pPr>
        <w:pStyle w:val="ListParagraph"/>
        <w:numPr>
          <w:ilvl w:val="0"/>
          <w:numId w:val="4"/>
        </w:numPr>
        <w:spacing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Сүүлчийн 3 өгүүлбэрт ялгарах хүрээ хийж мөр хоорондын зайг 1.5 см болгож тохируул.</w:t>
      </w:r>
    </w:p>
    <w:p w14:paraId="45C29FDC" w14:textId="77777777" w:rsidR="008422A1" w:rsidRDefault="008422A1" w:rsidP="008422A1">
      <w:pPr>
        <w:pStyle w:val="ListParagraph"/>
        <w:numPr>
          <w:ilvl w:val="0"/>
          <w:numId w:val="4"/>
        </w:numPr>
        <w:spacing w:line="360" w:lineRule="auto"/>
        <w:jc w:val="both"/>
        <w:rPr>
          <w:rFonts w:ascii="Times New Roman" w:hAnsi="Times New Roman" w:cs="Times New Roman"/>
          <w:sz w:val="20"/>
          <w:szCs w:val="20"/>
          <w:lang w:val="mn-MN"/>
        </w:rPr>
      </w:pPr>
      <w:proofErr w:type="spellStart"/>
      <w:r>
        <w:rPr>
          <w:rFonts w:ascii="Times New Roman" w:hAnsi="Times New Roman" w:cs="Times New Roman"/>
          <w:sz w:val="20"/>
          <w:szCs w:val="20"/>
        </w:rPr>
        <w:t>Сүүлийн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саарал</w:t>
      </w:r>
      <w:proofErr w:type="spellEnd"/>
      <w:r>
        <w:rPr>
          <w:rFonts w:ascii="Times New Roman" w:hAnsi="Times New Roman" w:cs="Times New Roman"/>
          <w:sz w:val="20"/>
          <w:szCs w:val="20"/>
        </w:rPr>
        <w:t xml:space="preserve"> </w:t>
      </w:r>
      <w:r>
        <w:rPr>
          <w:rFonts w:ascii="Times New Roman" w:hAnsi="Times New Roman" w:cs="Times New Roman"/>
          <w:sz w:val="20"/>
          <w:szCs w:val="20"/>
          <w:lang w:val="mn-MN"/>
        </w:rPr>
        <w:t>хүрээн дэх текстийг хуулж олшруулах замаар баримтыг 3 хуудас болго.</w:t>
      </w:r>
    </w:p>
    <w:p w14:paraId="567B97AF" w14:textId="77777777" w:rsidR="008422A1" w:rsidRDefault="008422A1" w:rsidP="008422A1">
      <w:pPr>
        <w:pStyle w:val="ListParagraph"/>
        <w:numPr>
          <w:ilvl w:val="0"/>
          <w:numId w:val="4"/>
        </w:numPr>
        <w:spacing w:after="0"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 xml:space="preserve">Хашилтанд бичсэн </w:t>
      </w:r>
      <w:r>
        <w:rPr>
          <w:rFonts w:ascii="Times New Roman" w:hAnsi="Times New Roman" w:cs="Times New Roman"/>
          <w:sz w:val="20"/>
          <w:szCs w:val="20"/>
        </w:rPr>
        <w:t>“</w:t>
      </w:r>
      <w:r>
        <w:rPr>
          <w:rFonts w:ascii="Times New Roman" w:hAnsi="Times New Roman" w:cs="Times New Roman"/>
          <w:sz w:val="20"/>
          <w:szCs w:val="20"/>
          <w:lang w:val="mn-MN"/>
        </w:rPr>
        <w:t>Интернэт</w:t>
      </w:r>
      <w:r>
        <w:rPr>
          <w:rFonts w:ascii="Times New Roman" w:hAnsi="Times New Roman" w:cs="Times New Roman"/>
          <w:sz w:val="20"/>
          <w:szCs w:val="20"/>
        </w:rPr>
        <w:t>”</w:t>
      </w:r>
      <w:r>
        <w:rPr>
          <w:rFonts w:ascii="Times New Roman" w:hAnsi="Times New Roman" w:cs="Times New Roman"/>
          <w:sz w:val="20"/>
          <w:szCs w:val="20"/>
          <w:lang w:val="mn-MN"/>
        </w:rPr>
        <w:t xml:space="preserve"> үгсийг </w:t>
      </w:r>
      <w:r>
        <w:rPr>
          <w:rFonts w:ascii="Times New Roman" w:hAnsi="Times New Roman" w:cs="Times New Roman"/>
          <w:sz w:val="20"/>
          <w:szCs w:val="20"/>
        </w:rPr>
        <w:t xml:space="preserve">“Internet” </w:t>
      </w:r>
      <w:r>
        <w:rPr>
          <w:rFonts w:ascii="Times New Roman" w:hAnsi="Times New Roman" w:cs="Times New Roman"/>
          <w:sz w:val="20"/>
          <w:szCs w:val="20"/>
          <w:lang w:val="mn-MN"/>
        </w:rPr>
        <w:t>болгож соль.</w:t>
      </w:r>
    </w:p>
    <w:p w14:paraId="5E76E977" w14:textId="77777777" w:rsidR="008840AD" w:rsidRDefault="008840AD" w:rsidP="008422A1">
      <w:pPr>
        <w:spacing w:after="0" w:line="360" w:lineRule="auto"/>
        <w:jc w:val="center"/>
        <w:rPr>
          <w:rFonts w:ascii="Times New Roman" w:hAnsi="Times New Roman" w:cs="Times New Roman"/>
          <w:sz w:val="20"/>
          <w:szCs w:val="20"/>
          <w:lang w:val="mn-MN"/>
        </w:rPr>
      </w:pPr>
    </w:p>
    <w:p w14:paraId="12E772B8" w14:textId="77777777" w:rsidR="008422A1" w:rsidRDefault="008422A1" w:rsidP="008422A1">
      <w:pPr>
        <w:spacing w:after="0" w:line="360" w:lineRule="auto"/>
        <w:jc w:val="center"/>
        <w:rPr>
          <w:rFonts w:ascii="Times New Roman" w:hAnsi="Times New Roman" w:cs="Times New Roman"/>
          <w:sz w:val="20"/>
          <w:szCs w:val="20"/>
          <w:lang w:val="mn-MN"/>
        </w:rPr>
      </w:pPr>
      <w:r>
        <w:rPr>
          <w:rFonts w:ascii="Times New Roman" w:hAnsi="Times New Roman" w:cs="Times New Roman"/>
          <w:sz w:val="20"/>
          <w:szCs w:val="20"/>
          <w:lang w:val="mn-MN"/>
        </w:rPr>
        <w:t>Интернэт гэж юу вэ?</w:t>
      </w:r>
    </w:p>
    <w:p w14:paraId="5428B351" w14:textId="77777777" w:rsidR="008422A1" w:rsidRDefault="008422A1" w:rsidP="008422A1">
      <w:pPr>
        <w:spacing w:after="0" w:line="240" w:lineRule="auto"/>
        <w:rPr>
          <w:rFonts w:ascii="Times New Roman" w:hAnsi="Times New Roman" w:cs="Times New Roman"/>
          <w:sz w:val="20"/>
          <w:szCs w:val="20"/>
          <w:lang w:val="mn-MN"/>
        </w:rPr>
      </w:pPr>
      <w:r>
        <w:rPr>
          <w:rFonts w:ascii="Times New Roman" w:hAnsi="Times New Roman" w:cs="Times New Roman"/>
          <w:sz w:val="20"/>
          <w:szCs w:val="20"/>
          <w:lang w:val="mn-MN"/>
        </w:rPr>
        <w:t>Интернэтийг тодорхойлно гэдэг маш төвөгтэй. Интернэт нь асар их мэдээлэл агуулахаас гадна танд тулгарсан асуудлыг хамгийн бага зардлаар хурдан шуурхай шийдвэрлэж өгдөгт гол агуулга нь оршиж байгаа юм. Үнэндээ интернэт</w:t>
      </w:r>
      <w:r>
        <w:rPr>
          <w:rFonts w:ascii="Times New Roman" w:hAnsi="Times New Roman" w:cs="Times New Roman"/>
          <w:sz w:val="20"/>
          <w:szCs w:val="20"/>
        </w:rPr>
        <w:t xml:space="preserve"> </w:t>
      </w:r>
      <w:r>
        <w:rPr>
          <w:rFonts w:ascii="Times New Roman" w:hAnsi="Times New Roman" w:cs="Times New Roman"/>
          <w:sz w:val="20"/>
          <w:szCs w:val="20"/>
          <w:lang w:val="mn-MN"/>
        </w:rPr>
        <w:t xml:space="preserve">гэдэг нь дэлхийн ихэнхи улс орныг холбосон олон сая компьютерийн сүлжээ ба энд байгаа асар их мэдээллийн санг тодорхойлсон нэр юм. Тэгэхдээ дэлхий дахиныг хамарсан олон компьютерийн сүлжээ гэдэг нь бидэнд чухал биш. Харин бидэнд ашиглаж болох шинэ орчин гэдэг нь чухал юм. Хэдийн тийм боловч интернэт нь олон нийтийн хэрэглэгдэхүүн учраас шүүмжлэлтэй хандах тал байж болно. </w:t>
      </w:r>
    </w:p>
    <w:p w14:paraId="3874064A" w14:textId="77777777" w:rsidR="008422A1" w:rsidRDefault="008422A1" w:rsidP="008422A1">
      <w:pPr>
        <w:spacing w:after="0" w:line="360" w:lineRule="auto"/>
        <w:jc w:val="both"/>
        <w:rPr>
          <w:rFonts w:ascii="Times New Roman" w:hAnsi="Times New Roman" w:cs="Times New Roman"/>
          <w:sz w:val="20"/>
          <w:szCs w:val="20"/>
          <w:lang w:val="mn-MN"/>
        </w:rPr>
      </w:pPr>
      <w:r>
        <w:rPr>
          <w:rFonts w:ascii="Times New Roman" w:hAnsi="Times New Roman" w:cs="Times New Roman"/>
          <w:sz w:val="20"/>
          <w:szCs w:val="20"/>
          <w:lang w:val="mn-MN"/>
        </w:rPr>
        <w:t xml:space="preserve">Интернэт нь: </w:t>
      </w:r>
    </w:p>
    <w:p w14:paraId="562212E2" w14:textId="77777777" w:rsidR="008422A1" w:rsidRDefault="00FC04A7" w:rsidP="008422A1">
      <w:pPr>
        <w:spacing w:after="0" w:line="360" w:lineRule="auto"/>
        <w:jc w:val="both"/>
        <w:rPr>
          <w:rFonts w:ascii="Times New Roman" w:hAnsi="Times New Roman" w:cs="Times New Roman"/>
          <w:i/>
          <w:sz w:val="20"/>
          <w:szCs w:val="20"/>
          <w:lang w:val="mn-MN"/>
        </w:rPr>
      </w:pPr>
      <w:r>
        <w:rPr>
          <w:rFonts w:ascii="Times New Roman" w:hAnsi="Times New Roman" w:cs="Times New Roman"/>
          <w:i/>
          <w:sz w:val="20"/>
          <w:szCs w:val="20"/>
          <w:lang w:val="mn-MN"/>
        </w:rPr>
        <w:t xml:space="preserve">бүх дэлхийн </w:t>
      </w:r>
      <w:r w:rsidR="008422A1" w:rsidRPr="00C9544D">
        <w:rPr>
          <w:rFonts w:ascii="Times New Roman" w:hAnsi="Times New Roman" w:cs="Times New Roman"/>
          <w:i/>
          <w:sz w:val="20"/>
          <w:szCs w:val="20"/>
          <w:lang w:val="mn-MN"/>
        </w:rPr>
        <w:t xml:space="preserve">сүлжээ </w:t>
      </w:r>
    </w:p>
    <w:p w14:paraId="743B454F" w14:textId="77777777" w:rsidR="008422A1" w:rsidRDefault="008422A1" w:rsidP="008422A1">
      <w:pPr>
        <w:spacing w:after="0" w:line="360" w:lineRule="auto"/>
        <w:jc w:val="both"/>
        <w:rPr>
          <w:rFonts w:ascii="Times New Roman" w:hAnsi="Times New Roman" w:cs="Times New Roman"/>
          <w:i/>
          <w:sz w:val="20"/>
          <w:szCs w:val="20"/>
          <w:lang w:val="mn-MN"/>
        </w:rPr>
      </w:pPr>
      <w:r w:rsidRPr="00C9544D">
        <w:rPr>
          <w:rFonts w:ascii="Times New Roman" w:hAnsi="Times New Roman" w:cs="Times New Roman"/>
          <w:i/>
          <w:sz w:val="20"/>
          <w:szCs w:val="20"/>
          <w:lang w:val="mn-MN"/>
        </w:rPr>
        <w:t xml:space="preserve">хамтын харилцаа холбоо </w:t>
      </w:r>
    </w:p>
    <w:p w14:paraId="20DEE668" w14:textId="77777777" w:rsidR="008422A1" w:rsidRDefault="008422A1" w:rsidP="008422A1">
      <w:pPr>
        <w:spacing w:after="0" w:line="360" w:lineRule="auto"/>
        <w:jc w:val="both"/>
        <w:rPr>
          <w:rFonts w:ascii="Times New Roman" w:hAnsi="Times New Roman" w:cs="Times New Roman"/>
          <w:i/>
          <w:sz w:val="20"/>
          <w:szCs w:val="20"/>
          <w:lang w:val="mn-MN"/>
        </w:rPr>
      </w:pPr>
      <w:r w:rsidRPr="00C9544D">
        <w:rPr>
          <w:rFonts w:ascii="Times New Roman" w:hAnsi="Times New Roman" w:cs="Times New Roman"/>
          <w:i/>
          <w:sz w:val="20"/>
          <w:szCs w:val="20"/>
          <w:lang w:val="mn-MN"/>
        </w:rPr>
        <w:t xml:space="preserve">мэдээлэл дамжуулах зам асар их баялаг, нөөц боломжууд </w:t>
      </w:r>
    </w:p>
    <w:p w14:paraId="2239DD41" w14:textId="77777777" w:rsidR="008422A1" w:rsidRPr="00C9544D" w:rsidRDefault="008422A1" w:rsidP="008422A1">
      <w:pPr>
        <w:spacing w:after="0" w:line="360" w:lineRule="auto"/>
        <w:jc w:val="both"/>
        <w:rPr>
          <w:rFonts w:ascii="Times New Roman" w:hAnsi="Times New Roman" w:cs="Times New Roman"/>
          <w:i/>
          <w:sz w:val="20"/>
          <w:szCs w:val="20"/>
          <w:lang w:val="mn-MN"/>
        </w:rPr>
      </w:pPr>
      <w:r w:rsidRPr="00C9544D">
        <w:rPr>
          <w:rFonts w:ascii="Times New Roman" w:hAnsi="Times New Roman" w:cs="Times New Roman"/>
          <w:i/>
          <w:sz w:val="20"/>
          <w:szCs w:val="20"/>
          <w:lang w:val="mn-MN"/>
        </w:rPr>
        <w:t xml:space="preserve">компьютеруудын холболт </w:t>
      </w:r>
      <w:r>
        <w:rPr>
          <w:rFonts w:ascii="Times New Roman" w:hAnsi="Times New Roman" w:cs="Times New Roman"/>
          <w:i/>
          <w:sz w:val="20"/>
          <w:szCs w:val="20"/>
          <w:lang w:val="mn-MN"/>
        </w:rPr>
        <w:t xml:space="preserve">зэргийг багтаасан сүлжээ </w:t>
      </w:r>
      <w:r w:rsidRPr="00C9544D">
        <w:rPr>
          <w:rFonts w:ascii="Times New Roman" w:hAnsi="Times New Roman" w:cs="Times New Roman"/>
          <w:i/>
          <w:sz w:val="20"/>
          <w:szCs w:val="20"/>
          <w:lang w:val="mn-MN"/>
        </w:rPr>
        <w:t>юм.</w:t>
      </w:r>
    </w:p>
    <w:p w14:paraId="20E9C64E" w14:textId="77777777" w:rsidR="00D117A4" w:rsidRDefault="008422A1" w:rsidP="00252069">
      <w:pPr>
        <w:spacing w:line="240" w:lineRule="auto"/>
        <w:rPr>
          <w:rFonts w:ascii="Times New Roman" w:hAnsi="Times New Roman" w:cs="Times New Roman"/>
          <w:sz w:val="20"/>
          <w:szCs w:val="20"/>
          <w:lang w:val="mn-MN"/>
        </w:rPr>
      </w:pPr>
      <w:r>
        <w:rPr>
          <w:rFonts w:ascii="Times New Roman" w:hAnsi="Times New Roman" w:cs="Times New Roman"/>
          <w:sz w:val="20"/>
          <w:szCs w:val="20"/>
          <w:lang w:val="mn-MN"/>
        </w:rPr>
        <w:t xml:space="preserve">Нэг компьютерийг өөр компьютертэй найдвартай холбож, хооронд нь мэдээлэл дамжуулах шаардлага гарсны улмаас энэ асуудлыг судалж эхэлсэн байна. Энэ үеэс л интернетийг үүссэн гэж тооцдог ажуу. Энэ үед хоёр компьютерийг хооронд нь нэг дамжуулагчаар холбодог байв. Ингээд нэг компьютер нь нөгөө компьютерээ мэдээлэл дамжуулж ярихын тулд эхлээд ярих зөвшөөрөл гуйсан дохио-мэдээ дамжуулна. Хэрэв нөгөө компьютер нь завгүй байвал </w:t>
      </w:r>
      <w:r>
        <w:rPr>
          <w:rFonts w:ascii="Times New Roman" w:hAnsi="Times New Roman" w:cs="Times New Roman"/>
          <w:sz w:val="20"/>
          <w:szCs w:val="20"/>
        </w:rPr>
        <w:t>“</w:t>
      </w:r>
      <w:r>
        <w:rPr>
          <w:rFonts w:ascii="Times New Roman" w:hAnsi="Times New Roman" w:cs="Times New Roman"/>
          <w:sz w:val="20"/>
          <w:szCs w:val="20"/>
          <w:lang w:val="mn-MN"/>
        </w:rPr>
        <w:t xml:space="preserve"> Би чөлөөгүй байна. Хүлээнэ үү</w:t>
      </w:r>
      <w:r>
        <w:rPr>
          <w:rFonts w:ascii="Times New Roman" w:hAnsi="Times New Roman" w:cs="Times New Roman"/>
          <w:sz w:val="20"/>
          <w:szCs w:val="20"/>
        </w:rPr>
        <w:t>”</w:t>
      </w:r>
      <w:r>
        <w:rPr>
          <w:rFonts w:ascii="Times New Roman" w:hAnsi="Times New Roman" w:cs="Times New Roman"/>
          <w:sz w:val="20"/>
          <w:szCs w:val="20"/>
          <w:lang w:val="mn-MN"/>
        </w:rPr>
        <w:t xml:space="preserve"> гэсэнтэй ижил хариу өгнө. Хоёр компьютер дээр ижил програм ажиллаж бие биенийгээ юун тухай ярьж байгааг хоёулаа мэддэг тул компьютерээс компьютерт  өгөгдөл дамжуулж болдог байв. Энэ бол хамгийн хялбар тохиолдол байсан юм. 1980 оноос эхлэн улс болон олон улсын компьютерийн сүлжээнүүдийн харилцаахолбоог </w:t>
      </w:r>
      <w:r>
        <w:rPr>
          <w:rFonts w:ascii="Times New Roman" w:hAnsi="Times New Roman" w:cs="Times New Roman"/>
          <w:sz w:val="20"/>
          <w:szCs w:val="20"/>
        </w:rPr>
        <w:t>“</w:t>
      </w:r>
      <w:r>
        <w:rPr>
          <w:rFonts w:ascii="Times New Roman" w:hAnsi="Times New Roman" w:cs="Times New Roman"/>
          <w:sz w:val="20"/>
          <w:szCs w:val="20"/>
          <w:lang w:val="mn-MN"/>
        </w:rPr>
        <w:t>Интернэт</w:t>
      </w:r>
      <w:r>
        <w:rPr>
          <w:rFonts w:ascii="Times New Roman" w:hAnsi="Times New Roman" w:cs="Times New Roman"/>
          <w:sz w:val="20"/>
          <w:szCs w:val="20"/>
        </w:rPr>
        <w:t>”</w:t>
      </w:r>
      <w:r>
        <w:rPr>
          <w:rFonts w:ascii="Times New Roman" w:hAnsi="Times New Roman" w:cs="Times New Roman"/>
          <w:sz w:val="20"/>
          <w:szCs w:val="20"/>
          <w:lang w:val="mn-MN"/>
        </w:rPr>
        <w:t xml:space="preserve"> гэсэн нэр томьёогоор тодорхойлох болжээ.</w:t>
      </w:r>
    </w:p>
    <w:p w14:paraId="436960F3" w14:textId="77777777" w:rsidR="005D17AB" w:rsidRDefault="005D17AB" w:rsidP="007B71F8">
      <w:pPr>
        <w:jc w:val="center"/>
        <w:rPr>
          <w:rFonts w:ascii="Times New Roman" w:hAnsi="Times New Roman" w:cs="Times New Roman"/>
          <w:sz w:val="20"/>
          <w:szCs w:val="20"/>
          <w:lang w:val="mn-MN"/>
        </w:rPr>
      </w:pPr>
    </w:p>
    <w:p w14:paraId="3CB9101C" w14:textId="77777777" w:rsidR="005D17AB" w:rsidRDefault="005D17AB" w:rsidP="007B71F8">
      <w:pPr>
        <w:jc w:val="center"/>
        <w:rPr>
          <w:rFonts w:ascii="Times New Roman" w:hAnsi="Times New Roman" w:cs="Times New Roman"/>
          <w:sz w:val="20"/>
          <w:szCs w:val="20"/>
          <w:lang w:val="mn-MN"/>
        </w:rPr>
      </w:pPr>
    </w:p>
    <w:p w14:paraId="22ABE71A" w14:textId="77777777" w:rsidR="005D17AB" w:rsidRDefault="005D17AB" w:rsidP="007B71F8">
      <w:pPr>
        <w:jc w:val="center"/>
        <w:rPr>
          <w:rFonts w:ascii="Times New Roman" w:hAnsi="Times New Roman" w:cs="Times New Roman"/>
          <w:sz w:val="20"/>
          <w:szCs w:val="20"/>
          <w:lang w:val="mn-MN"/>
        </w:rPr>
      </w:pPr>
    </w:p>
    <w:p w14:paraId="37CD9D9F" w14:textId="77777777" w:rsidR="00D117A4" w:rsidRDefault="00D117A4" w:rsidP="007B71F8">
      <w:pPr>
        <w:jc w:val="center"/>
        <w:rPr>
          <w:rFonts w:ascii="Times New Roman" w:hAnsi="Times New Roman" w:cs="Times New Roman"/>
          <w:sz w:val="20"/>
          <w:szCs w:val="20"/>
          <w:lang w:val="mn-MN"/>
        </w:rPr>
      </w:pPr>
    </w:p>
    <w:p w14:paraId="6624BA0C" w14:textId="77777777" w:rsidR="00D117A4" w:rsidRDefault="00D117A4" w:rsidP="007B71F8">
      <w:pPr>
        <w:jc w:val="center"/>
        <w:rPr>
          <w:rFonts w:ascii="Times New Roman" w:hAnsi="Times New Roman" w:cs="Times New Roman"/>
          <w:sz w:val="20"/>
          <w:szCs w:val="20"/>
          <w:lang w:val="mn-MN"/>
        </w:rPr>
      </w:pPr>
    </w:p>
    <w:p w14:paraId="2A023DAB" w14:textId="77777777" w:rsidR="007B71F8" w:rsidRPr="007D570C" w:rsidRDefault="007B71F8" w:rsidP="007B71F8">
      <w:pPr>
        <w:jc w:val="center"/>
        <w:rPr>
          <w:rFonts w:ascii="Times New Roman" w:hAnsi="Times New Roman" w:cs="Times New Roman"/>
          <w:sz w:val="28"/>
          <w:szCs w:val="28"/>
          <w:lang w:val="mn-MN"/>
        </w:rPr>
      </w:pPr>
      <w:r w:rsidRPr="007D570C">
        <w:rPr>
          <w:rFonts w:ascii="Times New Roman" w:hAnsi="Times New Roman" w:cs="Times New Roman"/>
          <w:sz w:val="28"/>
          <w:szCs w:val="28"/>
          <w:lang w:val="mn-MN"/>
        </w:rPr>
        <w:lastRenderedPageBreak/>
        <w:t>Интернэт гэж юу вэ?</w:t>
      </w:r>
    </w:p>
    <w:p w14:paraId="3304A4C2" w14:textId="77777777" w:rsidR="007B71F8" w:rsidRDefault="007B71F8" w:rsidP="00AC38D5">
      <w:pPr>
        <w:spacing w:after="0" w:line="360" w:lineRule="auto"/>
        <w:ind w:left="1134" w:right="1134"/>
        <w:jc w:val="both"/>
        <w:rPr>
          <w:rFonts w:ascii="Times New Roman" w:hAnsi="Times New Roman" w:cs="Times New Roman"/>
          <w:i/>
          <w:sz w:val="28"/>
          <w:szCs w:val="28"/>
          <w:u w:val="single"/>
          <w:lang w:val="mn-MN"/>
        </w:rPr>
      </w:pPr>
      <w:r w:rsidRPr="007D570C">
        <w:rPr>
          <w:rFonts w:ascii="Times New Roman" w:hAnsi="Times New Roman" w:cs="Times New Roman"/>
          <w:i/>
          <w:sz w:val="28"/>
          <w:szCs w:val="28"/>
          <w:u w:val="single"/>
          <w:lang w:val="mn-MN"/>
        </w:rPr>
        <w:t xml:space="preserve">Интернэтийг тодорхойлно гэдэг маш төвөгтэй. Интернэт нь асар их мэдээлэл агуулахаас гадна танд тулгарсан асуудлыг хамгийн бага зардлаар хурдан шуурхай шийдвэрлэж өгдөгт гол агуулга нь оршиж байгаа юм. </w:t>
      </w:r>
    </w:p>
    <w:p w14:paraId="543185EF" w14:textId="77777777" w:rsidR="00AC38D5" w:rsidRDefault="007B71F8" w:rsidP="00AC38D5">
      <w:pPr>
        <w:spacing w:after="0" w:line="240" w:lineRule="auto"/>
        <w:jc w:val="both"/>
        <w:rPr>
          <w:rFonts w:ascii="Times New Roman" w:hAnsi="Times New Roman" w:cs="Times New Roman"/>
          <w:sz w:val="28"/>
          <w:szCs w:val="28"/>
          <w:lang w:val="mn-MN"/>
        </w:rPr>
      </w:pPr>
      <w:r w:rsidRPr="007D570C">
        <w:rPr>
          <w:rFonts w:ascii="Times New Roman" w:hAnsi="Times New Roman" w:cs="Times New Roman"/>
          <w:sz w:val="28"/>
          <w:szCs w:val="28"/>
          <w:lang w:val="mn-MN"/>
        </w:rPr>
        <w:t>Үнэндээ интернэт</w:t>
      </w:r>
      <w:r w:rsidRPr="007D570C">
        <w:rPr>
          <w:rFonts w:ascii="Times New Roman" w:hAnsi="Times New Roman" w:cs="Times New Roman"/>
          <w:sz w:val="28"/>
          <w:szCs w:val="28"/>
        </w:rPr>
        <w:t xml:space="preserve"> </w:t>
      </w:r>
      <w:r w:rsidRPr="007D570C">
        <w:rPr>
          <w:rFonts w:ascii="Times New Roman" w:hAnsi="Times New Roman" w:cs="Times New Roman"/>
          <w:sz w:val="28"/>
          <w:szCs w:val="28"/>
          <w:lang w:val="mn-MN"/>
        </w:rPr>
        <w:t xml:space="preserve">гэдэг нь дэлхийн ихэнхи улс орныг холбосон олон сая компьютерийн сүлжээ ба энд байгаа асар их мэдээллийн санг тодорхойлсон нэр юм. Тэгэхдээ дэлхий дахиныг хамарсан олон компьютерийн сүлжээ гэдэг нь бидэнд чухал биш. Харин бидэнд ашиглаж болох шинэ орчин гэдэг нь чухал юм. Хэдийн тийм боловч интернэт нь олон нийтийн хэрэглэгдэхүүн учраас шүүмжлэлтэй хандах тал байж болно. </w:t>
      </w:r>
    </w:p>
    <w:p w14:paraId="0AEC0B67" w14:textId="77777777" w:rsidR="00C42D93" w:rsidRDefault="00C42D93" w:rsidP="00AC38D5">
      <w:pPr>
        <w:spacing w:after="0" w:line="240" w:lineRule="auto"/>
        <w:jc w:val="both"/>
        <w:rPr>
          <w:rFonts w:ascii="Times New Roman" w:hAnsi="Times New Roman" w:cs="Times New Roman"/>
          <w:sz w:val="28"/>
          <w:szCs w:val="28"/>
          <w:lang w:val="mn-MN"/>
        </w:rPr>
      </w:pPr>
    </w:p>
    <w:p w14:paraId="1C7E1F46" w14:textId="77777777" w:rsidR="0081044C" w:rsidRDefault="007B71F8" w:rsidP="007F4989">
      <w:pPr>
        <w:spacing w:after="0" w:line="360" w:lineRule="auto"/>
        <w:jc w:val="both"/>
        <w:rPr>
          <w:rFonts w:ascii="Times New Roman" w:hAnsi="Times New Roman" w:cs="Times New Roman"/>
          <w:sz w:val="28"/>
          <w:szCs w:val="28"/>
          <w:lang w:val="mn-MN"/>
        </w:rPr>
      </w:pPr>
      <w:r w:rsidRPr="007D570C">
        <w:rPr>
          <w:rFonts w:ascii="Times New Roman" w:hAnsi="Times New Roman" w:cs="Times New Roman"/>
          <w:sz w:val="28"/>
          <w:szCs w:val="28"/>
          <w:lang w:val="mn-MN"/>
        </w:rPr>
        <w:t xml:space="preserve">Интернэт нь: </w:t>
      </w:r>
    </w:p>
    <w:p w14:paraId="2D828464" w14:textId="77777777" w:rsidR="007B71F8" w:rsidRPr="007D570C" w:rsidRDefault="00FC04A7" w:rsidP="007F4989">
      <w:pPr>
        <w:pStyle w:val="ListParagraph"/>
        <w:numPr>
          <w:ilvl w:val="0"/>
          <w:numId w:val="2"/>
        </w:numPr>
        <w:spacing w:after="0" w:line="360" w:lineRule="auto"/>
        <w:jc w:val="both"/>
        <w:rPr>
          <w:rFonts w:ascii="Times New Roman" w:hAnsi="Times New Roman" w:cs="Times New Roman"/>
          <w:i/>
          <w:sz w:val="28"/>
          <w:szCs w:val="28"/>
        </w:rPr>
      </w:pPr>
      <w:r>
        <w:rPr>
          <w:rFonts w:ascii="Times New Roman" w:hAnsi="Times New Roman" w:cs="Times New Roman"/>
          <w:i/>
          <w:sz w:val="28"/>
          <w:szCs w:val="28"/>
          <w:lang w:val="mn-MN"/>
        </w:rPr>
        <w:t>бүх дэлхийн сүлжээ</w:t>
      </w:r>
    </w:p>
    <w:p w14:paraId="031DC081" w14:textId="77777777" w:rsidR="007B71F8" w:rsidRPr="007D570C" w:rsidRDefault="007B71F8" w:rsidP="007F4989">
      <w:pPr>
        <w:pStyle w:val="ListParagraph"/>
        <w:numPr>
          <w:ilvl w:val="0"/>
          <w:numId w:val="2"/>
        </w:numPr>
        <w:spacing w:line="360" w:lineRule="auto"/>
        <w:jc w:val="both"/>
        <w:rPr>
          <w:rFonts w:ascii="Times New Roman" w:hAnsi="Times New Roman" w:cs="Times New Roman"/>
          <w:i/>
          <w:sz w:val="28"/>
          <w:szCs w:val="28"/>
        </w:rPr>
      </w:pPr>
      <w:r w:rsidRPr="007D570C">
        <w:rPr>
          <w:rFonts w:ascii="Times New Roman" w:hAnsi="Times New Roman" w:cs="Times New Roman"/>
          <w:i/>
          <w:sz w:val="28"/>
          <w:szCs w:val="28"/>
          <w:lang w:val="mn-MN"/>
        </w:rPr>
        <w:t xml:space="preserve">хамтын харилцаа холбоо </w:t>
      </w:r>
    </w:p>
    <w:p w14:paraId="276ED5FA" w14:textId="77777777" w:rsidR="007B71F8" w:rsidRPr="007D570C" w:rsidRDefault="007B71F8" w:rsidP="007F4989">
      <w:pPr>
        <w:pStyle w:val="ListParagraph"/>
        <w:numPr>
          <w:ilvl w:val="0"/>
          <w:numId w:val="2"/>
        </w:numPr>
        <w:spacing w:line="360" w:lineRule="auto"/>
        <w:jc w:val="both"/>
        <w:rPr>
          <w:rFonts w:ascii="Times New Roman" w:hAnsi="Times New Roman" w:cs="Times New Roman"/>
          <w:i/>
          <w:sz w:val="28"/>
          <w:szCs w:val="28"/>
        </w:rPr>
      </w:pPr>
      <w:r w:rsidRPr="007D570C">
        <w:rPr>
          <w:rFonts w:ascii="Times New Roman" w:hAnsi="Times New Roman" w:cs="Times New Roman"/>
          <w:i/>
          <w:sz w:val="28"/>
          <w:szCs w:val="28"/>
          <w:lang w:val="mn-MN"/>
        </w:rPr>
        <w:t xml:space="preserve">мэдээлэл дамжуулах зам асар их баялаг, нөөц боломжууд </w:t>
      </w:r>
    </w:p>
    <w:p w14:paraId="6213ABBE" w14:textId="77777777" w:rsidR="00353984" w:rsidRPr="00C42D93" w:rsidRDefault="007B71F8" w:rsidP="007F4989">
      <w:pPr>
        <w:pStyle w:val="ListParagraph"/>
        <w:numPr>
          <w:ilvl w:val="0"/>
          <w:numId w:val="2"/>
        </w:numPr>
        <w:spacing w:after="0" w:line="360" w:lineRule="auto"/>
        <w:jc w:val="both"/>
        <w:rPr>
          <w:rFonts w:ascii="Times New Roman" w:hAnsi="Times New Roman" w:cs="Times New Roman"/>
          <w:sz w:val="28"/>
          <w:szCs w:val="28"/>
          <w:lang w:val="mn-MN"/>
        </w:rPr>
      </w:pPr>
      <w:r w:rsidRPr="00C42D93">
        <w:rPr>
          <w:rFonts w:ascii="Times New Roman" w:hAnsi="Times New Roman" w:cs="Times New Roman"/>
          <w:i/>
          <w:sz w:val="28"/>
          <w:szCs w:val="28"/>
          <w:lang w:val="mn-MN"/>
        </w:rPr>
        <w:t xml:space="preserve">компьютеруудын холболт </w:t>
      </w:r>
      <w:r w:rsidR="00FC04A7">
        <w:rPr>
          <w:rFonts w:ascii="Times New Roman" w:hAnsi="Times New Roman" w:cs="Times New Roman"/>
          <w:i/>
          <w:sz w:val="28"/>
          <w:szCs w:val="28"/>
          <w:lang w:val="mn-MN"/>
        </w:rPr>
        <w:t xml:space="preserve">зэргийг багтаасан сүлжээ </w:t>
      </w:r>
      <w:r w:rsidRPr="00C42D93">
        <w:rPr>
          <w:rFonts w:ascii="Times New Roman" w:hAnsi="Times New Roman" w:cs="Times New Roman"/>
          <w:i/>
          <w:sz w:val="28"/>
          <w:szCs w:val="28"/>
          <w:lang w:val="mn-MN"/>
        </w:rPr>
        <w:t>юм.</w:t>
      </w:r>
    </w:p>
    <w:p w14:paraId="27B0734A" w14:textId="77777777" w:rsidR="00C42D93" w:rsidRPr="007D570C" w:rsidRDefault="00C42D93" w:rsidP="00C42D93">
      <w:pPr>
        <w:spacing w:after="0" w:line="360" w:lineRule="auto"/>
        <w:jc w:val="both"/>
        <w:rPr>
          <w:rFonts w:ascii="Times New Roman" w:hAnsi="Times New Roman" w:cs="Times New Roman"/>
          <w:sz w:val="28"/>
          <w:szCs w:val="28"/>
          <w:lang w:val="mn-MN"/>
        </w:rPr>
        <w:sectPr w:rsidR="00C42D93" w:rsidRPr="007D570C" w:rsidSect="00A2518C">
          <w:headerReference w:type="default" r:id="rId7"/>
          <w:type w:val="nextColumn"/>
          <w:pgSz w:w="11907" w:h="16840" w:code="9"/>
          <w:pgMar w:top="1134" w:right="1134" w:bottom="1134" w:left="1134" w:header="720" w:footer="720" w:gutter="0"/>
          <w:cols w:space="720"/>
          <w:docGrid w:linePitch="360"/>
        </w:sectPr>
      </w:pPr>
    </w:p>
    <w:p w14:paraId="37439A80" w14:textId="77777777" w:rsidR="007D570C" w:rsidRPr="007D570C" w:rsidRDefault="007D570C" w:rsidP="007D570C">
      <w:pPr>
        <w:keepNext/>
        <w:framePr w:dropCap="drop" w:lines="3" w:wrap="around" w:vAnchor="text" w:hAnchor="text"/>
        <w:spacing w:after="0" w:line="1448" w:lineRule="exact"/>
        <w:jc w:val="both"/>
        <w:textAlignment w:val="baseline"/>
        <w:rPr>
          <w:rFonts w:ascii="Times New Roman" w:hAnsi="Times New Roman" w:cs="Times New Roman"/>
          <w:position w:val="-7"/>
          <w:sz w:val="179"/>
          <w:szCs w:val="28"/>
        </w:rPr>
      </w:pPr>
      <w:r w:rsidRPr="007D570C">
        <w:rPr>
          <w:rFonts w:ascii="Times New Roman" w:hAnsi="Times New Roman" w:cs="Times New Roman"/>
          <w:position w:val="-7"/>
          <w:sz w:val="179"/>
          <w:szCs w:val="28"/>
        </w:rPr>
        <w:t>Н</w:t>
      </w:r>
    </w:p>
    <w:p w14:paraId="378AF851" w14:textId="77777777" w:rsidR="00353984" w:rsidRPr="007D570C" w:rsidRDefault="007B71F8" w:rsidP="00AC38D5">
      <w:pPr>
        <w:spacing w:after="0" w:line="360" w:lineRule="auto"/>
        <w:jc w:val="both"/>
        <w:rPr>
          <w:rFonts w:ascii="Times New Roman" w:hAnsi="Times New Roman" w:cs="Times New Roman"/>
          <w:sz w:val="28"/>
          <w:szCs w:val="28"/>
          <w:lang w:val="mn-MN"/>
        </w:rPr>
      </w:pPr>
      <w:r w:rsidRPr="007D570C">
        <w:rPr>
          <w:rFonts w:ascii="Times New Roman" w:hAnsi="Times New Roman" w:cs="Times New Roman"/>
          <w:sz w:val="28"/>
          <w:szCs w:val="28"/>
          <w:lang w:val="mn-MN"/>
        </w:rPr>
        <w:t xml:space="preserve">эг компьютерийг өөр компьютертэй найдвартай холбож, хооронд нь мэдээлэл дамжуулах шаардлага гарсны улмаас энэ асуудлыг судалж эхэлсэн байна. Энэ үеэс л интернетийг үүссэн гэж тооцдог ажуу. Энэ үед хоёр компьютерийг хооронд нь нэг дамжуулагчаар </w:t>
      </w:r>
      <w:r w:rsidRPr="007D570C">
        <w:rPr>
          <w:rFonts w:ascii="Times New Roman" w:hAnsi="Times New Roman" w:cs="Times New Roman"/>
          <w:sz w:val="28"/>
          <w:szCs w:val="28"/>
          <w:lang w:val="mn-MN"/>
        </w:rPr>
        <w:t>холбодог ба</w:t>
      </w:r>
      <w:r w:rsidR="005D17AB" w:rsidRPr="007D570C">
        <w:rPr>
          <w:rFonts w:ascii="Times New Roman" w:hAnsi="Times New Roman" w:cs="Times New Roman"/>
          <w:sz w:val="28"/>
          <w:szCs w:val="28"/>
          <w:lang w:val="mn-MN"/>
        </w:rPr>
        <w:t xml:space="preserve">йв. </w:t>
      </w:r>
      <w:r w:rsidRPr="007D570C">
        <w:rPr>
          <w:rFonts w:ascii="Times New Roman" w:hAnsi="Times New Roman" w:cs="Times New Roman"/>
          <w:sz w:val="28"/>
          <w:szCs w:val="28"/>
          <w:lang w:val="mn-MN"/>
        </w:rPr>
        <w:t xml:space="preserve">Ингээд нэг компьютер нь нөгөө компьютерээ мэдээлэл дамжуулж ярихын тулд эхлээд ярих зөвшөөрөл гуйсан дохио-мэдээ дамжуулна. Хэрэв нөгөө компьютер нь завгүй байвал </w:t>
      </w:r>
      <w:r w:rsidRPr="007D570C">
        <w:rPr>
          <w:rFonts w:ascii="Times New Roman" w:hAnsi="Times New Roman" w:cs="Times New Roman"/>
          <w:sz w:val="28"/>
          <w:szCs w:val="28"/>
        </w:rPr>
        <w:t>“</w:t>
      </w:r>
      <w:r w:rsidRPr="007D570C">
        <w:rPr>
          <w:rFonts w:ascii="Times New Roman" w:hAnsi="Times New Roman" w:cs="Times New Roman"/>
          <w:sz w:val="28"/>
          <w:szCs w:val="28"/>
          <w:lang w:val="mn-MN"/>
        </w:rPr>
        <w:t xml:space="preserve"> Би чөлөөгүй байна. Хүлээнэ үү</w:t>
      </w:r>
      <w:r w:rsidRPr="007D570C">
        <w:rPr>
          <w:rFonts w:ascii="Times New Roman" w:hAnsi="Times New Roman" w:cs="Times New Roman"/>
          <w:sz w:val="28"/>
          <w:szCs w:val="28"/>
        </w:rPr>
        <w:t>”</w:t>
      </w:r>
      <w:r w:rsidRPr="007D570C">
        <w:rPr>
          <w:rFonts w:ascii="Times New Roman" w:hAnsi="Times New Roman" w:cs="Times New Roman"/>
          <w:sz w:val="28"/>
          <w:szCs w:val="28"/>
          <w:lang w:val="mn-MN"/>
        </w:rPr>
        <w:t xml:space="preserve"> гэсэнтэй ижил хариу өгнө. </w:t>
      </w:r>
    </w:p>
    <w:p w14:paraId="696510C4" w14:textId="77777777" w:rsidR="00353984" w:rsidRPr="007D570C" w:rsidRDefault="00353984" w:rsidP="00E6397F">
      <w:pPr>
        <w:spacing w:line="360" w:lineRule="auto"/>
        <w:jc w:val="both"/>
        <w:rPr>
          <w:rFonts w:ascii="Times New Roman" w:hAnsi="Times New Roman" w:cs="Times New Roman"/>
          <w:sz w:val="28"/>
          <w:szCs w:val="28"/>
          <w:lang w:val="mn-MN"/>
        </w:rPr>
        <w:sectPr w:rsidR="00353984" w:rsidRPr="007D570C" w:rsidSect="00353984">
          <w:type w:val="continuous"/>
          <w:pgSz w:w="11907" w:h="16840" w:code="9"/>
          <w:pgMar w:top="1134" w:right="1134" w:bottom="1134" w:left="1134" w:header="720" w:footer="720" w:gutter="0"/>
          <w:cols w:num="2" w:space="720"/>
          <w:docGrid w:linePitch="360"/>
        </w:sectPr>
      </w:pPr>
    </w:p>
    <w:p w14:paraId="65412B22" w14:textId="77777777" w:rsidR="005D17AB" w:rsidRPr="007D570C" w:rsidRDefault="005D17AB" w:rsidP="00C42D93">
      <w:pPr>
        <w:spacing w:after="0" w:line="360" w:lineRule="auto"/>
        <w:jc w:val="both"/>
        <w:rPr>
          <w:rFonts w:ascii="Times New Roman" w:hAnsi="Times New Roman" w:cs="Times New Roman"/>
          <w:sz w:val="28"/>
          <w:szCs w:val="28"/>
          <w:lang w:val="mn-MN"/>
        </w:rPr>
      </w:pPr>
    </w:p>
    <w:p w14:paraId="1020A1D4" w14:textId="77777777" w:rsidR="007B71F8" w:rsidRPr="007D570C" w:rsidRDefault="007B71F8" w:rsidP="00AC38D5">
      <w:pPr>
        <w:shd w:val="clear" w:color="auto" w:fill="A6A6A6" w:themeFill="background1" w:themeFillShade="A6"/>
        <w:spacing w:after="0" w:line="360" w:lineRule="auto"/>
        <w:jc w:val="both"/>
        <w:rPr>
          <w:rFonts w:ascii="Times New Roman" w:hAnsi="Times New Roman" w:cs="Times New Roman"/>
          <w:sz w:val="28"/>
          <w:szCs w:val="28"/>
          <w:lang w:val="mn-MN"/>
        </w:rPr>
      </w:pPr>
      <w:r w:rsidRPr="007D570C">
        <w:rPr>
          <w:rFonts w:ascii="Times New Roman" w:hAnsi="Times New Roman" w:cs="Times New Roman"/>
          <w:sz w:val="28"/>
          <w:szCs w:val="28"/>
          <w:lang w:val="mn-MN"/>
        </w:rPr>
        <w:t xml:space="preserve">Хоёр компьютер дээр ижил програм ажиллаж бие биенийгээ юун тухай ярьж байгааг хоёулаа мэддэг тул компьютерээс компьютерт  өгөгдөл дамжуулж болдог байв. Энэ бол хамгийн хялбар тохиолдол байсан юм. 1980 оноос эхлэн улс болон олон улсын компьютерийн сүлжээнүүдийн харилцаахолбоог </w:t>
      </w:r>
      <w:r w:rsidRPr="007D570C">
        <w:rPr>
          <w:rFonts w:ascii="Times New Roman" w:hAnsi="Times New Roman" w:cs="Times New Roman"/>
          <w:sz w:val="28"/>
          <w:szCs w:val="28"/>
        </w:rPr>
        <w:t>“</w:t>
      </w:r>
      <w:r w:rsidRPr="007D570C">
        <w:rPr>
          <w:rFonts w:ascii="Times New Roman" w:hAnsi="Times New Roman" w:cs="Times New Roman"/>
          <w:sz w:val="28"/>
          <w:szCs w:val="28"/>
          <w:lang w:val="mn-MN"/>
        </w:rPr>
        <w:t>Интернэт</w:t>
      </w:r>
      <w:r w:rsidRPr="007D570C">
        <w:rPr>
          <w:rFonts w:ascii="Times New Roman" w:hAnsi="Times New Roman" w:cs="Times New Roman"/>
          <w:sz w:val="28"/>
          <w:szCs w:val="28"/>
        </w:rPr>
        <w:t>”</w:t>
      </w:r>
      <w:r w:rsidRPr="007D570C">
        <w:rPr>
          <w:rFonts w:ascii="Times New Roman" w:hAnsi="Times New Roman" w:cs="Times New Roman"/>
          <w:sz w:val="28"/>
          <w:szCs w:val="28"/>
          <w:lang w:val="mn-MN"/>
        </w:rPr>
        <w:t xml:space="preserve"> гэсэн нэр томьёогоор тодорхойлох болжээ.</w:t>
      </w:r>
    </w:p>
    <w:p w14:paraId="4EECF9C3" w14:textId="77777777" w:rsidR="00E6397F" w:rsidRPr="007D570C" w:rsidRDefault="00E6397F" w:rsidP="00C9544D">
      <w:pPr>
        <w:jc w:val="both"/>
        <w:rPr>
          <w:rFonts w:ascii="Times New Roman" w:hAnsi="Times New Roman" w:cs="Times New Roman"/>
          <w:sz w:val="28"/>
          <w:szCs w:val="28"/>
        </w:rPr>
        <w:sectPr w:rsidR="00E6397F" w:rsidRPr="007D570C" w:rsidSect="001D46EE">
          <w:type w:val="continuous"/>
          <w:pgSz w:w="11907" w:h="16840" w:code="9"/>
          <w:pgMar w:top="1134" w:right="1134" w:bottom="1134" w:left="1134" w:header="720" w:footer="720" w:gutter="0"/>
          <w:cols w:space="720"/>
          <w:docGrid w:linePitch="360"/>
        </w:sectPr>
      </w:pPr>
    </w:p>
    <w:p w14:paraId="74368D12" w14:textId="77777777" w:rsidR="00801745" w:rsidRPr="007D570C" w:rsidRDefault="00801745" w:rsidP="00801745">
      <w:pPr>
        <w:jc w:val="center"/>
        <w:rPr>
          <w:rFonts w:ascii="Times New Roman" w:hAnsi="Times New Roman" w:cs="Times New Roman"/>
          <w:sz w:val="28"/>
          <w:szCs w:val="28"/>
          <w:lang w:val="mn-MN"/>
        </w:rPr>
      </w:pPr>
      <w:r w:rsidRPr="007D570C">
        <w:rPr>
          <w:rFonts w:ascii="Times New Roman" w:hAnsi="Times New Roman" w:cs="Times New Roman"/>
          <w:sz w:val="28"/>
          <w:szCs w:val="28"/>
          <w:lang w:val="mn-MN"/>
        </w:rPr>
        <w:lastRenderedPageBreak/>
        <w:t>Интернэт гэж юу вэ?</w:t>
      </w:r>
    </w:p>
    <w:p w14:paraId="6BCEE692" w14:textId="77777777" w:rsidR="00801745" w:rsidRDefault="00801745" w:rsidP="00801745">
      <w:pPr>
        <w:spacing w:after="0" w:line="360" w:lineRule="auto"/>
        <w:ind w:left="1134" w:right="1134"/>
        <w:jc w:val="both"/>
        <w:rPr>
          <w:rFonts w:ascii="Times New Roman" w:hAnsi="Times New Roman" w:cs="Times New Roman"/>
          <w:i/>
          <w:sz w:val="28"/>
          <w:szCs w:val="28"/>
          <w:u w:val="single"/>
          <w:lang w:val="mn-MN"/>
        </w:rPr>
      </w:pPr>
      <w:r w:rsidRPr="007D570C">
        <w:rPr>
          <w:rFonts w:ascii="Times New Roman" w:hAnsi="Times New Roman" w:cs="Times New Roman"/>
          <w:i/>
          <w:sz w:val="28"/>
          <w:szCs w:val="28"/>
          <w:u w:val="single"/>
          <w:lang w:val="mn-MN"/>
        </w:rPr>
        <w:t xml:space="preserve">Интернэтийг тодорхойлно гэдэг маш төвөгтэй. Интернэт нь асар их мэдээлэл агуулахаас гадна танд тулгарсан асуудлыг хамгийн бага зардлаар хурдан шуурхай шийдвэрлэж өгдөгт гол агуулга нь оршиж байгаа юм. </w:t>
      </w:r>
    </w:p>
    <w:p w14:paraId="7B7052C4" w14:textId="77777777" w:rsidR="00801745" w:rsidRDefault="00801745" w:rsidP="00801745">
      <w:pPr>
        <w:spacing w:after="0" w:line="240" w:lineRule="auto"/>
        <w:jc w:val="both"/>
        <w:rPr>
          <w:rFonts w:ascii="Times New Roman" w:hAnsi="Times New Roman" w:cs="Times New Roman"/>
          <w:sz w:val="28"/>
          <w:szCs w:val="28"/>
          <w:lang w:val="mn-MN"/>
        </w:rPr>
      </w:pPr>
      <w:r w:rsidRPr="007D570C">
        <w:rPr>
          <w:rFonts w:ascii="Times New Roman" w:hAnsi="Times New Roman" w:cs="Times New Roman"/>
          <w:sz w:val="28"/>
          <w:szCs w:val="28"/>
          <w:lang w:val="mn-MN"/>
        </w:rPr>
        <w:t>Үнэндээ интернэт</w:t>
      </w:r>
      <w:r w:rsidRPr="007D570C">
        <w:rPr>
          <w:rFonts w:ascii="Times New Roman" w:hAnsi="Times New Roman" w:cs="Times New Roman"/>
          <w:sz w:val="28"/>
          <w:szCs w:val="28"/>
        </w:rPr>
        <w:t xml:space="preserve"> </w:t>
      </w:r>
      <w:r w:rsidRPr="007D570C">
        <w:rPr>
          <w:rFonts w:ascii="Times New Roman" w:hAnsi="Times New Roman" w:cs="Times New Roman"/>
          <w:sz w:val="28"/>
          <w:szCs w:val="28"/>
          <w:lang w:val="mn-MN"/>
        </w:rPr>
        <w:t xml:space="preserve">гэдэг нь дэлхийн ихэнхи улс орныг холбосон олон сая компьютерийн сүлжээ ба энд байгаа асар их мэдээллийн санг тодорхойлсон нэр юм. Тэгэхдээ дэлхий дахиныг хамарсан олон компьютерийн сүлжээ гэдэг нь бидэнд чухал биш. Харин бидэнд ашиглаж болох шинэ орчин гэдэг нь чухал юм. Хэдийн тийм боловч интернэт нь олон нийтийн хэрэглэгдэхүүн учраас шүүмжлэлтэй хандах тал байж болно. </w:t>
      </w:r>
    </w:p>
    <w:p w14:paraId="1F24206B" w14:textId="77777777" w:rsidR="00801745" w:rsidRDefault="00801745" w:rsidP="00801745">
      <w:pPr>
        <w:spacing w:after="0" w:line="240" w:lineRule="auto"/>
        <w:jc w:val="both"/>
        <w:rPr>
          <w:rFonts w:ascii="Times New Roman" w:hAnsi="Times New Roman" w:cs="Times New Roman"/>
          <w:sz w:val="28"/>
          <w:szCs w:val="28"/>
          <w:lang w:val="mn-MN"/>
        </w:rPr>
      </w:pPr>
    </w:p>
    <w:p w14:paraId="47FC5C0C" w14:textId="77777777" w:rsidR="00801745" w:rsidRDefault="00801745" w:rsidP="00801745">
      <w:pPr>
        <w:spacing w:after="0" w:line="360" w:lineRule="auto"/>
        <w:jc w:val="both"/>
        <w:rPr>
          <w:rFonts w:ascii="Times New Roman" w:hAnsi="Times New Roman" w:cs="Times New Roman"/>
          <w:sz w:val="28"/>
          <w:szCs w:val="28"/>
          <w:lang w:val="mn-MN"/>
        </w:rPr>
      </w:pPr>
      <w:r w:rsidRPr="007D570C">
        <w:rPr>
          <w:rFonts w:ascii="Times New Roman" w:hAnsi="Times New Roman" w:cs="Times New Roman"/>
          <w:sz w:val="28"/>
          <w:szCs w:val="28"/>
          <w:lang w:val="mn-MN"/>
        </w:rPr>
        <w:t xml:space="preserve">Интернэт нь: </w:t>
      </w:r>
    </w:p>
    <w:p w14:paraId="37641486" w14:textId="77777777" w:rsidR="00801745" w:rsidRPr="007D570C" w:rsidRDefault="00801745" w:rsidP="00801745">
      <w:pPr>
        <w:pStyle w:val="ListParagraph"/>
        <w:numPr>
          <w:ilvl w:val="0"/>
          <w:numId w:val="2"/>
        </w:numPr>
        <w:spacing w:after="0" w:line="360" w:lineRule="auto"/>
        <w:jc w:val="both"/>
        <w:rPr>
          <w:rFonts w:ascii="Times New Roman" w:hAnsi="Times New Roman" w:cs="Times New Roman"/>
          <w:i/>
          <w:sz w:val="28"/>
          <w:szCs w:val="28"/>
        </w:rPr>
      </w:pPr>
      <w:r>
        <w:rPr>
          <w:rFonts w:ascii="Times New Roman" w:hAnsi="Times New Roman" w:cs="Times New Roman"/>
          <w:i/>
          <w:sz w:val="28"/>
          <w:szCs w:val="28"/>
          <w:lang w:val="mn-MN"/>
        </w:rPr>
        <w:t>бүх дэлхийн сүлжээ</w:t>
      </w:r>
    </w:p>
    <w:p w14:paraId="15741C31" w14:textId="77777777" w:rsidR="00801745" w:rsidRPr="007D570C" w:rsidRDefault="00801745" w:rsidP="00801745">
      <w:pPr>
        <w:pStyle w:val="ListParagraph"/>
        <w:numPr>
          <w:ilvl w:val="0"/>
          <w:numId w:val="2"/>
        </w:numPr>
        <w:spacing w:line="360" w:lineRule="auto"/>
        <w:jc w:val="both"/>
        <w:rPr>
          <w:rFonts w:ascii="Times New Roman" w:hAnsi="Times New Roman" w:cs="Times New Roman"/>
          <w:i/>
          <w:sz w:val="28"/>
          <w:szCs w:val="28"/>
        </w:rPr>
      </w:pPr>
      <w:r w:rsidRPr="007D570C">
        <w:rPr>
          <w:rFonts w:ascii="Times New Roman" w:hAnsi="Times New Roman" w:cs="Times New Roman"/>
          <w:i/>
          <w:sz w:val="28"/>
          <w:szCs w:val="28"/>
          <w:lang w:val="mn-MN"/>
        </w:rPr>
        <w:t xml:space="preserve">хамтын харилцаа холбоо </w:t>
      </w:r>
    </w:p>
    <w:p w14:paraId="226A5088" w14:textId="77777777" w:rsidR="00801745" w:rsidRPr="007D570C" w:rsidRDefault="00801745" w:rsidP="00801745">
      <w:pPr>
        <w:pStyle w:val="ListParagraph"/>
        <w:numPr>
          <w:ilvl w:val="0"/>
          <w:numId w:val="2"/>
        </w:numPr>
        <w:spacing w:line="360" w:lineRule="auto"/>
        <w:jc w:val="both"/>
        <w:rPr>
          <w:rFonts w:ascii="Times New Roman" w:hAnsi="Times New Roman" w:cs="Times New Roman"/>
          <w:i/>
          <w:sz w:val="28"/>
          <w:szCs w:val="28"/>
        </w:rPr>
      </w:pPr>
      <w:r w:rsidRPr="007D570C">
        <w:rPr>
          <w:rFonts w:ascii="Times New Roman" w:hAnsi="Times New Roman" w:cs="Times New Roman"/>
          <w:i/>
          <w:sz w:val="28"/>
          <w:szCs w:val="28"/>
          <w:lang w:val="mn-MN"/>
        </w:rPr>
        <w:t xml:space="preserve">мэдээлэл дамжуулах зам асар их баялаг, нөөц боломжууд </w:t>
      </w:r>
    </w:p>
    <w:p w14:paraId="63A024E1" w14:textId="77777777" w:rsidR="00801745" w:rsidRPr="00C42D93" w:rsidRDefault="00801745" w:rsidP="00801745">
      <w:pPr>
        <w:pStyle w:val="ListParagraph"/>
        <w:numPr>
          <w:ilvl w:val="0"/>
          <w:numId w:val="2"/>
        </w:numPr>
        <w:spacing w:after="0" w:line="360" w:lineRule="auto"/>
        <w:jc w:val="both"/>
        <w:rPr>
          <w:rFonts w:ascii="Times New Roman" w:hAnsi="Times New Roman" w:cs="Times New Roman"/>
          <w:sz w:val="28"/>
          <w:szCs w:val="28"/>
          <w:lang w:val="mn-MN"/>
        </w:rPr>
      </w:pPr>
      <w:r w:rsidRPr="00C42D93">
        <w:rPr>
          <w:rFonts w:ascii="Times New Roman" w:hAnsi="Times New Roman" w:cs="Times New Roman"/>
          <w:i/>
          <w:sz w:val="28"/>
          <w:szCs w:val="28"/>
          <w:lang w:val="mn-MN"/>
        </w:rPr>
        <w:t xml:space="preserve">компьютеруудын холболт </w:t>
      </w:r>
      <w:r>
        <w:rPr>
          <w:rFonts w:ascii="Times New Roman" w:hAnsi="Times New Roman" w:cs="Times New Roman"/>
          <w:i/>
          <w:sz w:val="28"/>
          <w:szCs w:val="28"/>
          <w:lang w:val="mn-MN"/>
        </w:rPr>
        <w:t xml:space="preserve">зэргийг багтаасан сүлжээ </w:t>
      </w:r>
      <w:r w:rsidRPr="00C42D93">
        <w:rPr>
          <w:rFonts w:ascii="Times New Roman" w:hAnsi="Times New Roman" w:cs="Times New Roman"/>
          <w:i/>
          <w:sz w:val="28"/>
          <w:szCs w:val="28"/>
          <w:lang w:val="mn-MN"/>
        </w:rPr>
        <w:t>юм.</w:t>
      </w:r>
    </w:p>
    <w:p w14:paraId="11B3C3C7" w14:textId="77777777" w:rsidR="00801745" w:rsidRPr="007D570C" w:rsidRDefault="00801745" w:rsidP="00801745">
      <w:pPr>
        <w:spacing w:after="0" w:line="360" w:lineRule="auto"/>
        <w:jc w:val="both"/>
        <w:rPr>
          <w:rFonts w:ascii="Times New Roman" w:hAnsi="Times New Roman" w:cs="Times New Roman"/>
          <w:sz w:val="28"/>
          <w:szCs w:val="28"/>
          <w:lang w:val="mn-MN"/>
        </w:rPr>
        <w:sectPr w:rsidR="00801745" w:rsidRPr="007D570C" w:rsidSect="00801745">
          <w:type w:val="continuous"/>
          <w:pgSz w:w="11907" w:h="16840" w:code="9"/>
          <w:pgMar w:top="1134" w:right="1134" w:bottom="1134" w:left="1134" w:header="720" w:footer="720" w:gutter="0"/>
          <w:cols w:space="720"/>
          <w:docGrid w:linePitch="360"/>
        </w:sectPr>
      </w:pPr>
    </w:p>
    <w:p w14:paraId="386A5C52" w14:textId="77777777" w:rsidR="00801745" w:rsidRPr="007D570C" w:rsidRDefault="00801745" w:rsidP="00801745">
      <w:pPr>
        <w:keepNext/>
        <w:framePr w:dropCap="drop" w:lines="3" w:wrap="around" w:vAnchor="text" w:hAnchor="text"/>
        <w:spacing w:after="0" w:line="1448" w:lineRule="exact"/>
        <w:jc w:val="both"/>
        <w:textAlignment w:val="baseline"/>
        <w:rPr>
          <w:rFonts w:ascii="Times New Roman" w:hAnsi="Times New Roman" w:cs="Times New Roman"/>
          <w:position w:val="-7"/>
          <w:sz w:val="179"/>
          <w:szCs w:val="28"/>
        </w:rPr>
      </w:pPr>
      <w:r w:rsidRPr="007D570C">
        <w:rPr>
          <w:rFonts w:ascii="Times New Roman" w:hAnsi="Times New Roman" w:cs="Times New Roman"/>
          <w:position w:val="-7"/>
          <w:sz w:val="179"/>
          <w:szCs w:val="28"/>
        </w:rPr>
        <w:t>Н</w:t>
      </w:r>
    </w:p>
    <w:p w14:paraId="63648403" w14:textId="77777777" w:rsidR="00801745" w:rsidRPr="007D570C" w:rsidRDefault="00801745" w:rsidP="00801745">
      <w:pPr>
        <w:spacing w:after="0" w:line="360" w:lineRule="auto"/>
        <w:jc w:val="both"/>
        <w:rPr>
          <w:rFonts w:ascii="Times New Roman" w:hAnsi="Times New Roman" w:cs="Times New Roman"/>
          <w:sz w:val="28"/>
          <w:szCs w:val="28"/>
          <w:lang w:val="mn-MN"/>
        </w:rPr>
      </w:pPr>
      <w:r w:rsidRPr="007D570C">
        <w:rPr>
          <w:rFonts w:ascii="Times New Roman" w:hAnsi="Times New Roman" w:cs="Times New Roman"/>
          <w:sz w:val="28"/>
          <w:szCs w:val="28"/>
          <w:lang w:val="mn-MN"/>
        </w:rPr>
        <w:t xml:space="preserve">эг компьютерийг өөр компьютертэй найдвартай холбож, хооронд нь мэдээлэл дамжуулах шаардлага гарсны улмаас энэ асуудлыг судалж эхэлсэн байна. Энэ үеэс л интернетийг үүссэн гэж тооцдог ажуу. Энэ үед хоёр компьютерийг хооронд нь нэг дамжуулагчаар </w:t>
      </w:r>
      <w:r w:rsidRPr="007D570C">
        <w:rPr>
          <w:rFonts w:ascii="Times New Roman" w:hAnsi="Times New Roman" w:cs="Times New Roman"/>
          <w:sz w:val="28"/>
          <w:szCs w:val="28"/>
          <w:lang w:val="mn-MN"/>
        </w:rPr>
        <w:t xml:space="preserve">холбодог байв. Ингээд нэг компьютер нь нөгөө компьютерээ мэдээлэл дамжуулж ярихын тулд эхлээд ярих зөвшөөрөл гуйсан дохио-мэдээ дамжуулна. Хэрэв нөгөө компьютер нь завгүй байвал </w:t>
      </w:r>
      <w:r w:rsidRPr="007D570C">
        <w:rPr>
          <w:rFonts w:ascii="Times New Roman" w:hAnsi="Times New Roman" w:cs="Times New Roman"/>
          <w:sz w:val="28"/>
          <w:szCs w:val="28"/>
        </w:rPr>
        <w:t>“</w:t>
      </w:r>
      <w:r w:rsidRPr="007D570C">
        <w:rPr>
          <w:rFonts w:ascii="Times New Roman" w:hAnsi="Times New Roman" w:cs="Times New Roman"/>
          <w:sz w:val="28"/>
          <w:szCs w:val="28"/>
          <w:lang w:val="mn-MN"/>
        </w:rPr>
        <w:t xml:space="preserve"> Би чөлөөгүй байна. Хүлээнэ үү</w:t>
      </w:r>
      <w:r w:rsidRPr="007D570C">
        <w:rPr>
          <w:rFonts w:ascii="Times New Roman" w:hAnsi="Times New Roman" w:cs="Times New Roman"/>
          <w:sz w:val="28"/>
          <w:szCs w:val="28"/>
        </w:rPr>
        <w:t>”</w:t>
      </w:r>
      <w:r w:rsidRPr="007D570C">
        <w:rPr>
          <w:rFonts w:ascii="Times New Roman" w:hAnsi="Times New Roman" w:cs="Times New Roman"/>
          <w:sz w:val="28"/>
          <w:szCs w:val="28"/>
          <w:lang w:val="mn-MN"/>
        </w:rPr>
        <w:t xml:space="preserve"> гэсэнтэй ижил хариу өгнө. </w:t>
      </w:r>
    </w:p>
    <w:p w14:paraId="22295935" w14:textId="77777777" w:rsidR="00801745" w:rsidRPr="007D570C" w:rsidRDefault="00801745" w:rsidP="00801745">
      <w:pPr>
        <w:spacing w:line="360" w:lineRule="auto"/>
        <w:jc w:val="both"/>
        <w:rPr>
          <w:rFonts w:ascii="Times New Roman" w:hAnsi="Times New Roman" w:cs="Times New Roman"/>
          <w:sz w:val="28"/>
          <w:szCs w:val="28"/>
          <w:lang w:val="mn-MN"/>
        </w:rPr>
        <w:sectPr w:rsidR="00801745" w:rsidRPr="007D570C" w:rsidSect="00353984">
          <w:type w:val="continuous"/>
          <w:pgSz w:w="11907" w:h="16840" w:code="9"/>
          <w:pgMar w:top="1134" w:right="1134" w:bottom="1134" w:left="1134" w:header="720" w:footer="720" w:gutter="0"/>
          <w:cols w:num="2" w:space="720"/>
          <w:docGrid w:linePitch="360"/>
        </w:sectPr>
      </w:pPr>
    </w:p>
    <w:p w14:paraId="2750123C" w14:textId="77777777" w:rsidR="00801745" w:rsidRPr="007D570C" w:rsidRDefault="00801745" w:rsidP="00801745">
      <w:pPr>
        <w:spacing w:after="0" w:line="360" w:lineRule="auto"/>
        <w:jc w:val="both"/>
        <w:rPr>
          <w:rFonts w:ascii="Times New Roman" w:hAnsi="Times New Roman" w:cs="Times New Roman"/>
          <w:sz w:val="28"/>
          <w:szCs w:val="28"/>
          <w:lang w:val="mn-MN"/>
        </w:rPr>
      </w:pPr>
    </w:p>
    <w:p w14:paraId="45D84251" w14:textId="77777777" w:rsidR="00D117A4" w:rsidRPr="00D117A4" w:rsidRDefault="00801745" w:rsidP="00801745">
      <w:pPr>
        <w:shd w:val="clear" w:color="auto" w:fill="A6A6A6" w:themeFill="background1" w:themeFillShade="A6"/>
        <w:spacing w:after="0" w:line="360" w:lineRule="auto"/>
        <w:jc w:val="both"/>
        <w:rPr>
          <w:rFonts w:ascii="Times New Roman" w:hAnsi="Times New Roman" w:cs="Times New Roman"/>
          <w:sz w:val="20"/>
          <w:szCs w:val="20"/>
          <w:lang w:val="mn-MN"/>
        </w:rPr>
      </w:pPr>
      <w:r w:rsidRPr="007D570C">
        <w:rPr>
          <w:rFonts w:ascii="Times New Roman" w:hAnsi="Times New Roman" w:cs="Times New Roman"/>
          <w:sz w:val="28"/>
          <w:szCs w:val="28"/>
          <w:lang w:val="mn-MN"/>
        </w:rPr>
        <w:t xml:space="preserve">Хоёр компьютер дээр ижил програм ажиллаж бие биенийгээ юун тухай ярьж байгааг хоёулаа мэддэг тул компьютерээс компьютерт  өгөгдөл дамжуулж болдог байв. Энэ бол хамгийн хялбар тохиолдол байсан юм. 1980 оноос эхлэн улс болон олон улсын компьютерийн сүлжээнүүдийн харилцаахолбоог </w:t>
      </w:r>
      <w:r w:rsidRPr="007D570C">
        <w:rPr>
          <w:rFonts w:ascii="Times New Roman" w:hAnsi="Times New Roman" w:cs="Times New Roman"/>
          <w:sz w:val="28"/>
          <w:szCs w:val="28"/>
        </w:rPr>
        <w:t>“</w:t>
      </w:r>
      <w:r w:rsidRPr="007D570C">
        <w:rPr>
          <w:rFonts w:ascii="Times New Roman" w:hAnsi="Times New Roman" w:cs="Times New Roman"/>
          <w:sz w:val="28"/>
          <w:szCs w:val="28"/>
          <w:lang w:val="mn-MN"/>
        </w:rPr>
        <w:t>Интернэт</w:t>
      </w:r>
      <w:r w:rsidRPr="007D570C">
        <w:rPr>
          <w:rFonts w:ascii="Times New Roman" w:hAnsi="Times New Roman" w:cs="Times New Roman"/>
          <w:sz w:val="28"/>
          <w:szCs w:val="28"/>
        </w:rPr>
        <w:t>”</w:t>
      </w:r>
      <w:r w:rsidRPr="007D570C">
        <w:rPr>
          <w:rFonts w:ascii="Times New Roman" w:hAnsi="Times New Roman" w:cs="Times New Roman"/>
          <w:sz w:val="28"/>
          <w:szCs w:val="28"/>
          <w:lang w:val="mn-MN"/>
        </w:rPr>
        <w:t xml:space="preserve"> гэсэн нэр томьёогоор тодорхойлох болжээ.</w:t>
      </w:r>
    </w:p>
    <w:sectPr w:rsidR="00D117A4" w:rsidRPr="00D117A4" w:rsidSect="00E6397F">
      <w:type w:val="continuous"/>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34ED6" w14:textId="77777777" w:rsidR="00073300" w:rsidRDefault="00073300" w:rsidP="00BC3AB1">
      <w:pPr>
        <w:spacing w:after="0" w:line="240" w:lineRule="auto"/>
      </w:pPr>
      <w:r>
        <w:separator/>
      </w:r>
    </w:p>
  </w:endnote>
  <w:endnote w:type="continuationSeparator" w:id="0">
    <w:p w14:paraId="3E6A0A7D" w14:textId="77777777" w:rsidR="00073300" w:rsidRDefault="00073300" w:rsidP="00BC3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D9FAD" w14:textId="77777777" w:rsidR="00073300" w:rsidRDefault="00073300" w:rsidP="00BC3AB1">
      <w:pPr>
        <w:spacing w:after="0" w:line="240" w:lineRule="auto"/>
      </w:pPr>
      <w:r>
        <w:separator/>
      </w:r>
    </w:p>
  </w:footnote>
  <w:footnote w:type="continuationSeparator" w:id="0">
    <w:p w14:paraId="04B8093C" w14:textId="77777777" w:rsidR="00073300" w:rsidRDefault="00073300" w:rsidP="00BC3A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62846" w14:textId="32773142" w:rsidR="00BC3AB1" w:rsidRDefault="00BC3AB1" w:rsidP="00BC3AB1">
    <w:pPr>
      <w:pStyle w:val="Header"/>
      <w:jc w:val="right"/>
      <w:rPr>
        <w:rFonts w:ascii="Times New Roman" w:hAnsi="Times New Roman" w:cs="Times New Roman"/>
        <w:b/>
        <w:sz w:val="24"/>
        <w:lang w:val="mn-MN"/>
      </w:rPr>
    </w:pPr>
    <w:r>
      <w:rPr>
        <w:rFonts w:ascii="Times New Roman" w:hAnsi="Times New Roman" w:cs="Times New Roman"/>
        <w:b/>
        <w:sz w:val="24"/>
      </w:rPr>
      <w:t xml:space="preserve">LAB </w:t>
    </w:r>
    <w:r>
      <w:rPr>
        <w:rFonts w:ascii="Times New Roman" w:hAnsi="Times New Roman" w:cs="Times New Roman"/>
        <w:b/>
        <w:sz w:val="24"/>
        <w:lang w:val="mn-MN"/>
      </w:rPr>
      <w:t>№</w:t>
    </w:r>
    <w:r>
      <w:rPr>
        <w:rFonts w:ascii="Times New Roman" w:hAnsi="Times New Roman" w:cs="Times New Roman"/>
        <w:b/>
        <w:sz w:val="24"/>
        <w:lang w:val="mn-MN"/>
      </w:rPr>
      <w:t>5</w:t>
    </w:r>
  </w:p>
  <w:p w14:paraId="52D5A2B9" w14:textId="77777777" w:rsidR="00BC3AB1" w:rsidRDefault="00BC3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818EF"/>
    <w:multiLevelType w:val="hybridMultilevel"/>
    <w:tmpl w:val="F3C8C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C40F52"/>
    <w:multiLevelType w:val="hybridMultilevel"/>
    <w:tmpl w:val="D16C94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0910B1"/>
    <w:multiLevelType w:val="hybridMultilevel"/>
    <w:tmpl w:val="F3C8C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7368EB"/>
    <w:multiLevelType w:val="hybridMultilevel"/>
    <w:tmpl w:val="F3C8C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544D"/>
    <w:rsid w:val="000252AE"/>
    <w:rsid w:val="00073300"/>
    <w:rsid w:val="000D44C6"/>
    <w:rsid w:val="001D46EE"/>
    <w:rsid w:val="001F1532"/>
    <w:rsid w:val="00252069"/>
    <w:rsid w:val="00294A81"/>
    <w:rsid w:val="00353984"/>
    <w:rsid w:val="00461CAF"/>
    <w:rsid w:val="00502847"/>
    <w:rsid w:val="005D17AB"/>
    <w:rsid w:val="006343A3"/>
    <w:rsid w:val="006A30EA"/>
    <w:rsid w:val="006B59C5"/>
    <w:rsid w:val="006C2054"/>
    <w:rsid w:val="006E0256"/>
    <w:rsid w:val="006F6418"/>
    <w:rsid w:val="00794621"/>
    <w:rsid w:val="007A6792"/>
    <w:rsid w:val="007B6C5A"/>
    <w:rsid w:val="007B71F8"/>
    <w:rsid w:val="007C17D9"/>
    <w:rsid w:val="007D570C"/>
    <w:rsid w:val="007F4989"/>
    <w:rsid w:val="00801745"/>
    <w:rsid w:val="00807AB1"/>
    <w:rsid w:val="0081044C"/>
    <w:rsid w:val="008422A1"/>
    <w:rsid w:val="008840AD"/>
    <w:rsid w:val="008D5581"/>
    <w:rsid w:val="00936646"/>
    <w:rsid w:val="00A2518C"/>
    <w:rsid w:val="00AC38D5"/>
    <w:rsid w:val="00AC588F"/>
    <w:rsid w:val="00BC3AB1"/>
    <w:rsid w:val="00C42D93"/>
    <w:rsid w:val="00C94406"/>
    <w:rsid w:val="00C9544D"/>
    <w:rsid w:val="00D117A4"/>
    <w:rsid w:val="00DB7F66"/>
    <w:rsid w:val="00E565F7"/>
    <w:rsid w:val="00E6397F"/>
    <w:rsid w:val="00EF5F06"/>
    <w:rsid w:val="00F06B2B"/>
    <w:rsid w:val="00F62DD9"/>
    <w:rsid w:val="00F73020"/>
    <w:rsid w:val="00FC0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BFB8"/>
  <w15:docId w15:val="{A0AAF6B0-1957-4EE7-BCCD-8565019E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44D"/>
    <w:pPr>
      <w:ind w:left="720"/>
      <w:contextualSpacing/>
    </w:pPr>
  </w:style>
  <w:style w:type="paragraph" w:styleId="BalloonText">
    <w:name w:val="Balloon Text"/>
    <w:basedOn w:val="Normal"/>
    <w:link w:val="BalloonTextChar"/>
    <w:uiPriority w:val="99"/>
    <w:semiHidden/>
    <w:unhideWhenUsed/>
    <w:rsid w:val="006B5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9C5"/>
    <w:rPr>
      <w:rFonts w:ascii="Tahoma" w:hAnsi="Tahoma" w:cs="Tahoma"/>
      <w:sz w:val="16"/>
      <w:szCs w:val="16"/>
    </w:rPr>
  </w:style>
  <w:style w:type="paragraph" w:styleId="Header">
    <w:name w:val="header"/>
    <w:basedOn w:val="Normal"/>
    <w:link w:val="HeaderChar"/>
    <w:uiPriority w:val="99"/>
    <w:unhideWhenUsed/>
    <w:rsid w:val="00BC3A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3AB1"/>
  </w:style>
  <w:style w:type="paragraph" w:styleId="Footer">
    <w:name w:val="footer"/>
    <w:basedOn w:val="Normal"/>
    <w:link w:val="FooterChar"/>
    <w:uiPriority w:val="99"/>
    <w:unhideWhenUsed/>
    <w:rsid w:val="00BC3A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3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62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1289</Words>
  <Characters>7350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ono</dc:creator>
  <cp:lastModifiedBy>Windows User</cp:lastModifiedBy>
  <cp:revision>35</cp:revision>
  <cp:lastPrinted>2013-10-11T00:22:00Z</cp:lastPrinted>
  <dcterms:created xsi:type="dcterms:W3CDTF">2012-09-05T05:31:00Z</dcterms:created>
  <dcterms:modified xsi:type="dcterms:W3CDTF">2019-04-08T05:11:00Z</dcterms:modified>
</cp:coreProperties>
</file>