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E4" w:rsidRPr="007111B8" w:rsidRDefault="007F00E4" w:rsidP="007F00E4">
      <w:pPr>
        <w:jc w:val="center"/>
        <w:rPr>
          <w:b/>
        </w:rPr>
      </w:pPr>
      <w:r w:rsidRPr="007111B8">
        <w:rPr>
          <w:b/>
          <w:lang w:val="en-US"/>
        </w:rPr>
        <w:t xml:space="preserve">«Materiallar </w:t>
      </w:r>
      <w:r w:rsidRPr="007111B8">
        <w:rPr>
          <w:b/>
          <w:lang w:val="uz-Cyrl-UZ"/>
        </w:rPr>
        <w:t>q</w:t>
      </w:r>
      <w:r w:rsidRPr="007111B8">
        <w:rPr>
          <w:b/>
          <w:lang w:val="en-US"/>
        </w:rPr>
        <w:t>arshi</w:t>
      </w:r>
      <w:r w:rsidR="007E70F6" w:rsidRPr="007111B8">
        <w:rPr>
          <w:b/>
          <w:lang w:val="en-US"/>
        </w:rPr>
        <w:t xml:space="preserve">ligi» fanidan test savollari </w:t>
      </w:r>
    </w:p>
    <w:p w:rsidR="007111B8" w:rsidRPr="007111B8" w:rsidRDefault="007111B8" w:rsidP="007F00E4">
      <w:pPr>
        <w:jc w:val="center"/>
        <w:rPr>
          <w:b/>
          <w:sz w:val="20"/>
          <w:szCs w:val="20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552"/>
        <w:gridCol w:w="2268"/>
        <w:gridCol w:w="1843"/>
        <w:gridCol w:w="2126"/>
        <w:gridCol w:w="1985"/>
      </w:tblGrid>
      <w:tr w:rsidR="007F00E4" w:rsidRPr="007111B8" w:rsidTr="007F00E4">
        <w:trPr>
          <w:cantSplit/>
          <w:trHeight w:val="418"/>
        </w:trPr>
        <w:tc>
          <w:tcPr>
            <w:tcW w:w="709" w:type="dxa"/>
          </w:tcPr>
          <w:p w:rsidR="007F00E4" w:rsidRPr="007111B8" w:rsidRDefault="007F00E4" w:rsidP="007F00E4">
            <w:pPr>
              <w:tabs>
                <w:tab w:val="left" w:pos="1480"/>
              </w:tabs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tabs>
                <w:tab w:val="left" w:pos="148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Test topshirigi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Tekis kesim yuzalarining geometrik xarakteristikalarini</w:t>
            </w:r>
            <w:r w:rsidRPr="007111B8">
              <w:rPr>
                <w:b/>
                <w:sz w:val="20"/>
                <w:szCs w:val="20"/>
                <w:lang w:val="en-US"/>
              </w:rPr>
              <w:t>-</w:t>
            </w:r>
            <w:r w:rsidRPr="007111B8">
              <w:rPr>
                <w:b/>
                <w:sz w:val="20"/>
                <w:szCs w:val="20"/>
                <w:lang w:val="uz-Cyrl-UZ"/>
              </w:rPr>
              <w:t>ma uchun kerak?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Yuzasi kesim orqali aniqlash uchun</w:t>
            </w:r>
          </w:p>
        </w:tc>
        <w:tc>
          <w:tcPr>
            <w:tcW w:w="1843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Murakkab va оddiy deformat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siyalarda must-</w:t>
            </w:r>
          </w:p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axkamlikka va bikirlikka xisoblash uchun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G</w:t>
            </w:r>
            <w:r w:rsidRPr="007111B8">
              <w:rPr>
                <w:sz w:val="20"/>
                <w:szCs w:val="20"/>
                <w:lang w:val="uz-Cyrl-UZ"/>
              </w:rPr>
              <w:t xml:space="preserve">eometrik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uch momenti </w:t>
            </w:r>
            <w:r w:rsidRPr="007111B8">
              <w:rPr>
                <w:sz w:val="20"/>
                <w:szCs w:val="20"/>
                <w:lang w:val="en-US"/>
              </w:rPr>
              <w:t xml:space="preserve">orqali </w:t>
            </w:r>
            <w:r w:rsidRPr="007111B8">
              <w:rPr>
                <w:sz w:val="20"/>
                <w:szCs w:val="20"/>
                <w:lang w:val="uz-Cyrl-UZ"/>
              </w:rPr>
              <w:t>aniqlash uchun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 xml:space="preserve">’lchamini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esim</w:t>
            </w:r>
            <w:r w:rsidRPr="007111B8">
              <w:rPr>
                <w:sz w:val="20"/>
                <w:szCs w:val="20"/>
                <w:lang w:val="en-US"/>
              </w:rPr>
              <w:t xml:space="preserve"> orqali </w:t>
            </w:r>
            <w:r w:rsidRPr="007111B8">
              <w:rPr>
                <w:sz w:val="20"/>
                <w:szCs w:val="20"/>
                <w:lang w:val="uz-Cyrl-UZ"/>
              </w:rPr>
              <w:t>tanlash uchun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Kesimning statik momenti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Elementar yuza bilan tegishli o’q orasidagi masofa ko’paytmasining integraliga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 bilan  o’q orasidagi integralga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ko’paytmasi integraliga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elkaga ko’paytmasiga aytiladi.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Kesimning inertsiya momenti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uzani elkaga ko’paytmasiga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’q orasidagi nuqta orasidagi masofa ko’paytmasining integraliga aytilad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Elementar yuza bilan tegishli o’q orasidagi masofa kvadratiga ko’paytmasining integraliga aytilad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 bilan  o’q orasidagi masofa bo’linmasining integraliga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Kvadrat shaklidagi kesimning inertsiya momentini aniqlang.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30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33pt" o:ole="">
                  <v:imagedata r:id="rId5" o:title=""/>
                </v:shape>
                <o:OLEObject Type="Embed" ProgID="Equation.DSMT4" ShapeID="_x0000_i1025" DrawAspect="Content" ObjectID="_1603627667" r:id="rId6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200" w:dyaOrig="1320">
                <v:shape id="_x0000_i1026" type="#_x0000_t75" style="width:60pt;height:65.25pt" o:ole="">
                  <v:imagedata r:id="rId7" o:title=""/>
                </v:shape>
                <o:OLEObject Type="Embed" ProgID="Equation.DSMT4" ShapeID="_x0000_i1026" DrawAspect="Content" ObjectID="_1603627668" r:id="rId8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200" w:dyaOrig="1320">
                <v:shape id="_x0000_i1027" type="#_x0000_t75" style="width:60pt;height:65.25pt" o:ole="">
                  <v:imagedata r:id="rId9" o:title=""/>
                </v:shape>
                <o:OLEObject Type="Embed" ProgID="Equation.DSMT4" ShapeID="_x0000_i1027" DrawAspect="Content" ObjectID="_1603627669" r:id="rId10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80" w:dyaOrig="1320">
                <v:shape id="_x0000_i1028" type="#_x0000_t75" style="width:59.25pt;height:65.25pt" o:ole="">
                  <v:imagedata r:id="rId11" o:title=""/>
                </v:shape>
                <o:OLEObject Type="Embed" ProgID="Equation.DSMT4" ShapeID="_x0000_i1028" DrawAspect="Content" ObjectID="_1603627670" r:id="rId1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To’g’ri to’rtburchak shaklidagi kesimning inertsiya momentini aniqlang.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29" type="#_x0000_t75" style="width:57pt;height:65.25pt" o:ole="">
                  <v:imagedata r:id="rId13" o:title=""/>
                </v:shape>
                <o:OLEObject Type="Embed" ProgID="Equation.DSMT4" ShapeID="_x0000_i1029" DrawAspect="Content" ObjectID="_1603627671" r:id="rId14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30" type="#_x0000_t75" style="width:57pt;height:65.25pt" o:ole="">
                  <v:imagedata r:id="rId15" o:title=""/>
                </v:shape>
                <o:OLEObject Type="Embed" ProgID="Equation.DSMT4" ShapeID="_x0000_i1030" DrawAspect="Content" ObjectID="_1603627672" r:id="rId16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060" w:dyaOrig="1320">
                <v:shape id="_x0000_i1031" type="#_x0000_t75" style="width:53.25pt;height:65.25pt" o:ole="">
                  <v:imagedata r:id="rId17" o:title=""/>
                </v:shape>
                <o:OLEObject Type="Embed" ProgID="Equation.DSMT4" ShapeID="_x0000_i1031" DrawAspect="Content" ObjectID="_1603627673" r:id="rId18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80" w:dyaOrig="660">
                <v:shape id="_x0000_i1032" type="#_x0000_t75" style="width:64.5pt;height:33pt" o:ole="">
                  <v:imagedata r:id="rId19" o:title=""/>
                </v:shape>
                <o:OLEObject Type="Embed" ProgID="Equation.DSMT4" ShapeID="_x0000_i1032" DrawAspect="Content" ObjectID="_1603627674" r:id="rId20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Xalqasimon ko’ndalang kesmning qutb inertsiya momenti (d-diametr)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1340" w:dyaOrig="360">
                <v:shape id="_x0000_i1033" type="#_x0000_t75" style="width:67.5pt;height:18.75pt" o:ole="">
                  <v:imagedata r:id="rId21" o:title=""/>
                </v:shape>
                <o:OLEObject Type="Embed" ProgID="Equation.3" ShapeID="_x0000_i1033" DrawAspect="Content" ObjectID="_1603627675" r:id="rId22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300" w:dyaOrig="360">
                <v:shape id="_x0000_i1034" type="#_x0000_t75" style="width:65.25pt;height:18.75pt" o:ole="">
                  <v:imagedata r:id="rId23" o:title=""/>
                </v:shape>
                <o:OLEObject Type="Embed" ProgID="Equation.3" ShapeID="_x0000_i1034" DrawAspect="Content" ObjectID="_1603627676" r:id="rId24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.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1280" w:dyaOrig="360">
                <v:shape id="_x0000_i1035" type="#_x0000_t75" style="width:63.75pt;height:18.75pt" o:ole="">
                  <v:imagedata r:id="rId25" o:title=""/>
                </v:shape>
                <o:OLEObject Type="Embed" ProgID="Equation.3" ShapeID="_x0000_i1035" DrawAspect="Content" ObjectID="_1603627677" r:id="rId26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280" w:dyaOrig="360">
                <v:shape id="_x0000_i1036" type="#_x0000_t75" style="width:63.75pt;height:18.75pt" o:ole="">
                  <v:imagedata r:id="rId27" o:title=""/>
                </v:shape>
                <o:OLEObject Type="Embed" ProgID="Equation.3" ShapeID="_x0000_i1036" DrawAspect="Content" ObjectID="_1603627678" r:id="rId28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Doira shaklidagi kesimning inertsiya momentini aniqlang.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="007E70F6" w:rsidRPr="007111B8">
              <w:rPr>
                <w:position w:val="-24"/>
                <w:sz w:val="20"/>
                <w:szCs w:val="20"/>
              </w:rPr>
              <w:object w:dxaOrig="1600" w:dyaOrig="660">
                <v:shape id="_x0000_i1037" type="#_x0000_t75" style="width:80.25pt;height:33.75pt" o:ole="">
                  <v:imagedata r:id="rId29" o:title=""/>
                </v:shape>
                <o:OLEObject Type="Embed" ProgID="Equation.3" ShapeID="_x0000_i1037" DrawAspect="Content" ObjectID="_1603627679" r:id="rId30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38" type="#_x0000_t75" style="width:57pt;height:65.25pt" o:ole="">
                  <v:imagedata r:id="rId31" o:title=""/>
                </v:shape>
                <o:OLEObject Type="Embed" ProgID="Equation.DSMT4" ShapeID="_x0000_i1038" DrawAspect="Content" ObjectID="_1603627680" r:id="rId32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80" w:dyaOrig="660">
                <v:shape id="_x0000_i1039" type="#_x0000_t75" style="width:64.5pt;height:33pt" o:ole="">
                  <v:imagedata r:id="rId33" o:title=""/>
                </v:shape>
                <o:OLEObject Type="Embed" ProgID="Equation.DSMT4" ShapeID="_x0000_i1039" DrawAspect="Content" ObjectID="_1603627681" r:id="rId34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80" w:dyaOrig="1320">
                <v:shape id="_x0000_i1040" type="#_x0000_t75" style="width:59.25pt;height:65.25pt" o:ole="">
                  <v:imagedata r:id="rId35" o:title=""/>
                </v:shape>
                <o:OLEObject Type="Embed" ProgID="Equation.DSMT4" ShapeID="_x0000_i1040" DrawAspect="Content" ObjectID="_1603627682" r:id="rId36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Qutb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inertsiya momentining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380" w:dyaOrig="279">
                <v:shape id="_x0000_i1041" type="#_x0000_t75" style="width:19.5pt;height:14.25pt" o:ole="">
                  <v:imagedata r:id="rId37" o:title=""/>
                </v:shape>
                <o:OLEObject Type="Embed" ProgID="Equation.3" ShapeID="_x0000_i1041" DrawAspect="Content" ObjectID="_1603627683" r:id="rId3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42" type="#_x0000_t75" style="width:21.75pt;height:16.5pt" o:ole="">
                  <v:imagedata r:id="rId39" o:title=""/>
                </v:shape>
                <o:OLEObject Type="Embed" ProgID="Equation.3" ShapeID="_x0000_i1042" DrawAspect="Content" ObjectID="_1603627684" r:id="rId4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43" type="#_x0000_t75" style="width:21.75pt;height:16.5pt" o:ole="">
                  <v:imagedata r:id="rId41" o:title=""/>
                </v:shape>
                <o:OLEObject Type="Embed" ProgID="Equation.3" ShapeID="_x0000_i1043" DrawAspect="Content" ObjectID="_1603627685" r:id="rId4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44" type="#_x0000_t75" style="width:21.75pt;height:16.5pt" o:ole="">
                  <v:imagedata r:id="rId43" o:title=""/>
                </v:shape>
                <o:OLEObject Type="Embed" ProgID="Equation.3" ShapeID="_x0000_i1044" DrawAspect="Content" ObjectID="_1603627686" r:id="rId44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Doiraviy ko’ndalang kesimning q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utb inertsiya momenti (d-</w:t>
            </w:r>
            <w:r w:rsidRPr="007111B8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00" w:dyaOrig="360">
                <v:shape id="_x0000_i1045" type="#_x0000_t75" style="width:35.25pt;height:18.75pt" o:ole="">
                  <v:imagedata r:id="rId45" o:title=""/>
                </v:shape>
                <o:OLEObject Type="Embed" ProgID="Equation.3" ShapeID="_x0000_i1045" DrawAspect="Content" ObjectID="_1603627687" r:id="rId46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60">
                <v:shape id="_x0000_i1046" type="#_x0000_t75" style="width:36.75pt;height:18.75pt" o:ole="">
                  <v:imagedata r:id="rId47" o:title=""/>
                </v:shape>
                <o:OLEObject Type="Embed" ProgID="Equation.3" ShapeID="_x0000_i1046" DrawAspect="Content" ObjectID="_1603627688" r:id="rId48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00" w:dyaOrig="400">
                <v:shape id="_x0000_i1047" type="#_x0000_t75" style="width:35.25pt;height:20.25pt" o:ole="">
                  <v:imagedata r:id="rId49" o:title=""/>
                </v:shape>
                <o:OLEObject Type="Embed" ProgID="Equation.3" ShapeID="_x0000_i1047" DrawAspect="Content" ObjectID="_1603627689" r:id="rId50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60">
                <v:shape id="_x0000_i1048" type="#_x0000_t75" style="width:36.75pt;height:18.75pt" o:ole="">
                  <v:imagedata r:id="rId51" o:title=""/>
                </v:shape>
                <o:OLEObject Type="Embed" ProgID="Equation.3" ShapeID="_x0000_i1048" DrawAspect="Content" ObjectID="_1603627690" r:id="rId5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Qutb qarshilik momentining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380" w:dyaOrig="279">
                <v:shape id="_x0000_i1049" type="#_x0000_t75" style="width:19.5pt;height:14.25pt" o:ole="">
                  <v:imagedata r:id="rId53" o:title=""/>
                </v:shape>
                <o:OLEObject Type="Embed" ProgID="Equation.3" ShapeID="_x0000_i1049" DrawAspect="Content" ObjectID="_1603627691" r:id="rId54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0" type="#_x0000_t75" style="width:21.75pt;height:16.5pt" o:ole="">
                  <v:imagedata r:id="rId55" o:title=""/>
                </v:shape>
                <o:OLEObject Type="Embed" ProgID="Equation.3" ShapeID="_x0000_i1050" DrawAspect="Content" ObjectID="_1603627692" r:id="rId56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="00C037D8" w:rsidRPr="007111B8">
              <w:rPr>
                <w:sz w:val="20"/>
                <w:szCs w:val="20"/>
                <w:lang w:val="en-US"/>
              </w:rPr>
              <w:t>*</w:t>
            </w:r>
            <w:r w:rsidR="00C037D8"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1" type="#_x0000_t75" style="width:21.75pt;height:16.5pt" o:ole="">
                  <v:imagedata r:id="rId57" o:title=""/>
                </v:shape>
                <o:OLEObject Type="Embed" ProgID="Equation.3" ShapeID="_x0000_i1051" DrawAspect="Content" ObjectID="_1603627693" r:id="rId58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2" type="#_x0000_t75" style="width:21.75pt;height:16.5pt" o:ole="">
                  <v:imagedata r:id="rId59" o:title=""/>
                </v:shape>
                <o:OLEObject Type="Embed" ProgID="Equation.3" ShapeID="_x0000_i1052" DrawAspect="Content" ObjectID="_1603627694" r:id="rId60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C037D8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To’g’ri to’rtbur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chak-</w:t>
            </w:r>
          </w:p>
          <w:p w:rsidR="00C037D8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arshilik momen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ti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53" type="#_x0000_t75" style="width:50.25pt;height:33.75pt" o:ole="">
                  <v:imagedata r:id="rId61" o:title=""/>
                </v:shape>
                <o:OLEObject Type="Embed" ProgID="Equation.3" ShapeID="_x0000_i1053" DrawAspect="Content" ObjectID="_1603627695" r:id="rId62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140" w:dyaOrig="660">
                <v:shape id="_x0000_i1054" type="#_x0000_t75" style="width:57.75pt;height:33.75pt" o:ole="">
                  <v:imagedata r:id="rId63" o:title=""/>
                </v:shape>
                <o:OLEObject Type="Embed" ProgID="Equation.3" ShapeID="_x0000_i1054" DrawAspect="Content" ObjectID="_1603627696" r:id="rId64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55" type="#_x0000_t75" style="width:50.25pt;height:33.75pt" o:ole="">
                  <v:imagedata r:id="rId65" o:title=""/>
                </v:shape>
                <o:OLEObject Type="Embed" ProgID="Equation.3" ShapeID="_x0000_i1055" DrawAspect="Content" ObjectID="_1603627697" r:id="rId66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56" type="#_x0000_t75" style="width:50.25pt;height:33.75pt" o:ole="">
                  <v:imagedata r:id="rId67" o:title=""/>
                </v:shape>
                <o:OLEObject Type="Embed" ProgID="Equation.3" ShapeID="_x0000_i1056" DrawAspect="Content" ObjectID="_1603627698" r:id="rId68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Kesim yuzasi deb qanday yuzaga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elementar yuzalar xajmiga teng</w:t>
            </w:r>
          </w:p>
        </w:tc>
        <w:tc>
          <w:tcPr>
            <w:tcW w:w="1843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 Kesim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ddiy geometrik xarakteristika bo’lib, elemen-</w:t>
            </w:r>
          </w:p>
          <w:p w:rsidR="007F00E4" w:rsidRPr="007111B8" w:rsidRDefault="00C037D8" w:rsidP="00C037D8">
            <w:pPr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tar yuzalar yig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indisiga teng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 m</w:t>
            </w:r>
            <w:r w:rsidRPr="007111B8">
              <w:rPr>
                <w:sz w:val="20"/>
                <w:szCs w:val="20"/>
                <w:lang w:val="uz-Cyrl-UZ"/>
              </w:rPr>
              <w:t>urakkab yuzalar yig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indisiga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yuzalar kvadratiga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Kvadratning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arshilik momenti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57" type="#_x0000_t75" style="width:45pt;height:33.75pt" o:ole="">
                  <v:imagedata r:id="rId69" o:title=""/>
                </v:shape>
                <o:OLEObject Type="Embed" ProgID="Equation.3" ShapeID="_x0000_i1057" DrawAspect="Content" ObjectID="_1603627699" r:id="rId70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58" type="#_x0000_t75" style="width:45pt;height:33.75pt" o:ole="">
                  <v:imagedata r:id="rId71" o:title=""/>
                </v:shape>
                <o:OLEObject Type="Embed" ProgID="Equation.3" ShapeID="_x0000_i1058" DrawAspect="Content" ObjectID="_1603627700" r:id="rId72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59" type="#_x0000_t75" style="width:45pt;height:33.75pt" o:ole="">
                  <v:imagedata r:id="rId73" o:title=""/>
                </v:shape>
                <o:OLEObject Type="Embed" ProgID="Equation.3" ShapeID="_x0000_i1059" DrawAspect="Content" ObjectID="_1603627701" r:id="rId74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20" w:dyaOrig="660">
                <v:shape id="_x0000_i1060" type="#_x0000_t75" style="width:47.25pt;height:33.75pt" o:ole="">
                  <v:imagedata r:id="rId75" o:title=""/>
                </v:shape>
                <o:OLEObject Type="Embed" ProgID="Equation.3" ShapeID="_x0000_i1060" DrawAspect="Content" ObjectID="_1603627702" r:id="rId76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9E3DDB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Doiraning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arshilik momenti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10"/>
                <w:sz w:val="20"/>
                <w:szCs w:val="20"/>
              </w:rPr>
              <w:object w:dxaOrig="1100" w:dyaOrig="360">
                <v:shape id="_x0000_i1061" type="#_x0000_t75" style="width:54.75pt;height:18.75pt" o:ole="">
                  <v:imagedata r:id="rId77" o:title=""/>
                </v:shape>
                <o:OLEObject Type="Embed" ProgID="Equation.3" ShapeID="_x0000_i1061" DrawAspect="Content" ObjectID="_1603627703" r:id="rId7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20" w:dyaOrig="360">
                <v:shape id="_x0000_i1062" type="#_x0000_t75" style="width:55.5pt;height:18.75pt" o:ole="">
                  <v:imagedata r:id="rId79" o:title=""/>
                </v:shape>
                <o:OLEObject Type="Embed" ProgID="Equation.3" ShapeID="_x0000_i1062" DrawAspect="Content" ObjectID="_1603627704" r:id="rId8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20" w:dyaOrig="360">
                <v:shape id="_x0000_i1063" type="#_x0000_t75" style="width:55.5pt;height:18.75pt" o:ole="">
                  <v:imagedata r:id="rId81" o:title=""/>
                </v:shape>
                <o:OLEObject Type="Embed" ProgID="Equation.3" ShapeID="_x0000_i1063" DrawAspect="Content" ObjectID="_1603627705" r:id="rId8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240" w:dyaOrig="360">
                <v:shape id="_x0000_i1064" type="#_x0000_t75" style="width:62.25pt;height:18.75pt" o:ole="">
                  <v:imagedata r:id="rId83" o:title=""/>
                </v:shape>
                <o:OLEObject Type="Embed" ProgID="Equation.3" ShapeID="_x0000_i1064" DrawAspect="Content" ObjectID="_1603627706" r:id="rId84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Bosh inertsiya o’qlari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inertsiya bosh momentlarining nolga teng o’qlarga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40" w:dyaOrig="320">
                <v:shape id="_x0000_i1065" type="#_x0000_t75" style="width:37.5pt;height:12.75pt" o:ole="">
                  <v:imagedata r:id="rId85" o:title=""/>
                </v:shape>
                <o:OLEObject Type="Embed" ProgID="Equation.3" ShapeID="_x0000_i1065" DrawAspect="Content" ObjectID="_1603627707" r:id="rId86"/>
              </w:object>
            </w:r>
            <w:r w:rsidRPr="007111B8">
              <w:rPr>
                <w:position w:val="-10"/>
                <w:sz w:val="20"/>
                <w:szCs w:val="20"/>
                <w:lang w:val="uz-Cyrl-UZ"/>
              </w:rPr>
              <w:t>, burchak ostida joylashgan o’qqa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Markazdan qochma inertsiya momentlari nolga teng holga to’g’ri keluvchi o’qlarga aytiladi.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g’irlik markazidan o’tuvchi o’qlarga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Markaziy cho’zilish yoki siqilish deb nimaga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lastRenderedPageBreak/>
              <w:t>plastinkaga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kuchlar ta’siridagi sterj</w:t>
            </w:r>
            <w:r w:rsidRPr="007111B8">
              <w:rPr>
                <w:sz w:val="20"/>
                <w:szCs w:val="20"/>
                <w:lang w:val="en-US"/>
              </w:rPr>
              <w:t xml:space="preserve">en bo’lmagan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deformatsiyasi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ga aytiladi.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kuchlar ta’siridagi </w:t>
            </w:r>
            <w:r w:rsidRPr="007111B8">
              <w:rPr>
                <w:sz w:val="20"/>
                <w:szCs w:val="20"/>
                <w:lang w:val="en-US"/>
              </w:rPr>
              <w:t xml:space="preserve">qobiqqa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Kuchlar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o’zaro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teng va bo’ylama o’qida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qarama-qarshi tomonlarga yo’nalgan kuchlar ta’siridagi sterjenning deformatsiyasiga aytiladi.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</w:t>
            </w:r>
          </w:p>
          <w:p w:rsidR="007111B8" w:rsidRDefault="007111B8" w:rsidP="00C037D8">
            <w:pPr>
              <w:rPr>
                <w:sz w:val="20"/>
                <w:szCs w:val="20"/>
                <w:lang w:val="uz-Cyrl-UZ"/>
              </w:rPr>
            </w:pPr>
          </w:p>
          <w:p w:rsidR="007111B8" w:rsidRPr="007111B8" w:rsidRDefault="007111B8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N</w:t>
            </w:r>
            <w:r w:rsidRPr="007111B8">
              <w:rPr>
                <w:b/>
                <w:sz w:val="20"/>
                <w:szCs w:val="20"/>
                <w:lang w:val="uz-Cyrl-UZ"/>
              </w:rPr>
              <w:t>ormal kuchlanish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yuzaga tik yo’nalgan kuchlanishga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Yuzalarga tik yo’nalgan kuchlanishga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Yuzaga qiyshiq yo’nalgan kuchlanishga aytiladi 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Yuzaga xajm bo’yicha yo’nalgan kuchlanishga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Bo’ylama kuch matematik ifodasini toping?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66" type="#_x0000_t75" style="width:58.5pt;height:29.25pt" o:ole="">
                  <v:imagedata r:id="rId87" o:title=""/>
                </v:shape>
                <o:OLEObject Type="Embed" ProgID="Equation.3" ShapeID="_x0000_i1066" DrawAspect="Content" ObjectID="_1603627708" r:id="rId8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240" w:dyaOrig="580">
                <v:shape id="_x0000_i1067" type="#_x0000_t75" style="width:63pt;height:29.25pt" o:ole="">
                  <v:imagedata r:id="rId89" o:title=""/>
                </v:shape>
                <o:OLEObject Type="Embed" ProgID="Equation.3" ShapeID="_x0000_i1067" DrawAspect="Content" ObjectID="_1603627709" r:id="rId9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68" type="#_x0000_t75" style="width:58.5pt;height:29.25pt" o:ole="">
                  <v:imagedata r:id="rId91" o:title=""/>
                </v:shape>
                <o:OLEObject Type="Embed" ProgID="Equation.3" ShapeID="_x0000_i1068" DrawAspect="Content" ObjectID="_1603627710" r:id="rId9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69" type="#_x0000_t75" style="width:58.5pt;height:29.25pt" o:ole="">
                  <v:imagedata r:id="rId93" o:title=""/>
                </v:shape>
                <o:OLEObject Type="Embed" ProgID="Equation.3" ShapeID="_x0000_i1069" DrawAspect="Content" ObjectID="_1603627711" r:id="rId94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uzaga </w:t>
            </w:r>
            <w:r w:rsidRPr="007111B8">
              <w:rPr>
                <w:b/>
                <w:sz w:val="20"/>
                <w:szCs w:val="20"/>
                <w:lang w:val="en-US"/>
              </w:rPr>
              <w:t>u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runma shaklida 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ta’sir  qilgan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kuchlanish</w:t>
            </w:r>
            <w:r w:rsidRPr="007111B8">
              <w:rPr>
                <w:b/>
                <w:sz w:val="20"/>
                <w:szCs w:val="20"/>
                <w:lang w:val="en-US"/>
              </w:rPr>
              <w:t>ga…….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qiyshiq kuchlanishga 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 kuchlanishga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 urunma   kuchlanish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Tik yonalgan </w:t>
            </w:r>
            <w:r w:rsidRPr="007111B8">
              <w:rPr>
                <w:sz w:val="20"/>
                <w:szCs w:val="20"/>
                <w:lang w:val="uz-Cyrl-UZ"/>
              </w:rPr>
              <w:t>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Puasson koeffitsien</w:t>
            </w:r>
            <w:r w:rsidRPr="007111B8">
              <w:rPr>
                <w:b/>
                <w:sz w:val="20"/>
                <w:szCs w:val="20"/>
                <w:lang w:val="en-US"/>
              </w:rPr>
              <w:t>ti p</w:t>
            </w:r>
            <w:r w:rsidRPr="007111B8">
              <w:rPr>
                <w:rFonts w:ascii="TimesUZ" w:hAnsi="TimesUZ"/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lat uchun nechaga teng?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Latn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70" type="#_x0000_t75" style="width:53.25pt;height:23.25pt" o:ole="">
                  <v:imagedata r:id="rId95" o:title=""/>
                </v:shape>
                <o:OLEObject Type="Embed" ProgID="Equation.3" ShapeID="_x0000_i1070" DrawAspect="Content" ObjectID="_1603627712" r:id="rId96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80" w:dyaOrig="320">
                <v:shape id="_x0000_i1071" type="#_x0000_t75" style="width:48pt;height:19.5pt" o:ole="">
                  <v:imagedata r:id="rId97" o:title=""/>
                </v:shape>
                <o:OLEObject Type="Embed" ProgID="Equation.3" ShapeID="_x0000_i1071" DrawAspect="Content" ObjectID="_1603627713" r:id="rId98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20">
                <v:shape id="_x0000_i1072" type="#_x0000_t75" style="width:47.25pt;height:21.75pt" o:ole="">
                  <v:imagedata r:id="rId99" o:title=""/>
                </v:shape>
                <o:OLEObject Type="Embed" ProgID="Equation.3" ShapeID="_x0000_i1072" DrawAspect="Content" ObjectID="_1603627714" r:id="rId100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73" type="#_x0000_t75" style="width:49.5pt;height:21pt" o:ole="">
                  <v:imagedata r:id="rId101" o:title=""/>
                </v:shape>
                <o:OLEObject Type="Embed" ProgID="Equation.3" ShapeID="_x0000_i1073" DrawAspect="Content" ObjectID="_1603627715" r:id="rId10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Sterjenlarning mustahkamlik shartini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820" w:dyaOrig="639">
                <v:shape id="_x0000_i1074" type="#_x0000_t75" style="width:92.25pt;height:30.75pt" o:ole="">
                  <v:imagedata r:id="rId103" o:title=""/>
                </v:shape>
                <o:OLEObject Type="Embed" ProgID="Equation.3" ShapeID="_x0000_i1074" DrawAspect="Content" ObjectID="_1603627716" r:id="rId104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19" w:dyaOrig="999">
                <v:shape id="_x0000_i1075" type="#_x0000_t75" style="width:60.75pt;height:48pt" o:ole="">
                  <v:imagedata r:id="rId105" o:title=""/>
                </v:shape>
                <o:OLEObject Type="Embed" ProgID="Equation.3" ShapeID="_x0000_i1075" DrawAspect="Content" ObjectID="_1603627717" r:id="rId106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760" w:dyaOrig="639">
                <v:shape id="_x0000_i1076" type="#_x0000_t75" style="width:87.75pt;height:30.75pt" o:ole="">
                  <v:imagedata r:id="rId107" o:title=""/>
                </v:shape>
                <o:OLEObject Type="Embed" ProgID="Equation.3" ShapeID="_x0000_i1076" DrawAspect="Content" ObjectID="_1603627718" r:id="rId108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80" w:dyaOrig="980">
                <v:shape id="_x0000_i1077" type="#_x0000_t75" style="width:63.75pt;height:47.25pt" o:ole="">
                  <v:imagedata r:id="rId109" o:title=""/>
                </v:shape>
                <o:OLEObject Type="Embed" ProgID="Equation.3" ShapeID="_x0000_i1077" DrawAspect="Content" ObjectID="_1603627719" r:id="rId110"/>
              </w:objec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Nisbiy deformatsiya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nimaga aytiladi?</w:t>
            </w:r>
          </w:p>
        </w:tc>
        <w:tc>
          <w:tcPr>
            <w:tcW w:w="2268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deforma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tsiya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nisbati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Orttirma cho’zilishga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Cho’zilish</w:t>
            </w:r>
            <w:r w:rsidRPr="007111B8">
              <w:rPr>
                <w:sz w:val="20"/>
                <w:szCs w:val="20"/>
                <w:lang w:val="uz-Cyrl-UZ"/>
              </w:rPr>
              <w:t xml:space="preserve"> deformatsiya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nisbatiga aytiladi</w:t>
            </w:r>
          </w:p>
        </w:tc>
        <w:tc>
          <w:tcPr>
            <w:tcW w:w="1985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 Mutlo</w:t>
            </w:r>
            <w:r w:rsidRPr="007111B8">
              <w:rPr>
                <w:sz w:val="20"/>
                <w:szCs w:val="20"/>
                <w:lang w:val="uz-Latn-UZ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 cho’zilishni dastlabki uzunlikka nisbatiga aytiladi </w:t>
            </w:r>
          </w:p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Normal kuchlanishning matematik ifodasini toping?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40" w:dyaOrig="620">
                <v:shape id="_x0000_i1078" type="#_x0000_t75" style="width:37.5pt;height:30.75pt" o:ole="">
                  <v:imagedata r:id="rId111" o:title=""/>
                </v:shape>
                <o:OLEObject Type="Embed" ProgID="Equation.3" ShapeID="_x0000_i1078" DrawAspect="Content" ObjectID="_1603627720" r:id="rId112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00" w:dyaOrig="279">
                <v:shape id="_x0000_i1079" type="#_x0000_t75" style="width:39pt;height:13.5pt" o:ole="">
                  <v:imagedata r:id="rId113" o:title=""/>
                </v:shape>
                <o:OLEObject Type="Embed" ProgID="Equation.3" ShapeID="_x0000_i1079" DrawAspect="Content" ObjectID="_1603627721" r:id="rId114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  <w:lang w:val="uz-Cyrl-UZ"/>
              </w:rPr>
              <w:object w:dxaOrig="940" w:dyaOrig="360">
                <v:shape id="_x0000_i1080" type="#_x0000_t75" style="width:47.25pt;height:18.75pt" o:ole="">
                  <v:imagedata r:id="rId115" o:title=""/>
                </v:shape>
                <o:OLEObject Type="Embed" ProgID="Equation.3" ShapeID="_x0000_i1080" DrawAspect="Content" ObjectID="_1603627722" r:id="rId116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20" w:dyaOrig="279">
                <v:shape id="_x0000_i1081" type="#_x0000_t75" style="width:41.25pt;height:13.5pt" o:ole="">
                  <v:imagedata r:id="rId117" o:title=""/>
                </v:shape>
                <o:OLEObject Type="Embed" ProgID="Equation.3" ShapeID="_x0000_i1081" DrawAspect="Content" ObjectID="_1603627723" r:id="rId118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Guk qonuni ifodasini aniqlang.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82" type="#_x0000_t75" style="width:45pt;height:30.75pt" o:ole="">
                  <v:imagedata r:id="rId119" o:title=""/>
                </v:shape>
                <o:OLEObject Type="Embed" ProgID="Equation.3" ShapeID="_x0000_i1082" DrawAspect="Content" ObjectID="_1603627724" r:id="rId120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83" type="#_x0000_t75" style="width:45pt;height:30.75pt" o:ole="">
                  <v:imagedata r:id="rId121" o:title=""/>
                </v:shape>
                <o:OLEObject Type="Embed" ProgID="Equation.3" ShapeID="_x0000_i1083" DrawAspect="Content" ObjectID="_1603627725" r:id="rId122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84" type="#_x0000_t75" style="width:45pt;height:30.75pt" o:ole="">
                  <v:imagedata r:id="rId123" o:title=""/>
                </v:shape>
                <o:OLEObject Type="Embed" ProgID="Equation.3" ShapeID="_x0000_i1084" DrawAspect="Content" ObjectID="_1603627726" r:id="rId124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85" type="#_x0000_t75" style="width:45pt;height:30.75pt" o:ole="">
                  <v:imagedata r:id="rId125" o:title=""/>
                </v:shape>
                <o:OLEObject Type="Embed" ProgID="Equation.3" ShapeID="_x0000_i1085" DrawAspect="Content" ObjectID="_1603627727" r:id="rId126"/>
              </w:objec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Puasson koeffitsenti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nisbatning moduliga teng?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kuchlanishning nisbatining moduliga teng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*Nisbiy ko’ndalang deformatsiyaning nisbiy bo’ylama  deformatsiyasi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nisbatining moduliga teng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nisbiy bo’ylama  deformatsiyasi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nisbatining moduliga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Chorak </w:t>
            </w:r>
            <w:r w:rsidRPr="007111B8">
              <w:rPr>
                <w:sz w:val="20"/>
                <w:szCs w:val="20"/>
                <w:lang w:val="uz-Cyrl-UZ"/>
              </w:rPr>
              <w:t>deformatsiyaning deformatsi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moduliga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Puasson koeffisenti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ani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>lanadi?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Arifmetik xisoblashmalar dan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Algebraik xisoblashlar da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Analitik usulda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de-DE"/>
              </w:rPr>
              <w:t>*Tajribalar yordamida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Puasson koeffitsienti ifodasini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780" w:dyaOrig="680">
                <v:shape id="_x0000_i1086" type="#_x0000_t75" style="width:39pt;height:33.75pt" o:ole="">
                  <v:imagedata r:id="rId127" o:title=""/>
                </v:shape>
                <o:OLEObject Type="Embed" ProgID="Equation.3" ShapeID="_x0000_i1086" DrawAspect="Content" ObjectID="_1603627728" r:id="rId12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80" w:dyaOrig="680">
                <v:shape id="_x0000_i1087" type="#_x0000_t75" style="width:43.5pt;height:33.75pt" o:ole="">
                  <v:imagedata r:id="rId129" o:title=""/>
                </v:shape>
                <o:OLEObject Type="Embed" ProgID="Equation.3" ShapeID="_x0000_i1087" DrawAspect="Content" ObjectID="_1603627729" r:id="rId13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80" w:dyaOrig="680">
                <v:shape id="_x0000_i1088" type="#_x0000_t75" style="width:43.5pt;height:33.75pt" o:ole="">
                  <v:imagedata r:id="rId131" o:title=""/>
                </v:shape>
                <o:OLEObject Type="Embed" ProgID="Equation.3" ShapeID="_x0000_i1088" DrawAspect="Content" ObjectID="_1603627730" r:id="rId13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20" w:dyaOrig="680">
                <v:shape id="_x0000_i1089" type="#_x0000_t75" style="width:41.25pt;height:33.75pt" o:ole="">
                  <v:imagedata r:id="rId133" o:title=""/>
                </v:shape>
                <o:OLEObject Type="Embed" ProgID="Equation.3" ShapeID="_x0000_i1089" DrawAspect="Content" ObjectID="_1603627731" r:id="rId134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,siqilishda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Guk qonuni qanday ifodalanadi?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960" w:dyaOrig="320">
                <v:shape id="_x0000_i1090" type="#_x0000_t75" style="width:73.5pt;height:18.75pt" o:ole="">
                  <v:imagedata r:id="rId135" o:title=""/>
                </v:shape>
                <o:OLEObject Type="Embed" ProgID="Equation.3" ShapeID="_x0000_i1090" DrawAspect="Content" ObjectID="_1603627732" r:id="rId136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</w:rPr>
              <w:object w:dxaOrig="780" w:dyaOrig="279">
                <v:shape id="_x0000_i1091" type="#_x0000_t75" style="width:51.75pt;height:17.25pt" o:ole="">
                  <v:imagedata r:id="rId137" o:title=""/>
                </v:shape>
                <o:OLEObject Type="Embed" ProgID="Equation.3" ShapeID="_x0000_i1091" DrawAspect="Content" ObjectID="_1603627733" r:id="rId138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080" w:dyaOrig="340">
                <v:shape id="_x0000_i1092" type="#_x0000_t75" style="width:79.5pt;height:19.5pt" o:ole="">
                  <v:imagedata r:id="rId139" o:title=""/>
                </v:shape>
                <o:OLEObject Type="Embed" ProgID="Equation.3" ShapeID="_x0000_i1092" DrawAspect="Content" ObjectID="_1603627734" r:id="rId140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24"/>
                <w:sz w:val="20"/>
                <w:szCs w:val="20"/>
              </w:rPr>
              <w:object w:dxaOrig="1280" w:dyaOrig="620">
                <v:shape id="_x0000_i1093" type="#_x0000_t75" style="width:66.75pt;height:24.75pt" o:ole="">
                  <v:imagedata r:id="rId141" o:title=""/>
                </v:shape>
                <o:OLEObject Type="Embed" ProgID="Equation.3" ShapeID="_x0000_i1093" DrawAspect="Content" ObjectID="_1603627735" r:id="rId14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position w:val="-12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12"/>
                <w:sz w:val="20"/>
                <w:szCs w:val="20"/>
              </w:rPr>
              <w:object w:dxaOrig="1200" w:dyaOrig="360">
                <v:shape id="_x0000_i1094" type="#_x0000_t75" style="width:60pt;height:18.75pt" o:ole="">
                  <v:imagedata r:id="rId143" o:title=""/>
                </v:shape>
                <o:OLEObject Type="Embed" ProgID="Equation.DSMT4" ShapeID="_x0000_i1094" DrawAspect="Content" ObjectID="_1603627736" r:id="rId144"/>
              </w:object>
            </w:r>
            <w:r w:rsidRPr="007111B8">
              <w:rPr>
                <w:b/>
                <w:position w:val="-12"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ifoda nimani anglatadi.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 xml:space="preserve">emperaturaning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’zgarishidan hosil bo’lgan kuchlanish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Haqiqiy kuchlanishni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Kuchlanish</w:t>
            </w:r>
            <w:r w:rsidRPr="007111B8">
              <w:rPr>
                <w:sz w:val="20"/>
                <w:szCs w:val="20"/>
                <w:lang w:val="en-US"/>
              </w:rPr>
              <w:t xml:space="preserve">ni </w:t>
            </w:r>
            <w:r w:rsidRPr="007111B8">
              <w:rPr>
                <w:sz w:val="20"/>
                <w:szCs w:val="20"/>
                <w:lang w:val="uz-Cyrl-UZ"/>
              </w:rPr>
              <w:t>anglatadi.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Urunma </w:t>
            </w:r>
            <w:r w:rsidRPr="007111B8">
              <w:rPr>
                <w:sz w:val="20"/>
                <w:szCs w:val="20"/>
                <w:lang w:val="uz-Cyrl-UZ"/>
              </w:rPr>
              <w:t>kuchlanish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</w:t>
            </w:r>
            <w:r w:rsidRPr="007111B8">
              <w:rPr>
                <w:b/>
                <w:sz w:val="20"/>
                <w:szCs w:val="20"/>
                <w:lang w:val="uz-Cyrl-UZ"/>
              </w:rPr>
              <w:t>tatik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aning 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 xml:space="preserve">muvozanat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tenglamalar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en-US"/>
              </w:rPr>
              <w:t>yordamida aniqlab bo’lmaydigan masalalarga…..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b/>
                <w:sz w:val="20"/>
                <w:szCs w:val="20"/>
                <w:lang w:val="en-US"/>
              </w:rPr>
              <w:t>yti</w:t>
            </w:r>
            <w:r w:rsidRPr="007111B8">
              <w:rPr>
                <w:b/>
                <w:sz w:val="20"/>
                <w:szCs w:val="20"/>
                <w:lang w:val="uz-Cyrl-UZ"/>
              </w:rPr>
              <w:t>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niq</w:t>
            </w:r>
            <w:r w:rsidRPr="007111B8">
              <w:rPr>
                <w:sz w:val="20"/>
                <w:szCs w:val="20"/>
                <w:lang w:val="en-US"/>
              </w:rPr>
              <w:t xml:space="preserve"> masalaga 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*Statik noaniq </w:t>
            </w:r>
            <w:r w:rsidRPr="007111B8">
              <w:rPr>
                <w:sz w:val="20"/>
                <w:szCs w:val="20"/>
                <w:lang w:val="en-US"/>
              </w:rPr>
              <w:t xml:space="preserve">masalaga 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Dinamik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Oshkormas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sosiy sistema </w:t>
            </w:r>
            <w:r w:rsidRPr="007111B8">
              <w:rPr>
                <w:b/>
                <w:sz w:val="20"/>
                <w:szCs w:val="20"/>
                <w:lang w:val="en-US"/>
              </w:rPr>
              <w:t>deb qanday sistemaga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b/>
                <w:sz w:val="20"/>
                <w:szCs w:val="20"/>
                <w:lang w:val="en-US"/>
              </w:rPr>
              <w:t>yti</w:t>
            </w:r>
            <w:r w:rsidRPr="007111B8">
              <w:rPr>
                <w:b/>
                <w:sz w:val="20"/>
                <w:szCs w:val="20"/>
                <w:lang w:val="uz-Cyrl-UZ"/>
              </w:rPr>
              <w:t>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erilgan 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To’sinda biror ortiqcha bog’lanishni yo’qotib olingan statik aniq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statik aniq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CHo’yan deb nima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r w:rsidRPr="007111B8">
              <w:rPr>
                <w:b/>
                <w:sz w:val="20"/>
                <w:szCs w:val="20"/>
              </w:rPr>
              <w:t xml:space="preserve">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temir uglerod 2,14%gacha bo’lgan qotishmasiga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O’tkazuvchan-ligi elektrdan yu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ori metalga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 xml:space="preserve">Juda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</w:rPr>
              <w:t>atti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</w:rPr>
              <w:t xml:space="preserve"> metal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Tarkibida uglerod miqdori 2,14% dan yuqori bo’lgan temir uglerod qotishmasiga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O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uvchanlik zonasi deb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zonaga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cho’zilmaydigan zonaga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namunaning cho’zilishi to’xtaydigan zonaga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Kuch ortiqcha o’zgarmasa ham namunaning cho’zilish davom etadigan  zonaga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Siqiladigan</w:t>
            </w:r>
            <w:r w:rsidRPr="007111B8">
              <w:rPr>
                <w:sz w:val="20"/>
                <w:szCs w:val="20"/>
                <w:lang w:val="uz-Cyrl-UZ"/>
              </w:rPr>
              <w:t xml:space="preserve">  zonaga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Po’lat deb nimaga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9E3DDB">
            <w:pPr>
              <w:ind w:left="15"/>
              <w:rPr>
                <w:b/>
                <w:caps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</w:rPr>
              <w:t>’</w:t>
            </w:r>
            <w:r w:rsidRPr="007111B8">
              <w:rPr>
                <w:sz w:val="20"/>
                <w:szCs w:val="20"/>
                <w:lang w:val="en-US"/>
              </w:rPr>
              <w:t>tkazuvchanligi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elektr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yuqori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metalga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Tarkibida uglerod miqdori 2,14%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gacha bo’lgan tem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ir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 uglerod qotish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masiga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Uglerod miqdori 2,14% dan yuqori bo’lgan qotishma</w:t>
            </w:r>
          </w:p>
          <w:p w:rsidR="007F00E4" w:rsidRPr="007111B8" w:rsidRDefault="007F00E4" w:rsidP="00C037D8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Juda qattiq metal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Materiallarni cho’zilish yoki siqilishga sinashdan maqsad nima?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</w:t>
            </w:r>
            <w:r w:rsidRPr="007111B8">
              <w:rPr>
                <w:sz w:val="20"/>
                <w:szCs w:val="20"/>
                <w:lang w:val="en-US"/>
              </w:rPr>
              <w:t xml:space="preserve">da </w:t>
            </w:r>
            <w:r w:rsidRPr="007111B8">
              <w:rPr>
                <w:sz w:val="20"/>
                <w:szCs w:val="20"/>
                <w:lang w:val="uz-Cyrl-UZ"/>
              </w:rPr>
              <w:t xml:space="preserve"> shaklini o’zgartirish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lastiklik xossalarini aniqlash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Materiallarni Guk qonuniga bo’ysunishini tekshirish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uzish </w:t>
            </w:r>
            <w:r w:rsidRPr="007111B8">
              <w:rPr>
                <w:sz w:val="20"/>
                <w:szCs w:val="20"/>
                <w:lang w:val="en-US"/>
              </w:rPr>
              <w:t>mashinasida n</w:t>
            </w:r>
            <w:r w:rsidRPr="007111B8">
              <w:rPr>
                <w:sz w:val="20"/>
                <w:szCs w:val="20"/>
                <w:lang w:val="uz-Cyrl-UZ"/>
              </w:rPr>
              <w:t>amunani sinash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Mo’rt materialning xavfli holati buzilishi oldi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ifodalanadi?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xavfli holat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kuchlar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 paydo bo’lishi bilan ifodalanadi.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bilan ifodalanadi.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yalpi plastik                                                                                      deformatsiyalarning paydo bo’lishi bilan ifodalanadi.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Mo’rt material</w:t>
            </w:r>
            <w:r w:rsidRPr="007111B8">
              <w:rPr>
                <w:sz w:val="20"/>
                <w:szCs w:val="20"/>
                <w:lang w:val="en-US"/>
              </w:rPr>
              <w:t xml:space="preserve">lar </w:t>
            </w:r>
            <w:r w:rsidRPr="007111B8">
              <w:rPr>
                <w:sz w:val="20"/>
                <w:szCs w:val="20"/>
                <w:lang w:val="uz-Cyrl-UZ"/>
              </w:rPr>
              <w:t>darzlar paydo bo’lishi bilan ifodalanadi.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Plastik materialning                                                                                      cho’zilishdagi xavfli                           holati deganda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 </w:t>
            </w:r>
            <w:r w:rsidRPr="007111B8">
              <w:rPr>
                <w:b/>
                <w:sz w:val="20"/>
                <w:szCs w:val="20"/>
                <w:lang w:val="uz-Cyrl-UZ"/>
              </w:rPr>
              <w:t>tushuniladi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oldiq yalpi                                                                                      deformatsiyalarning paydo bo’lishi tushuniladi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tushuniladi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                                                                                      deformatsiyalarning paydo bo’lishi tushuniladi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tushuniladi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Mustahkamlik zonasi deb qanday zonaga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Zonada namunaning eng katta cho’zilishi bo’ladigan zonaga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Bu zonada namunaning uziladigan kesimini belgilaydigan zonaga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ho’zilishi bo’ladigan zonaga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onada namuna uziladigan zonaga aytiladi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Materiallarning proportsionallik chegarasi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lastiklik xossasiga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eformatsiy</w:t>
            </w: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>ateriallarning boshlanishiga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Diagrammaning boshl</w:t>
            </w:r>
            <w:r w:rsidRPr="007111B8">
              <w:rPr>
                <w:sz w:val="20"/>
                <w:szCs w:val="20"/>
                <w:lang w:val="en-US"/>
              </w:rPr>
              <w:t>ani</w:t>
            </w:r>
            <w:r w:rsidRPr="007111B8">
              <w:rPr>
                <w:sz w:val="20"/>
                <w:szCs w:val="20"/>
                <w:lang w:val="uz-Cyrl-UZ"/>
              </w:rPr>
              <w:t>shiga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Guk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onuniga bo’ysunmaydigan holat boshlanishi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 to’g’ri keluv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chi kuchlanishga aytiladi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Ruxsat etilgan kuchlanish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normal  kuchlanishga aytiladi</w:t>
            </w:r>
          </w:p>
        </w:tc>
        <w:tc>
          <w:tcPr>
            <w:tcW w:w="1843" w:type="dxa"/>
            <w:shd w:val="clear" w:color="auto" w:fill="auto"/>
          </w:tcPr>
          <w:p w:rsidR="00DB16BA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Konstruktsiya ning emirilmay uzoq vaqt havf</w:t>
            </w:r>
            <w:r w:rsidR="00DB16BA"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siz ishlashini tahminlaydigan eng katta kuch</w:t>
            </w:r>
            <w:r w:rsidR="00DB16BA"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lanishga aytiladi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urunma  kuchlanishga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to’la 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DB16BA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Yumshoq po’lat materiali uchun rux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sat etilgan kuchlani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 xml:space="preserve"> -     </w:t>
            </w:r>
            <w:r w:rsidRPr="007111B8">
              <w:rPr>
                <w:b/>
                <w:sz w:val="20"/>
                <w:szCs w:val="20"/>
                <w:lang w:val="uz-Cyrl-UZ"/>
              </w:rPr>
              <w:t>shni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095" type="#_x0000_t75" style="width:64.5pt;height:30.75pt" o:ole="">
                  <v:imagedata r:id="rId145" o:title=""/>
                </v:shape>
                <o:OLEObject Type="Embed" ProgID="Equation.3" ShapeID="_x0000_i1095" DrawAspect="Content" ObjectID="_1603627737" r:id="rId146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96" type="#_x0000_t75" style="width:60pt;height:30.75pt" o:ole="">
                  <v:imagedata r:id="rId147" o:title=""/>
                </v:shape>
                <o:OLEObject Type="Embed" ProgID="Equation.3" ShapeID="_x0000_i1096" DrawAspect="Content" ObjectID="_1603627738" r:id="rId148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097" type="#_x0000_t75" style="width:60pt;height:34.5pt" o:ole="">
                  <v:imagedata r:id="rId149" o:title=""/>
                </v:shape>
                <o:OLEObject Type="Embed" ProgID="Equation.3" ShapeID="_x0000_i1097" DrawAspect="Content" ObjectID="_1603627739" r:id="rId150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98" type="#_x0000_t75" style="width:60pt;height:30.75pt" o:ole="">
                  <v:imagedata r:id="rId151" o:title=""/>
                </v:shape>
                <o:OLEObject Type="Embed" ProgID="Equation.3" ShapeID="_x0000_i1098" DrawAspect="Content" ObjectID="_1603627740" r:id="rId15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CHo’yan materiali uchun ruxsat etilgan kuchlanishni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099" type="#_x0000_t75" style="width:64.5pt;height:30.75pt" o:ole="">
                  <v:imagedata r:id="rId145" o:title=""/>
                </v:shape>
                <o:OLEObject Type="Embed" ProgID="Equation.3" ShapeID="_x0000_i1099" DrawAspect="Content" ObjectID="_1603627741" r:id="rId15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="009E3DDB"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0" type="#_x0000_t75" style="width:60pt;height:30.75pt" o:ole="">
                  <v:imagedata r:id="rId154" o:title=""/>
                </v:shape>
                <o:OLEObject Type="Embed" ProgID="Equation.3" ShapeID="_x0000_i1100" DrawAspect="Content" ObjectID="_1603627742" r:id="rId15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1" type="#_x0000_t75" style="width:60pt;height:30.75pt" o:ole="">
                  <v:imagedata r:id="rId156" o:title=""/>
                </v:shape>
                <o:OLEObject Type="Embed" ProgID="Equation.3" ShapeID="_x0000_i1101" DrawAspect="Content" ObjectID="_1603627743" r:id="rId15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102" type="#_x0000_t75" style="width:60pt;height:34.5pt" o:ole="">
                  <v:imagedata r:id="rId149" o:title=""/>
                </v:shape>
                <o:OLEObject Type="Embed" ProgID="Equation.3" ShapeID="_x0000_i1102" DrawAspect="Content" ObjectID="_1603627744" r:id="rId158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Maxalliy kuchlanishni keltirib chiqargan notekisliklarning turi</w:t>
            </w:r>
            <w:r w:rsidRPr="007111B8">
              <w:rPr>
                <w:b/>
                <w:sz w:val="20"/>
                <w:szCs w:val="20"/>
                <w:lang w:val="en-US"/>
              </w:rPr>
              <w:t>ni ko’rsating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uchlanishlar kontsentratoriga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zarbli y</w:t>
            </w:r>
            <w:r w:rsidRPr="007111B8">
              <w:rPr>
                <w:sz w:val="20"/>
                <w:szCs w:val="20"/>
                <w:lang w:val="en-US"/>
              </w:rPr>
              <w:t>uk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ligiga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A84F4B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Ikkita o’zaro tegib turadigan jismni </w:t>
            </w:r>
            <w:r w:rsidR="00A84F4B" w:rsidRPr="007111B8">
              <w:rPr>
                <w:b/>
                <w:sz w:val="20"/>
                <w:szCs w:val="20"/>
                <w:lang w:val="uz-Cyrl-UZ"/>
              </w:rPr>
              <w:t xml:space="preserve">bir-biriga siqqanda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paydo bo’ladigan kuchlanishlar</w:t>
            </w:r>
            <w:r w:rsidR="00C037D8" w:rsidRPr="007111B8">
              <w:rPr>
                <w:b/>
                <w:sz w:val="20"/>
                <w:szCs w:val="20"/>
                <w:lang w:val="uz-Cyrl-UZ"/>
              </w:rPr>
              <w:t>ga……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Vaqtinchalik kuchlanishga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zarbiy qovushqoqligiga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Doimiy </w:t>
            </w:r>
            <w:r w:rsidRPr="007111B8">
              <w:rPr>
                <w:sz w:val="20"/>
                <w:szCs w:val="20"/>
                <w:lang w:val="uz-Cyrl-UZ"/>
              </w:rPr>
              <w:t>kuchlanishlarga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kontakli kuchlanishlarga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Materialning sirtiga mexanik tarzda kiritilgan detalga qarshilik ko’rsata olish qobiliyatiga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kontsentratoriga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Materialni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ligiga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qarshilik  kuchlanishga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zarbiy qovushqoqli</w:t>
            </w:r>
            <w:r w:rsidRPr="007111B8">
              <w:rPr>
                <w:sz w:val="20"/>
                <w:szCs w:val="20"/>
                <w:lang w:val="en-US"/>
              </w:rPr>
              <w:t>k ka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Qattiqlik yordamida materialning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chegarasini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ani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lash mumkin?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A84F4B" w:rsidP="00C037D8">
            <w:pPr>
              <w:ind w:left="1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Plastiklik </w:t>
            </w:r>
            <w:r w:rsidRPr="007111B8">
              <w:rPr>
                <w:sz w:val="20"/>
                <w:szCs w:val="20"/>
                <w:lang w:val="uz-Cyrl-UZ"/>
              </w:rPr>
              <w:t xml:space="preserve">yordamida 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A84F4B" w:rsidP="00A84F4B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*Mustaxkamlik yordamida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Ustivorlik yordamida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Elastik yordamida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Reaktoplastlar deb nimaga aytiladi?</w:t>
            </w:r>
          </w:p>
        </w:tc>
        <w:tc>
          <w:tcPr>
            <w:tcW w:w="2268" w:type="dxa"/>
            <w:shd w:val="clear" w:color="auto" w:fill="auto"/>
          </w:tcPr>
          <w:p w:rsidR="00A84F4B" w:rsidRPr="007111B8" w:rsidRDefault="007F00E4" w:rsidP="00A84F4B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otish jarayonida o’zgarmaydigan (qaytmaydigan) xossalar</w:t>
            </w:r>
            <w:r w:rsidR="00A84F4B" w:rsidRPr="007111B8">
              <w:rPr>
                <w:sz w:val="20"/>
                <w:szCs w:val="20"/>
                <w:lang w:val="en-US"/>
              </w:rPr>
              <w:t>ga ega bo’lgan</w:t>
            </w:r>
            <w:r w:rsidRPr="007111B8">
              <w:rPr>
                <w:sz w:val="20"/>
                <w:szCs w:val="20"/>
                <w:lang w:val="uz-Cyrl-UZ"/>
              </w:rPr>
              <w:t xml:space="preserve"> plastmassa</w:t>
            </w:r>
            <w:r w:rsidR="00A84F4B" w:rsidRPr="007111B8">
              <w:rPr>
                <w:sz w:val="20"/>
                <w:szCs w:val="20"/>
                <w:lang w:val="en-US"/>
              </w:rPr>
              <w:t>-</w:t>
            </w:r>
          </w:p>
          <w:p w:rsidR="00B54017" w:rsidRPr="007111B8" w:rsidRDefault="007F00E4" w:rsidP="009E3DD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larga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qotish </w:t>
            </w:r>
            <w:r w:rsidRPr="007111B8">
              <w:rPr>
                <w:sz w:val="20"/>
                <w:szCs w:val="20"/>
                <w:lang w:val="en-US"/>
              </w:rPr>
              <w:t xml:space="preserve">bilan </w:t>
            </w:r>
            <w:r w:rsidRPr="007111B8">
              <w:rPr>
                <w:sz w:val="20"/>
                <w:szCs w:val="20"/>
                <w:lang w:val="uz-Cyrl-UZ"/>
              </w:rPr>
              <w:t>o’zgaradigan xossalar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plastmassalarga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Xar xil </w:t>
            </w:r>
            <w:r w:rsidRPr="007111B8">
              <w:rPr>
                <w:sz w:val="20"/>
                <w:szCs w:val="20"/>
                <w:lang w:val="uz-Cyrl-UZ"/>
              </w:rPr>
              <w:t>xossalarga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de-DE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de-DE"/>
              </w:rPr>
              <w:t>Termopla</w:t>
            </w:r>
            <w:r w:rsidRPr="007111B8">
              <w:rPr>
                <w:b/>
                <w:sz w:val="20"/>
                <w:szCs w:val="20"/>
                <w:lang w:val="uz-Cyrl-UZ"/>
              </w:rPr>
              <w:t>st</w:t>
            </w:r>
            <w:r w:rsidRPr="007111B8">
              <w:rPr>
                <w:b/>
                <w:sz w:val="20"/>
                <w:szCs w:val="20"/>
                <w:lang w:val="de-DE"/>
              </w:rPr>
              <w:t xml:space="preserve">lar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A84F4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lastmassalar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qotish jarayonida o’zgaridan xossalarga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de-DE"/>
              </w:rPr>
              <w:t xml:space="preserve">otish jarayonida </w:t>
            </w:r>
            <w:r w:rsidRPr="007111B8">
              <w:rPr>
                <w:sz w:val="20"/>
                <w:szCs w:val="20"/>
                <w:lang w:val="uz-Cyrl-UZ"/>
              </w:rPr>
              <w:t>o’</w:t>
            </w:r>
            <w:r w:rsidRPr="007111B8">
              <w:rPr>
                <w:sz w:val="20"/>
                <w:szCs w:val="20"/>
                <w:lang w:val="de-DE"/>
              </w:rPr>
              <w:t xml:space="preserve">zgaruvchan </w:t>
            </w:r>
            <w:r w:rsidRPr="007111B8">
              <w:rPr>
                <w:sz w:val="20"/>
                <w:szCs w:val="20"/>
                <w:lang w:val="uz-Cyrl-UZ"/>
              </w:rPr>
              <w:t>(qaytadigan) xossalar</w:t>
            </w:r>
            <w:r w:rsidRPr="007111B8">
              <w:rPr>
                <w:sz w:val="20"/>
                <w:szCs w:val="20"/>
                <w:lang w:val="en-US"/>
              </w:rPr>
              <w:t>ga ega bo’lgan</w:t>
            </w:r>
            <w:r w:rsidRPr="007111B8">
              <w:rPr>
                <w:sz w:val="20"/>
                <w:szCs w:val="20"/>
                <w:lang w:val="uz-Cyrl-UZ"/>
              </w:rPr>
              <w:t xml:space="preserve"> plastmas</w:t>
            </w:r>
            <w:r w:rsid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salarga aytiladi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plastmassalarga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Xar xil </w:t>
            </w:r>
            <w:r w:rsidRPr="007111B8">
              <w:rPr>
                <w:sz w:val="20"/>
                <w:szCs w:val="20"/>
                <w:lang w:val="uz-Cyrl-UZ"/>
              </w:rPr>
              <w:t>xossalarga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Kuchlanish holatlari turlarini to’g’risini ayting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CHiziqli, hajmiy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CHiziqli, tekis,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hajmiy, tekis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ekis,</w:t>
            </w:r>
            <w:r w:rsidRPr="007111B8">
              <w:rPr>
                <w:sz w:val="20"/>
                <w:szCs w:val="20"/>
                <w:lang w:val="en-US"/>
              </w:rPr>
              <w:t xml:space="preserve"> ch</w:t>
            </w:r>
            <w:r w:rsidRPr="007111B8">
              <w:rPr>
                <w:sz w:val="20"/>
                <w:szCs w:val="20"/>
                <w:lang w:val="uz-Cyrl-UZ"/>
              </w:rPr>
              <w:t xml:space="preserve">iziqli, hajmiy 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Nuqtadagi kuchlanish holati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="00830D7B"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uqta orqali o’t</w:t>
            </w:r>
            <w:r w:rsidR="00830D7B" w:rsidRPr="007111B8">
              <w:rPr>
                <w:sz w:val="20"/>
                <w:szCs w:val="20"/>
                <w:lang w:val="uz-Cyrl-UZ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="00830D7B" w:rsidRPr="007111B8">
              <w:rPr>
                <w:sz w:val="20"/>
                <w:szCs w:val="20"/>
                <w:lang w:val="uz-Cyrl-UZ"/>
              </w:rPr>
              <w:t>zila</w:t>
            </w:r>
            <w:r w:rsidRPr="007111B8">
              <w:rPr>
                <w:sz w:val="20"/>
                <w:szCs w:val="20"/>
                <w:lang w:val="uz-Cyrl-UZ"/>
              </w:rPr>
              <w:t>digan barcha yuzachalar</w:t>
            </w:r>
            <w:r w:rsidR="00830D7B" w:rsidRPr="007111B8">
              <w:rPr>
                <w:sz w:val="20"/>
                <w:szCs w:val="20"/>
                <w:lang w:val="uz-Cyrl-UZ"/>
              </w:rPr>
              <w:t xml:space="preserve">da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830D7B" w:rsidRPr="007111B8">
              <w:rPr>
                <w:sz w:val="20"/>
                <w:szCs w:val="20"/>
                <w:lang w:val="uz-Cyrl-UZ"/>
              </w:rPr>
              <w:t>paydo bo’ladigan  normal va urinma kuchlanishlar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30D7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 xml:space="preserve">uqta orqali o’tkaziladigan </w:t>
            </w:r>
            <w:r w:rsidR="007F00E4" w:rsidRPr="007111B8">
              <w:rPr>
                <w:sz w:val="20"/>
                <w:szCs w:val="20"/>
                <w:lang w:val="uz-Cyrl-UZ"/>
              </w:rPr>
              <w:t>normal kuchlanishlar holatiga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830D7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 xml:space="preserve">uqta orqali o’tkaziladigan </w:t>
            </w:r>
            <w:r w:rsidR="007F00E4" w:rsidRPr="007111B8">
              <w:rPr>
                <w:sz w:val="20"/>
                <w:szCs w:val="20"/>
                <w:lang w:val="uz-Cyrl-UZ"/>
              </w:rPr>
              <w:t>urinma holatiga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830D7B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uqta orqali o’tmaydigan normal va urinma kuchlanishlarga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Urunma kuchlanishlarni juftlik alomati deb nimaga 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uchlanish</w:t>
            </w:r>
            <w:r w:rsidRPr="007111B8">
              <w:rPr>
                <w:sz w:val="20"/>
                <w:szCs w:val="20"/>
                <w:lang w:val="en-US"/>
              </w:rPr>
              <w:t xml:space="preserve"> o</w:t>
            </w:r>
            <w:r w:rsidRPr="007111B8">
              <w:rPr>
                <w:sz w:val="20"/>
                <w:szCs w:val="20"/>
                <w:lang w:val="uz-Cyrl-UZ"/>
              </w:rPr>
              <w:t>’zaro perpendikulyar joylashgan qiya  kesimlaridagi urinma kuchlanishlarning tengligiga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kuchlanishlarni-ng tengsizligiga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Normal </w:t>
            </w:r>
            <w:r w:rsidRPr="007111B8">
              <w:rPr>
                <w:sz w:val="20"/>
                <w:szCs w:val="20"/>
                <w:lang w:val="uz-Cyrl-UZ"/>
              </w:rPr>
              <w:t>kuchlanishlarga teng bulishiga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aksimal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iymatiga erishishiga</w:t>
            </w:r>
          </w:p>
        </w:tc>
      </w:tr>
      <w:tr w:rsidR="007F00E4" w:rsidRPr="007111B8" w:rsidTr="007F00E4">
        <w:trPr>
          <w:trHeight w:val="918"/>
        </w:trPr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pStyle w:val="a9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kuchlanishlar nol bo’lgan yuzalar</w:t>
            </w:r>
            <w:r w:rsidRPr="007111B8">
              <w:rPr>
                <w:sz w:val="20"/>
                <w:szCs w:val="20"/>
                <w:lang w:val="en-US"/>
              </w:rPr>
              <w:t xml:space="preserve"> qanday yuzalarga aytiladi</w:t>
            </w:r>
            <w:r w:rsidRPr="007111B8">
              <w:rPr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yuzalar deyiladi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normal</w:t>
            </w:r>
            <w:r w:rsidRPr="007111B8">
              <w:rPr>
                <w:sz w:val="20"/>
                <w:szCs w:val="20"/>
                <w:lang w:val="uz-Cyrl-UZ"/>
              </w:rPr>
              <w:t xml:space="preserve"> kuchlanishlar deyiladi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bosh yuzalar deyiladi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yuzalar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pStyle w:val="a9"/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Yuzalarga ta’sir qilgan normal kuchlanishlar </w:t>
            </w:r>
            <w:r w:rsidRPr="007111B8">
              <w:rPr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sz w:val="20"/>
                <w:szCs w:val="20"/>
                <w:lang w:val="uz-Cyrl-UZ"/>
              </w:rPr>
              <w:t>kuchlanishlar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bosh yuzalar deb ataladi.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bosh normal kuchlanishlar deb ataladi.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Xafli </w:t>
            </w:r>
            <w:r w:rsidRPr="007111B8">
              <w:rPr>
                <w:sz w:val="20"/>
                <w:szCs w:val="20"/>
                <w:lang w:val="uz-Cyrl-UZ"/>
              </w:rPr>
              <w:t>kuchlanishlar deb ataladi.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O’rtacha</w:t>
            </w:r>
            <w:r w:rsidRPr="007111B8">
              <w:rPr>
                <w:sz w:val="20"/>
                <w:szCs w:val="20"/>
                <w:lang w:val="uz-Cyrl-UZ"/>
              </w:rPr>
              <w:t xml:space="preserve"> kuchlanishlar deyiladi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Mustaxkamlik nazariya deb qanday nazariyaga </w:t>
            </w:r>
            <w:r w:rsidRPr="007111B8">
              <w:rPr>
                <w:b/>
                <w:sz w:val="20"/>
                <w:szCs w:val="20"/>
                <w:lang w:val="en-US"/>
              </w:rPr>
              <w:t>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Mustaxkamlik nazariyaga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830D7B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830D7B" w:rsidRPr="007111B8">
              <w:rPr>
                <w:sz w:val="20"/>
                <w:szCs w:val="20"/>
                <w:lang w:val="en-US"/>
              </w:rPr>
              <w:t>H</w:t>
            </w:r>
            <w:r w:rsidRPr="007111B8">
              <w:rPr>
                <w:sz w:val="20"/>
                <w:szCs w:val="20"/>
                <w:lang w:val="uz-Cyrl-UZ"/>
              </w:rPr>
              <w:t xml:space="preserve">isoblash uchun qabul qilingan farazlarga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Plastiklik</w:t>
            </w:r>
            <w:r w:rsidRPr="007111B8">
              <w:rPr>
                <w:sz w:val="20"/>
                <w:szCs w:val="20"/>
                <w:lang w:val="uz-Cyrl-UZ"/>
              </w:rPr>
              <w:t xml:space="preserve"> nazariyaga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Oquvchanlik 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uz-Cyrl-UZ"/>
              </w:rPr>
              <w:t xml:space="preserve">nazariyaga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Sof siljish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kuchlanish nolga teng bo’lgan yuzaga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normal kuchlanish ta’siri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Faqat urunma kuchlanish ta’siridagi kubikning deformatsiyasiga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nolga teng bo’lgan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Sof siljishdagi Guk qonuni to’g’risini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999" w:dyaOrig="320">
                <v:shape id="_x0000_i1103" type="#_x0000_t75" style="width:39pt;height:12.75pt" o:ole="">
                  <v:imagedata r:id="rId159" o:title=""/>
                </v:shape>
                <o:OLEObject Type="Embed" ProgID="Equation.3" ShapeID="_x0000_i1103" DrawAspect="Content" ObjectID="_1603627745" r:id="rId160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120" w:dyaOrig="320">
                <v:shape id="_x0000_i1104" type="#_x0000_t75" style="width:45pt;height:12.75pt" o:ole="">
                  <v:imagedata r:id="rId161" o:title=""/>
                </v:shape>
                <o:OLEObject Type="Embed" ProgID="Equation.3" ShapeID="_x0000_i1104" DrawAspect="Content" ObjectID="_1603627746" r:id="rId162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160" w:dyaOrig="320">
                <v:shape id="_x0000_i1105" type="#_x0000_t75" style="width:57.75pt;height:15.75pt" o:ole="">
                  <v:imagedata r:id="rId163" o:title=""/>
                </v:shape>
                <o:OLEObject Type="Embed" ProgID="Equation.3" ShapeID="_x0000_i1105" DrawAspect="Content" ObjectID="_1603627747" r:id="rId164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60" w:dyaOrig="260">
                <v:shape id="_x0000_i1106" type="#_x0000_t75" style="width:49.5pt;height:12.75pt" o:ole="">
                  <v:imagedata r:id="rId165" o:title=""/>
                </v:shape>
                <o:OLEObject Type="Embed" ProgID="Equation.3" ShapeID="_x0000_i1106" DrawAspect="Content" ObjectID="_1603627748" r:id="rId166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Siljish modulini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1219" w:dyaOrig="660">
                <v:shape id="_x0000_i1107" type="#_x0000_t75" style="width:54.75pt;height:33.75pt" o:ole="">
                  <v:imagedata r:id="rId167" o:title=""/>
                </v:shape>
                <o:OLEObject Type="Embed" ProgID="Equation.3" ShapeID="_x0000_i1107" DrawAspect="Content" ObjectID="_1603627749" r:id="rId16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8"/>
                <w:sz w:val="20"/>
                <w:szCs w:val="20"/>
              </w:rPr>
              <w:object w:dxaOrig="1260" w:dyaOrig="660">
                <v:shape id="_x0000_i1108" type="#_x0000_t75" style="width:57.75pt;height:33.75pt" o:ole="">
                  <v:imagedata r:id="rId169" o:title=""/>
                </v:shape>
                <o:OLEObject Type="Embed" ProgID="Equation.3" ShapeID="_x0000_i1108" DrawAspect="Content" ObjectID="_1603627750" r:id="rId17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840" w:dyaOrig="740">
                <v:shape id="_x0000_i1109" type="#_x0000_t75" style="width:38.25pt;height:37.5pt" o:ole="">
                  <v:imagedata r:id="rId171" o:title=""/>
                </v:shape>
                <o:OLEObject Type="Embed" ProgID="Equation.3" ShapeID="_x0000_i1109" DrawAspect="Content" ObjectID="_1603627751" r:id="rId17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60" w:dyaOrig="680">
                <v:shape id="_x0000_i1110" type="#_x0000_t75" style="width:57.75pt;height:33.75pt" o:ole="">
                  <v:imagedata r:id="rId173" o:title=""/>
                </v:shape>
                <o:OLEObject Type="Embed" ProgID="Equation.3" ShapeID="_x0000_i1110" DrawAspect="Content" ObjectID="_1603627752" r:id="rId174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B5401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Payvand birikmalar necha xil bo’ladi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*2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DB16BA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Buralishga ishlaydi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gan to’g’ri g’o’la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deb ataladi.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deb ataladi.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al deb ataladi.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Balka deb ataladi.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Burovchi moment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830D7B" w:rsidRPr="007111B8">
              <w:rPr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Eguvchi 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moment</w:t>
            </w:r>
            <w:r w:rsidR="00830D7B" w:rsidRPr="007111B8">
              <w:rPr>
                <w:sz w:val="20"/>
                <w:szCs w:val="20"/>
                <w:lang w:val="en-US"/>
              </w:rPr>
              <w:t xml:space="preserve">ga </w:t>
            </w:r>
            <w:r w:rsidR="00830D7B" w:rsidRPr="007111B8">
              <w:rPr>
                <w:sz w:val="20"/>
                <w:szCs w:val="20"/>
                <w:lang w:val="uz-Cyrl-UZ"/>
              </w:rPr>
              <w:t xml:space="preserve"> aytiladi</w:t>
            </w:r>
            <w:proofErr w:type="gramEnd"/>
            <w:r w:rsidR="00830D7B"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oyilgan kuch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hosil qiladigan burovchi moment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DB16BA" w:rsidP="00830D7B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*Bur</w:t>
            </w: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lish deformatsiyasi hosil qiladigan juft kuch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 deformat</w:t>
            </w:r>
          </w:p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siyasida deformatsiya</w:t>
            </w:r>
          </w:p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ning potentsial energi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yasi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teng.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 Buralish deformatsiyasi</w:t>
            </w:r>
            <w:r w:rsidRPr="007111B8">
              <w:rPr>
                <w:sz w:val="20"/>
                <w:szCs w:val="20"/>
                <w:lang w:val="en-US"/>
              </w:rPr>
              <w:t xml:space="preserve">tashqi kuchlarning bajargan ishiga teng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buralish burchagiga </w:t>
            </w:r>
            <w:r w:rsidRPr="007111B8">
              <w:rPr>
                <w:sz w:val="20"/>
                <w:szCs w:val="20"/>
                <w:lang w:val="en-US"/>
              </w:rPr>
              <w:t>teng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 burovchi  momentga 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otentsial energiyasi</w:t>
            </w:r>
            <w:r w:rsidRPr="007111B8">
              <w:rPr>
                <w:sz w:val="20"/>
                <w:szCs w:val="20"/>
                <w:lang w:val="en-US"/>
              </w:rPr>
              <w:t>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Buralish burchagining u xosil bo’layotgan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onstruktsiya   uzunli</w:t>
            </w:r>
            <w:r w:rsidR="00843534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giga nisbati</w:t>
            </w:r>
            <w:r w:rsidRPr="007111B8">
              <w:rPr>
                <w:b/>
                <w:sz w:val="20"/>
                <w:szCs w:val="20"/>
                <w:lang w:val="en-US"/>
              </w:rPr>
              <w:t>ni ko’rsating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</w:t>
            </w:r>
            <w:r w:rsidRPr="007111B8">
              <w:rPr>
                <w:sz w:val="20"/>
                <w:szCs w:val="20"/>
                <w:lang w:val="en-US"/>
              </w:rPr>
              <w:t xml:space="preserve"> n</w:t>
            </w:r>
            <w:r w:rsidRPr="007111B8">
              <w:rPr>
                <w:sz w:val="20"/>
                <w:szCs w:val="20"/>
                <w:lang w:val="uz-Cyrl-UZ"/>
              </w:rPr>
              <w:t>isbiy cho’zilish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nisbati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Urinma n</w:t>
            </w:r>
            <w:r w:rsidRPr="007111B8">
              <w:rPr>
                <w:sz w:val="20"/>
                <w:szCs w:val="20"/>
                <w:lang w:val="uz-Cyrl-UZ"/>
              </w:rPr>
              <w:t>isbiy siljish burchagi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843534" w:rsidP="0084353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*Nisbiy buralish burchagi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Nisbiy siqilish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nisbati</w:t>
            </w:r>
          </w:p>
        </w:tc>
      </w:tr>
      <w:tr w:rsidR="007F00E4" w:rsidRPr="007111B8" w:rsidTr="009E3DDB">
        <w:trPr>
          <w:trHeight w:val="898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Buralishdagi sterjenni mustaxkamlik shartini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="00B54017" w:rsidRPr="007111B8">
              <w:rPr>
                <w:position w:val="-32"/>
                <w:sz w:val="20"/>
                <w:szCs w:val="20"/>
                <w:lang w:val="en-US"/>
              </w:rPr>
              <w:object w:dxaOrig="1520" w:dyaOrig="700">
                <v:shape id="_x0000_i1111" type="#_x0000_t75" style="width:97.5pt;height:30pt" o:ole="" fillcolor="window">
                  <v:imagedata r:id="rId175" o:title=""/>
                </v:shape>
                <o:OLEObject Type="Embed" ProgID="Equation.3" ShapeID="_x0000_i1111" DrawAspect="Content" ObjectID="_1603627753" r:id="rId176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  <w:lang w:val="en-US"/>
              </w:rPr>
              <w:object w:dxaOrig="1600" w:dyaOrig="700">
                <v:shape id="_x0000_i1112" type="#_x0000_t75" style="width:87pt;height:35.25pt" o:ole="" fillcolor="window">
                  <v:imagedata r:id="rId177" o:title=""/>
                </v:shape>
                <o:OLEObject Type="Embed" ProgID="Equation.3" ShapeID="_x0000_i1112" DrawAspect="Content" ObjectID="_1603627754" r:id="rId178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olor w:val="FF0000"/>
                <w:sz w:val="20"/>
                <w:szCs w:val="20"/>
                <w:lang w:val="uz-Cyrl-UZ"/>
              </w:rPr>
            </w:pPr>
            <w:r w:rsidRPr="007111B8">
              <w:rPr>
                <w:color w:val="FF0000"/>
                <w:position w:val="-32"/>
                <w:sz w:val="20"/>
                <w:szCs w:val="20"/>
                <w:lang w:val="en-US"/>
              </w:rPr>
              <w:object w:dxaOrig="1520" w:dyaOrig="700">
                <v:shape id="_x0000_i1113" type="#_x0000_t75" style="width:97.5pt;height:43.5pt" o:ole="" fillcolor="window">
                  <v:imagedata r:id="rId179" o:title=""/>
                </v:shape>
                <o:OLEObject Type="Embed" ProgID="Equation.3" ShapeID="_x0000_i1113" DrawAspect="Content" ObjectID="_1603627755" r:id="rId180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E70F6" w:rsidP="00C037D8">
            <w:pPr>
              <w:rPr>
                <w:b/>
                <w:color w:val="FF0000"/>
                <w:sz w:val="20"/>
                <w:szCs w:val="20"/>
                <w:lang w:val="uz-Cyrl-UZ"/>
              </w:rPr>
            </w:pPr>
            <w:r w:rsidRPr="007111B8">
              <w:rPr>
                <w:color w:val="FF0000"/>
                <w:position w:val="-32"/>
                <w:sz w:val="20"/>
                <w:szCs w:val="20"/>
                <w:lang w:val="en-US"/>
              </w:rPr>
              <w:object w:dxaOrig="1520" w:dyaOrig="700">
                <v:shape id="_x0000_i1114" type="#_x0000_t75" style="width:84pt;height:35.25pt" o:ole="" fillcolor="window">
                  <v:imagedata r:id="rId181" o:title=""/>
                </v:shape>
                <o:OLEObject Type="Embed" ProgID="Equation.3" ShapeID="_x0000_i1114" DrawAspect="Content" ObjectID="_1603627756" r:id="rId18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Doiraviy ko’n-dalang kesimning buralishida qaysi nuqtalarida urinma kuchlanish eng katta bo’ladi.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Ogirlik markazida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4353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*Barcha nuqtalarida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Xech bir nuqtasida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Pastki nuqtasida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C037D8">
            <w:pPr>
              <w:pStyle w:val="a9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Val kesimida hosil bo’layotgan eng katta normal va urinma kuchlanishlar formu</w:t>
            </w:r>
            <w:r w:rsidR="00843534"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pStyle w:val="a9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lasi</w:t>
            </w:r>
            <w:r w:rsidRPr="007111B8">
              <w:rPr>
                <w:sz w:val="20"/>
                <w:szCs w:val="20"/>
                <w:lang w:val="en-US"/>
              </w:rPr>
              <w:t xml:space="preserve"> to’g’risini toping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15" type="#_x0000_t75" style="width:41.25pt;height:33.75pt" o:ole="" fillcolor="window">
                  <v:imagedata r:id="rId183" o:title=""/>
                </v:shape>
                <o:OLEObject Type="Embed" ProgID="Equation.3" ShapeID="_x0000_i1115" DrawAspect="Content" ObjectID="_1603627757" r:id="rId184"/>
              </w:object>
            </w:r>
            <w:r w:rsidRPr="007111B8">
              <w:rPr>
                <w:sz w:val="20"/>
                <w:szCs w:val="20"/>
                <w:lang w:val="uz-Cyrl-UZ"/>
              </w:rPr>
              <w:t xml:space="preserve"> va</w:t>
            </w: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16" type="#_x0000_t75" style="width:41.25pt;height:36.75pt" o:ole="" fillcolor="window">
                  <v:imagedata r:id="rId185" o:title=""/>
                </v:shape>
                <o:OLEObject Type="Embed" ProgID="Equation.3" ShapeID="_x0000_i1116" DrawAspect="Content" ObjectID="_1603627758" r:id="rId186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17" type="#_x0000_t75" style="width:41.25pt;height:33.75pt" o:ole="" fillcolor="window">
                  <v:imagedata r:id="rId183" o:title=""/>
                </v:shape>
                <o:OLEObject Type="Embed" ProgID="Equation.3" ShapeID="_x0000_i1117" DrawAspect="Content" ObjectID="_1603627759" r:id="rId18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18" type="#_x0000_t75" style="width:41.25pt;height:36.75pt" o:ole="" fillcolor="window">
                  <v:imagedata r:id="rId185" o:title=""/>
                </v:shape>
                <o:OLEObject Type="Embed" ProgID="Equation.3" ShapeID="_x0000_i1118" DrawAspect="Content" ObjectID="_1603627760" r:id="rId188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19" type="#_x0000_t75" style="width:41.25pt;height:33.75pt" o:ole="" fillcolor="window">
                  <v:imagedata r:id="rId189" o:title=""/>
                </v:shape>
                <o:OLEObject Type="Embed" ProgID="Equation.3" ShapeID="_x0000_i1119" DrawAspect="Content" ObjectID="_1603627761" r:id="rId190"/>
              </w:object>
            </w:r>
            <w:r w:rsidRPr="007111B8">
              <w:rPr>
                <w:position w:val="-32"/>
                <w:sz w:val="20"/>
                <w:szCs w:val="20"/>
              </w:rPr>
              <w:object w:dxaOrig="800" w:dyaOrig="720">
                <v:shape id="_x0000_i1120" type="#_x0000_t75" style="width:39pt;height:36.75pt" o:ole="" fillcolor="window">
                  <v:imagedata r:id="rId191" o:title=""/>
                </v:shape>
                <o:OLEObject Type="Embed" ProgID="Equation.3" ShapeID="_x0000_i1120" DrawAspect="Content" ObjectID="_1603627762" r:id="rId192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Tekislik sistemasiga oid balka tayanchlari necha xil bo’ladi.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9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To’singa qo’yilgan kuchlar uning simmetriya tekisligida yotsa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,</w:t>
            </w:r>
            <w:r w:rsidRPr="007111B8">
              <w:rPr>
                <w:b/>
                <w:sz w:val="20"/>
                <w:szCs w:val="20"/>
                <w:lang w:val="en-US"/>
              </w:rPr>
              <w:t>qanday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egilish deyiladi.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43534" w:rsidP="0084353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tekis egilish 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sof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Balkalardagi zo’riqish kuchlari qanday topiladi?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</w:rPr>
              <w:t xml:space="preserve">Kesish metodidan foydalaniladi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Arralash </w:t>
            </w:r>
            <w:r w:rsidRPr="007111B8">
              <w:rPr>
                <w:sz w:val="20"/>
                <w:szCs w:val="20"/>
                <w:lang w:val="uz-Cyrl-UZ"/>
              </w:rPr>
              <w:t xml:space="preserve">metodidan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R</w:t>
            </w:r>
            <w:r w:rsidRPr="007111B8">
              <w:rPr>
                <w:sz w:val="20"/>
                <w:szCs w:val="20"/>
                <w:lang w:val="uz-Cyrl-UZ"/>
              </w:rPr>
              <w:t xml:space="preserve">eaktsiya kuchlari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 xml:space="preserve">eformatsiya metodidan </w:t>
            </w:r>
          </w:p>
        </w:tc>
      </w:tr>
      <w:tr w:rsidR="007F00E4" w:rsidRPr="00003B37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Kesuvchi kuch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Zo’riqish kuchlariga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o’riqish kuchlaridan ifodalovchi juft kuch momentiga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9C5B6D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Parallel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yo’nalgan kuch</w:t>
            </w:r>
            <w:r w:rsidR="007F00E4" w:rsidRPr="007111B8">
              <w:rPr>
                <w:sz w:val="20"/>
                <w:szCs w:val="20"/>
                <w:lang w:val="en-US"/>
              </w:rPr>
              <w:t>ga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843534" w:rsidRPr="007111B8" w:rsidRDefault="0084353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Balka ko’nda-</w:t>
            </w:r>
          </w:p>
          <w:p w:rsidR="007F00E4" w:rsidRPr="007111B8" w:rsidRDefault="00843534" w:rsidP="009C5B6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lang kesimi</w:t>
            </w:r>
            <w:r w:rsidR="009C5B6D"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 xml:space="preserve">perpendikulyar yo’nalgan kuchga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9E3DDB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Agar kesimlarda faqat bir ichki zo’riqish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kuchi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–eguvchi moment vujudga kelgan egilish</w:t>
            </w:r>
            <w:r w:rsidRPr="007111B8">
              <w:rPr>
                <w:b/>
                <w:sz w:val="20"/>
                <w:szCs w:val="20"/>
                <w:lang w:val="en-US"/>
              </w:rPr>
              <w:t>……..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sof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9C5B6D" w:rsidP="009C5B6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E</w:t>
            </w:r>
            <w:r w:rsidRPr="007111B8">
              <w:rPr>
                <w:sz w:val="20"/>
                <w:szCs w:val="20"/>
                <w:lang w:val="uz-Cyrl-UZ"/>
              </w:rPr>
              <w:t>g</w:t>
            </w:r>
            <w:r w:rsidRPr="007111B8">
              <w:rPr>
                <w:sz w:val="20"/>
                <w:szCs w:val="20"/>
                <w:lang w:val="en-US"/>
              </w:rPr>
              <w:t>uvchi kuchga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deyiladi.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Agar kesimda eguvchi moment  tashqari ko’ndalang kuch   mavjud bo’lsa </w:t>
            </w:r>
            <w:r w:rsidRPr="007111B8">
              <w:rPr>
                <w:b/>
                <w:sz w:val="20"/>
                <w:szCs w:val="20"/>
                <w:lang w:val="en-US"/>
              </w:rPr>
              <w:t>qan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day egilish deyiladi?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Sof</w:t>
            </w:r>
            <w:r w:rsidRPr="007111B8">
              <w:rPr>
                <w:sz w:val="20"/>
                <w:szCs w:val="20"/>
                <w:lang w:val="uz-Cyrl-UZ"/>
              </w:rPr>
              <w:t xml:space="preserve"> egilish deyiladi.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Eguvchi moment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A45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Parallel</w:t>
            </w:r>
            <w:r w:rsidRPr="007111B8">
              <w:rPr>
                <w:sz w:val="20"/>
                <w:szCs w:val="20"/>
                <w:lang w:val="uz-Cyrl-UZ"/>
              </w:rPr>
              <w:t xml:space="preserve"> yo’nalgan kuch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Perpendikulyar  yo’nalgan kuch 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o’riqish kuchga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84353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Ichki zo’riqish kuchlaridan birini ifodalovchi juft kuch momentiga aytiladi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To’sining cho’zilmagan va siqilmagan tolalari yotgan qatlam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qanday qatlam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deyiladi.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Asosiy </w:t>
            </w:r>
            <w:r w:rsidRPr="007111B8">
              <w:rPr>
                <w:sz w:val="20"/>
                <w:szCs w:val="20"/>
                <w:lang w:val="uz-Cyrl-UZ"/>
              </w:rPr>
              <w:t>tekisligi deyiladi.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84353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neytral qatlam deyiladi.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hizi</w:t>
            </w:r>
            <w:r w:rsidRPr="007111B8">
              <w:rPr>
                <w:sz w:val="20"/>
                <w:szCs w:val="20"/>
                <w:lang w:val="en-US"/>
              </w:rPr>
              <w:t>ql</w:t>
            </w:r>
            <w:r w:rsidRPr="007111B8">
              <w:rPr>
                <w:sz w:val="20"/>
                <w:szCs w:val="20"/>
                <w:lang w:val="uz-Cyrl-UZ"/>
              </w:rPr>
              <w:t xml:space="preserve">i </w:t>
            </w:r>
            <w:r w:rsidRPr="007111B8">
              <w:rPr>
                <w:sz w:val="20"/>
                <w:szCs w:val="20"/>
                <w:lang w:val="en-US"/>
              </w:rPr>
              <w:t xml:space="preserve"> 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egilish deyiladi.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Egilishda normal kuchlanish formulasini ko’rsating.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840" w:dyaOrig="680">
                <v:shape id="_x0000_i1121" type="#_x0000_t75" style="width:54.75pt;height:45pt" o:ole="">
                  <v:imagedata r:id="rId193" o:title=""/>
                </v:shape>
                <o:OLEObject Type="Embed" ProgID="Equation.3" ShapeID="_x0000_i1121" DrawAspect="Content" ObjectID="_1603627763" r:id="rId194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100" w:dyaOrig="720">
                <v:shape id="_x0000_i1122" type="#_x0000_t75" style="width:64.5pt;height:42.75pt" o:ole="">
                  <v:imagedata r:id="rId195" o:title=""/>
                </v:shape>
                <o:OLEObject Type="Embed" ProgID="Equation.3" ShapeID="_x0000_i1122" DrawAspect="Content" ObjectID="_1603627764" r:id="rId196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120" w:dyaOrig="700">
                <v:shape id="_x0000_i1123" type="#_x0000_t75" style="width:76.5pt;height:48.75pt" o:ole="">
                  <v:imagedata r:id="rId197" o:title=""/>
                </v:shape>
                <o:OLEObject Type="Embed" ProgID="Equation.3" ShapeID="_x0000_i1123" DrawAspect="Content" ObjectID="_1603627765" r:id="rId198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080" w:dyaOrig="680">
                <v:shape id="_x0000_i1124" type="#_x0000_t75" style="width:79.5pt;height:51pt" o:ole="">
                  <v:imagedata r:id="rId199" o:title=""/>
                </v:shape>
                <o:OLEObject Type="Embed" ProgID="Equation.3" ShapeID="_x0000_i1124" DrawAspect="Content" ObjectID="_1603627766" r:id="rId20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 va siqilish-</w:t>
            </w:r>
          </w:p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da bo’lgan brus kesimida nechta ichki kuch hosil bo’ladi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*1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Cho’zilish, siqilishda kesimida qanday ichki kuch omili hosil bo’ladi?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Q, 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*N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x</w:t>
            </w:r>
            <w:r w:rsidRPr="007111B8">
              <w:rPr>
                <w:sz w:val="20"/>
                <w:szCs w:val="20"/>
                <w:lang w:val="en-US"/>
              </w:rPr>
              <w:t>, Q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b</w:t>
            </w:r>
            <w:r w:rsidRPr="007111B8">
              <w:rPr>
                <w:sz w:val="20"/>
                <w:szCs w:val="20"/>
                <w:lang w:val="en-US"/>
              </w:rPr>
              <w:t>, Q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y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8B7727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Brusning ko’ndalang kesimida umumiy holda nechta ichki kuch omillari hosil bo’ladi?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8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Kuchlanishning o’lcham birligi qanday?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N/m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*MPa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Sof e</w:t>
            </w:r>
            <w:r w:rsidRPr="007111B8">
              <w:rPr>
                <w:b/>
                <w:sz w:val="20"/>
                <w:szCs w:val="20"/>
                <w:lang w:val="uz-Cyrl-UZ"/>
              </w:rPr>
              <w:t>gilishda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mustahkamlik shartini ko’rsating.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1840" w:dyaOrig="680">
                <v:shape id="_x0000_i1125" type="#_x0000_t75" style="width:80.25pt;height:37.5pt" o:ole="">
                  <v:imagedata r:id="rId201" o:title=""/>
                </v:shape>
                <o:OLEObject Type="Embed" ProgID="Equation.3" ShapeID="_x0000_i1125" DrawAspect="Content" ObjectID="_1603627767" r:id="rId202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680" w:dyaOrig="700">
                <v:shape id="_x0000_i1126" type="#_x0000_t75" style="width:87pt;height:29.25pt" o:ole="">
                  <v:imagedata r:id="rId203" o:title=""/>
                </v:shape>
                <o:OLEObject Type="Embed" ProgID="Equation.3" ShapeID="_x0000_i1126" DrawAspect="Content" ObjectID="_1603627768" r:id="rId204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2400" w:dyaOrig="639">
                <v:shape id="_x0000_i1127" type="#_x0000_t75" style="width:76.5pt;height:23.25pt" o:ole="">
                  <v:imagedata r:id="rId205" o:title=""/>
                </v:shape>
                <o:OLEObject Type="Embed" ProgID="Equation.3" ShapeID="_x0000_i1127" DrawAspect="Content" ObjectID="_1603627769" r:id="rId206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2220" w:dyaOrig="639">
                <v:shape id="_x0000_i1128" type="#_x0000_t75" style="width:79.5pt;height:26.25pt" o:ole="">
                  <v:imagedata r:id="rId207" o:title=""/>
                </v:shape>
                <o:OLEObject Type="Embed" ProgID="Equation.3" ShapeID="_x0000_i1128" DrawAspect="Content" ObjectID="_1603627770" r:id="rId208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normal kuchlanish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mustaxkamlik shartidan foydalanib kesimni tanlang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40" w:dyaOrig="660">
                <v:shape id="_x0000_i1129" type="#_x0000_t75" style="width:37.5pt;height:33.75pt" o:ole="">
                  <v:imagedata r:id="rId209" o:title=""/>
                </v:shape>
                <o:OLEObject Type="Embed" ProgID="Equation.3" ShapeID="_x0000_i1129" DrawAspect="Content" ObjectID="_1603627771" r:id="rId210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00" w:dyaOrig="660">
                <v:shape id="_x0000_i1130" type="#_x0000_t75" style="width:36.75pt;height:33.75pt" o:ole="">
                  <v:imagedata r:id="rId211" o:title=""/>
                </v:shape>
                <o:OLEObject Type="Embed" ProgID="Equation.3" ShapeID="_x0000_i1130" DrawAspect="Content" ObjectID="_1603627772" r:id="rId212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8"/>
                <w:sz w:val="20"/>
                <w:szCs w:val="20"/>
              </w:rPr>
              <w:object w:dxaOrig="1080" w:dyaOrig="680">
                <v:shape id="_x0000_i1131" type="#_x0000_t75" style="width:48.75pt;height:34.5pt" o:ole="">
                  <v:imagedata r:id="rId213" o:title=""/>
                </v:shape>
                <o:OLEObject Type="Embed" ProgID="Equation.3" ShapeID="_x0000_i1131" DrawAspect="Content" ObjectID="_1603627773" r:id="rId214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980" w:dyaOrig="720">
                <v:shape id="_x0000_i1132" type="#_x0000_t75" style="width:45pt;height:36pt" o:ole="">
                  <v:imagedata r:id="rId215" o:title=""/>
                </v:shape>
                <o:OLEObject Type="Embed" ProgID="Equation.3" ShapeID="_x0000_i1132" DrawAspect="Content" ObjectID="_1603627774" r:id="rId216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To’sinning ko’nda</w:t>
            </w:r>
          </w:p>
          <w:p w:rsidR="007D3C84" w:rsidRPr="007111B8" w:rsidRDefault="007D3C84" w:rsidP="007111B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lang egilishida urunma kuchlanish Juravskiy formulasi</w:t>
            </w:r>
            <w:r w:rsidRPr="007111B8">
              <w:rPr>
                <w:b/>
                <w:sz w:val="20"/>
                <w:szCs w:val="20"/>
                <w:lang w:val="en-US"/>
              </w:rPr>
              <w:t>ni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859" w:dyaOrig="720">
                <v:shape id="_x0000_i1133" type="#_x0000_t75" style="width:42.75pt;height:36.75pt" o:ole="">
                  <v:imagedata r:id="rId217" o:title=""/>
                </v:shape>
                <o:OLEObject Type="Embed" ProgID="Equation.DSMT4" ShapeID="_x0000_i1133" DrawAspect="Content" ObjectID="_1603627775" r:id="rId218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960" w:dyaOrig="720">
                <v:shape id="_x0000_i1134" type="#_x0000_t75" style="width:49.5pt;height:36.75pt" o:ole="">
                  <v:imagedata r:id="rId219" o:title=""/>
                </v:shape>
                <o:OLEObject Type="Embed" ProgID="Equation.DSMT4" ShapeID="_x0000_i1134" DrawAspect="Content" ObjectID="_1603627776" r:id="rId220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859" w:dyaOrig="720">
                <v:shape id="_x0000_i1135" type="#_x0000_t75" style="width:42.75pt;height:36.75pt" o:ole="">
                  <v:imagedata r:id="rId221" o:title=""/>
                </v:shape>
                <o:OLEObject Type="Embed" ProgID="Equation.DSMT4" ShapeID="_x0000_i1135" DrawAspect="Content" ObjectID="_1603627777" r:id="rId222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800" w:dyaOrig="680">
                <v:shape id="_x0000_i1136" type="#_x0000_t75" style="width:39pt;height:33.75pt" o:ole="">
                  <v:imagedata r:id="rId223" o:title=""/>
                </v:shape>
                <o:OLEObject Type="Embed" ProgID="Equation.DSMT4" ShapeID="_x0000_i1136" DrawAspect="Content" ObjectID="_1603627778" r:id="rId224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urunma kuchlanish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mustaxkamlik shartini ko’rsating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24"/>
                <w:sz w:val="20"/>
                <w:szCs w:val="20"/>
              </w:rPr>
              <w:object w:dxaOrig="1100" w:dyaOrig="620">
                <v:shape id="_x0000_i1137" type="#_x0000_t75" style="width:50.25pt;height:30.75pt" o:ole="">
                  <v:imagedata r:id="rId225" o:title=""/>
                </v:shape>
                <o:OLEObject Type="Embed" ProgID="Equation.3" ShapeID="_x0000_i1137" DrawAspect="Content" ObjectID="_1603627779" r:id="rId226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1240" w:dyaOrig="680">
                <v:shape id="_x0000_i1138" type="#_x0000_t75" style="width:57pt;height:33.75pt" o:ole="">
                  <v:imagedata r:id="rId227" o:title=""/>
                </v:shape>
                <o:OLEObject Type="Embed" ProgID="Equation.3" ShapeID="_x0000_i1138" DrawAspect="Content" ObjectID="_1603627780" r:id="rId228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24"/>
                <w:sz w:val="20"/>
                <w:szCs w:val="20"/>
              </w:rPr>
              <w:object w:dxaOrig="1100" w:dyaOrig="620">
                <v:shape id="_x0000_i1139" type="#_x0000_t75" style="width:50.25pt;height:30.75pt" o:ole="">
                  <v:imagedata r:id="rId229" o:title=""/>
                </v:shape>
                <o:OLEObject Type="Embed" ProgID="Equation.3" ShapeID="_x0000_i1139" DrawAspect="Content" ObjectID="_1603627781" r:id="rId230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843534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32"/>
                <w:sz w:val="20"/>
                <w:szCs w:val="20"/>
              </w:rPr>
              <w:object w:dxaOrig="1640" w:dyaOrig="740">
                <v:shape id="_x0000_i1140" type="#_x0000_t75" style="width:75pt;height:37.5pt" o:ole="">
                  <v:imagedata r:id="rId231" o:title=""/>
                </v:shape>
                <o:OLEObject Type="Embed" ProgID="Equation.3" ShapeID="_x0000_i1140" DrawAspect="Content" ObjectID="_1603627782" r:id="rId23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urunma kuchlanish formulasin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b/>
                <w:position w:val="-32"/>
                <w:sz w:val="20"/>
                <w:szCs w:val="20"/>
              </w:rPr>
              <w:object w:dxaOrig="1040" w:dyaOrig="740">
                <v:shape id="_x0000_i1141" type="#_x0000_t75" style="width:47.25pt;height:37.5pt" o:ole="">
                  <v:imagedata r:id="rId233" o:title=""/>
                </v:shape>
                <o:OLEObject Type="Embed" ProgID="Equation.3" ShapeID="_x0000_i1141" DrawAspect="Content" ObjectID="_1603627783" r:id="rId23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34"/>
                <w:sz w:val="20"/>
                <w:szCs w:val="20"/>
              </w:rPr>
              <w:object w:dxaOrig="820" w:dyaOrig="740">
                <v:shape id="_x0000_i1142" type="#_x0000_t75" style="width:37.5pt;height:37.5pt" o:ole="">
                  <v:imagedata r:id="rId235" o:title=""/>
                </v:shape>
                <o:OLEObject Type="Embed" ProgID="Equation.3" ShapeID="_x0000_i1142" DrawAspect="Content" ObjectID="_1603627784" r:id="rId23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30"/>
                <w:sz w:val="20"/>
                <w:szCs w:val="20"/>
              </w:rPr>
              <w:object w:dxaOrig="859" w:dyaOrig="700">
                <v:shape id="_x0000_i1143" type="#_x0000_t75" style="width:39pt;height:35.25pt" o:ole="">
                  <v:imagedata r:id="rId237" o:title=""/>
                </v:shape>
                <o:OLEObject Type="Embed" ProgID="Equation.3" ShapeID="_x0000_i1143" DrawAspect="Content" ObjectID="_1603627785" r:id="rId23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24"/>
                <w:sz w:val="20"/>
                <w:szCs w:val="20"/>
              </w:rPr>
              <w:object w:dxaOrig="639" w:dyaOrig="620">
                <v:shape id="_x0000_i1144" type="#_x0000_t75" style="width:29.25pt;height:30.75pt" o:ole="">
                  <v:imagedata r:id="rId239" o:title=""/>
                </v:shape>
                <o:OLEObject Type="Embed" ProgID="Equation.3" ShapeID="_x0000_i1144" DrawAspect="Content" ObjectID="_1603627786" r:id="rId24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Kesuvchi kuch va yoyilgan kuch o’rtasida qanday bog’lanish bor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200" w:dyaOrig="720">
                <v:shape id="_x0000_i1145" type="#_x0000_t75" style="width:60pt;height:36.75pt" o:ole="">
                  <v:imagedata r:id="rId241" o:title=""/>
                </v:shape>
                <o:OLEObject Type="Embed" ProgID="Equation.3" ShapeID="_x0000_i1145" DrawAspect="Content" ObjectID="_1603627787" r:id="rId242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080" w:dyaOrig="639">
                <v:shape id="_x0000_i1146" type="#_x0000_t75" style="width:54.75pt;height:33pt" o:ole="">
                  <v:imagedata r:id="rId243" o:title=""/>
                </v:shape>
                <o:OLEObject Type="Embed" ProgID="Equation.3" ShapeID="_x0000_i1146" DrawAspect="Content" ObjectID="_1603627788" r:id="rId244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359" w:dyaOrig="639">
                <v:shape id="_x0000_i1147" type="#_x0000_t75" style="width:67.5pt;height:33pt" o:ole="">
                  <v:imagedata r:id="rId245" o:title=""/>
                </v:shape>
                <o:OLEObject Type="Embed" ProgID="Equation.3" ShapeID="_x0000_i1147" DrawAspect="Content" ObjectID="_1603627789" r:id="rId246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00" w:dyaOrig="639">
                <v:shape id="_x0000_i1148" type="#_x0000_t75" style="width:59.25pt;height:33pt" o:ole="">
                  <v:imagedata r:id="rId247" o:title=""/>
                </v:shape>
                <o:OLEObject Type="Embed" ProgID="Equation.3" ShapeID="_x0000_i1148" DrawAspect="Content" ObjectID="_1603627790" r:id="rId248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Ko’ndalang egilishda qanday kuchlanishlar hosil bo’ladi?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*Normal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va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urinma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Faqat normal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Faqat urinma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Hosil bo’lmaydi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Tutash yoki ko’p oraliqli to’sinlar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deb qanday to’sinlarga aytiladi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Uch oraliqli to’sinlarga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DE30C0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Tayanchlari uch yoki undan ortiq tayanchlar</w:t>
            </w:r>
          </w:p>
          <w:p w:rsidR="007D3C84" w:rsidRPr="007111B8" w:rsidRDefault="007D3C84" w:rsidP="00DE30C0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da Uzliksiz yotgan to’sinlar</w:t>
            </w:r>
          </w:p>
          <w:p w:rsidR="007D3C84" w:rsidRPr="007111B8" w:rsidRDefault="007D3C84" w:rsidP="00DE30C0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Yalpi </w:t>
            </w:r>
            <w:r w:rsidRPr="007111B8">
              <w:rPr>
                <w:sz w:val="20"/>
                <w:szCs w:val="20"/>
                <w:lang w:val="uz-Cyrl-UZ"/>
              </w:rPr>
              <w:t xml:space="preserve"> oraliqli to’sinlar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7D3C8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Tayanchlari ikkita bo’lgan </w:t>
            </w:r>
            <w:r w:rsidRPr="007111B8">
              <w:rPr>
                <w:sz w:val="20"/>
                <w:szCs w:val="20"/>
                <w:lang w:val="uz-Cyrl-UZ"/>
              </w:rPr>
              <w:t xml:space="preserve"> to’sin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Egri sterjenlar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Qiyshiq</w:t>
            </w:r>
            <w:r w:rsidRPr="007111B8">
              <w:rPr>
                <w:sz w:val="20"/>
                <w:szCs w:val="20"/>
                <w:lang w:val="uz-Cyrl-UZ"/>
              </w:rPr>
              <w:t xml:space="preserve"> sterjen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e</w:t>
            </w:r>
            <w:r w:rsidRPr="007111B8">
              <w:rPr>
                <w:sz w:val="20"/>
                <w:szCs w:val="20"/>
                <w:lang w:val="uz-Cyrl-UZ"/>
              </w:rPr>
              <w:t xml:space="preserve">gri </w:t>
            </w:r>
            <w:r w:rsidRPr="007111B8">
              <w:rPr>
                <w:sz w:val="20"/>
                <w:szCs w:val="20"/>
                <w:lang w:val="en-US"/>
              </w:rPr>
              <w:t>qobiqqa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lastinkalar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*Egri o’qli sterjenlar egri sterjenlar deb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Har-xil suyuqliklar gazlar va sochiluvchan moddalar solinadigan jismlar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debnimaga ayt</w:t>
            </w:r>
            <w:r w:rsidRPr="007111B8">
              <w:rPr>
                <w:b/>
                <w:sz w:val="20"/>
                <w:szCs w:val="20"/>
                <w:lang w:val="uz-Cyrl-UZ"/>
              </w:rPr>
              <w:t>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jismlar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dishlar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arbiy qovushqoqli</w:t>
            </w:r>
            <w:r w:rsidRPr="007111B8">
              <w:rPr>
                <w:sz w:val="20"/>
                <w:szCs w:val="20"/>
                <w:lang w:val="en-US"/>
              </w:rPr>
              <w:t>kka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kontakli kuchlanishlar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 xml:space="preserve">iladi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Murakkab qarshilik </w:t>
            </w:r>
            <w:r w:rsidRPr="007111B8">
              <w:rPr>
                <w:b/>
                <w:sz w:val="20"/>
                <w:szCs w:val="20"/>
                <w:lang w:val="en-US"/>
              </w:rPr>
              <w:t>deb nimaga ayt</w:t>
            </w:r>
            <w:r w:rsidRPr="007111B8">
              <w:rPr>
                <w:b/>
                <w:sz w:val="20"/>
                <w:szCs w:val="20"/>
                <w:lang w:val="uz-Cyrl-UZ"/>
              </w:rPr>
              <w:t>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Ikki va undan ortiq </w:t>
            </w:r>
            <w:r w:rsidRPr="007111B8">
              <w:rPr>
                <w:sz w:val="20"/>
                <w:szCs w:val="20"/>
                <w:lang w:val="uz-Cyrl-UZ"/>
              </w:rPr>
              <w:t xml:space="preserve"> oddiy deformatsiya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Сho’zilish yoki siqilish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Cho’zilish va e</w:t>
            </w:r>
            <w:r w:rsidRPr="007111B8">
              <w:rPr>
                <w:sz w:val="20"/>
                <w:szCs w:val="20"/>
                <w:lang w:val="uz-Cyrl-UZ"/>
              </w:rPr>
              <w:t>gilish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Siljish va buralishga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 bilan buralishni birgalikdagi ta’sirida valni kesimning chetki nuqtasi qanday kuchlanganlik xolatida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ri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</w:t>
            </w:r>
            <w:r w:rsidRPr="007111B8">
              <w:rPr>
                <w:sz w:val="20"/>
                <w:szCs w:val="20"/>
                <w:lang w:val="uz-Cyrl-UZ"/>
              </w:rPr>
              <w:t xml:space="preserve">iziqli 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 xml:space="preserve">ajmiy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 bilan buralishni birgalikdagi ta’sirida valni kesim yuzasida qanday kuchlanishlar xosil bo’ladi?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59" w:dyaOrig="680">
                <v:shape id="_x0000_i1149" type="#_x0000_t75" style="width:42pt;height:33pt" o:ole="">
                  <v:imagedata r:id="rId249" o:title=""/>
                </v:shape>
                <o:OLEObject Type="Embed" ProgID="Equation.3" ShapeID="_x0000_i1149" DrawAspect="Content" ObjectID="_1603627791" r:id="rId250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 xml:space="preserve">uzasida </w:t>
            </w:r>
            <w:r w:rsidRPr="007111B8">
              <w:rPr>
                <w:sz w:val="20"/>
                <w:szCs w:val="20"/>
                <w:lang w:val="en-US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ormal kuchlanish</w:t>
            </w:r>
            <w:r w:rsidRPr="007111B8">
              <w:rPr>
                <w:position w:val="-24"/>
                <w:sz w:val="20"/>
                <w:szCs w:val="20"/>
              </w:rPr>
              <w:object w:dxaOrig="880" w:dyaOrig="639">
                <v:shape id="_x0000_i1150" type="#_x0000_t75" style="width:39pt;height:33pt" o:ole="">
                  <v:imagedata r:id="rId251" o:title=""/>
                </v:shape>
                <o:OLEObject Type="Embed" ProgID="Equation.3" ShapeID="_x0000_i1150" DrawAspect="Content" ObjectID="_1603627792" r:id="rId252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</w:t>
            </w: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51" type="#_x0000_t75" style="width:37.5pt;height:36.75pt" o:ole="">
                  <v:imagedata r:id="rId253" o:title=""/>
                </v:shape>
                <o:OLEObject Type="Embed" ProgID="Equation.3" ShapeID="_x0000_i1151" DrawAspect="Content" ObjectID="_1603627793" r:id="rId254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*Normal va urinma kuchlanishlar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To’singa </w:t>
            </w:r>
            <w:r w:rsidRPr="007111B8">
              <w:rPr>
                <w:b/>
                <w:sz w:val="20"/>
                <w:szCs w:val="20"/>
                <w:lang w:val="en-US"/>
              </w:rPr>
              <w:t>qo’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yilgan </w:t>
            </w:r>
            <w:r w:rsidRPr="007111B8">
              <w:rPr>
                <w:b/>
                <w:sz w:val="20"/>
                <w:szCs w:val="20"/>
                <w:lang w:val="en-US"/>
              </w:rPr>
              <w:t>kuchlar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uning simmetriya tekisligida yotmasa, bunday egilish deyiladi. 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DE30C0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qiyshiq egilish deyiladi..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sof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egilish deyiladi.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Ko’dalang egilish</w:t>
            </w:r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Brusning siqadigan yoki cho’zadigan kuch brus o’qiga parallel, lekin kuch qo’yilgan nuqta kesimning og’irlik markaziga mos kelmaydigan holdagi deformatsi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</w:t>
            </w:r>
            <w:r w:rsidRPr="007111B8">
              <w:rPr>
                <w:b/>
                <w:sz w:val="20"/>
                <w:szCs w:val="20"/>
                <w:lang w:val="en-US"/>
              </w:rPr>
              <w:t>g</w:t>
            </w:r>
            <w:r w:rsidRPr="007111B8">
              <w:rPr>
                <w:b/>
                <w:sz w:val="20"/>
                <w:szCs w:val="20"/>
                <w:lang w:val="uz-Cyrl-UZ"/>
              </w:rPr>
              <w:t>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………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siqilish debataladi.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siqilish yoki cho’zilish deb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ataladi.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DE30C0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markaziy bo’lmagan siqilish yoki cho’zilish deb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ataladi.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markaziy cho’zilish debataladi.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B54017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Siqilgan sterjenlar</w:t>
            </w:r>
            <w:r w:rsidRPr="007111B8">
              <w:rPr>
                <w:b/>
                <w:sz w:val="20"/>
                <w:szCs w:val="20"/>
                <w:lang w:val="en-US"/>
              </w:rPr>
              <w:t>n</w:t>
            </w:r>
            <w:r w:rsidRPr="007111B8">
              <w:rPr>
                <w:b/>
                <w:sz w:val="20"/>
                <w:szCs w:val="20"/>
                <w:lang w:val="uz-Cyrl-UZ"/>
              </w:rPr>
              <w:t>i ng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ustivorligi bo’yicha qattiq jismlar turlar</w:t>
            </w:r>
          </w:p>
          <w:p w:rsidR="007D3C84" w:rsidRPr="007111B8" w:rsidRDefault="007D3C84" w:rsidP="00B5401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ini to’g’risini ko’rsating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befarq, ustvor, noustvor 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ustivorligi befarq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noustvor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ustvor, befarq,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Sterjen ustvor muvozanat holatidan noustvor muvozanat holatiga o’tadigan eng kichik kuch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kuch </w:t>
            </w:r>
            <w:r w:rsidRPr="007111B8">
              <w:rPr>
                <w:b/>
                <w:sz w:val="20"/>
                <w:szCs w:val="20"/>
                <w:lang w:val="uz-Cyrl-UZ"/>
              </w:rPr>
              <w:t>deyiladi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kritik kuch </w:t>
            </w:r>
            <w:r w:rsidRPr="007111B8">
              <w:rPr>
                <w:sz w:val="20"/>
                <w:szCs w:val="20"/>
                <w:vertAlign w:val="subscript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k</w:t>
            </w:r>
            <w:r w:rsidRPr="007111B8">
              <w:rPr>
                <w:sz w:val="20"/>
                <w:szCs w:val="20"/>
                <w:lang w:val="uz-Cyrl-UZ"/>
              </w:rPr>
              <w:t>uch tekisligi deyiladi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kuchlanish deyiladi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aylanish burchagi deyiladi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ilgan sterjenning kritik kuchini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aniqlash uchun </w:t>
            </w:r>
            <w:r w:rsidRPr="007111B8">
              <w:rPr>
                <w:b/>
                <w:sz w:val="20"/>
                <w:szCs w:val="20"/>
                <w:lang w:val="uz-Cyrl-UZ"/>
              </w:rPr>
              <w:t>E</w:t>
            </w:r>
            <w:r w:rsidRPr="007111B8">
              <w:rPr>
                <w:b/>
                <w:sz w:val="20"/>
                <w:szCs w:val="20"/>
                <w:lang w:val="en-US"/>
              </w:rPr>
              <w:t>yler formulasini ko’rsating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400" w:dyaOrig="660">
                <v:shape id="_x0000_i1152" type="#_x0000_t75" style="width:80.25pt;height:38.25pt" o:ole="" fillcolor="window">
                  <v:imagedata r:id="rId255" o:title=""/>
                </v:shape>
                <o:OLEObject Type="Embed" ProgID="Equation.3" ShapeID="_x0000_i1152" DrawAspect="Content" ObjectID="_1603627794" r:id="rId256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400" w:dyaOrig="660">
                <v:shape id="_x0000_i1153" type="#_x0000_t75" style="width:81pt;height:38.25pt" o:ole="" fillcolor="window">
                  <v:imagedata r:id="rId257" o:title=""/>
                </v:shape>
                <o:OLEObject Type="Embed" ProgID="Equation.3" ShapeID="_x0000_i1153" DrawAspect="Content" ObjectID="_1603627795" r:id="rId258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60" w:dyaOrig="660">
                <v:shape id="_x0000_i1154" type="#_x0000_t75" style="width:72.75pt;height:38.25pt" o:ole="" fillcolor="window">
                  <v:imagedata r:id="rId259" o:title=""/>
                </v:shape>
                <o:OLEObject Type="Embed" ProgID="Equation.3" ShapeID="_x0000_i1154" DrawAspect="Content" ObjectID="_1603627796" r:id="rId260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160" w:dyaOrig="620">
                <v:shape id="_x0000_i1155" type="#_x0000_t75" style="width:66.75pt;height:35.25pt" o:ole="" fillcolor="window">
                  <v:imagedata r:id="rId261" o:title=""/>
                </v:shape>
                <o:OLEObject Type="Embed" ProgID="Equation.3" ShapeID="_x0000_i1155" DrawAspect="Content" ObjectID="_1603627797" r:id="rId262"/>
              </w:objec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Noustuvorlik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bu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*Siquvchi kuch ta’sirida sterjening to’gri chiziqli shaklni saqlab qola olmasligi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</w:t>
            </w:r>
            <w:r w:rsidRPr="007111B8">
              <w:rPr>
                <w:sz w:val="20"/>
                <w:szCs w:val="20"/>
                <w:lang w:val="uz-Cyrl-UZ"/>
              </w:rPr>
              <w:t>hakli egri sterjening saqlab qola olmasligi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Chizig’i qiyshiq shaklni qola olmasligi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Shaklni siquvchi kuch saqlab qolis</w:t>
            </w:r>
            <w:r w:rsidRPr="007111B8">
              <w:rPr>
                <w:sz w:val="20"/>
                <w:szCs w:val="20"/>
                <w:lang w:val="en-US"/>
              </w:rPr>
              <w:t>h</w:t>
            </w:r>
            <w:r w:rsidRPr="007111B8">
              <w:rPr>
                <w:sz w:val="20"/>
                <w:szCs w:val="20"/>
                <w:lang w:val="uz-Cyrl-UZ"/>
              </w:rPr>
              <w:t xml:space="preserve">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 xml:space="preserve">Kritik kuch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</w:rPr>
              <w:t>anday ani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</w:rPr>
              <w:t>lanadi?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Kritik kuch ta’sirida materiallar-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ning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ustivorligi yo’qol</w:t>
            </w:r>
            <w:r w:rsidRPr="007111B8">
              <w:rPr>
                <w:sz w:val="20"/>
                <w:szCs w:val="20"/>
                <w:lang w:val="uz-Cyrl-UZ"/>
              </w:rPr>
              <w:t>ishi bilan aniqlanadi.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 xml:space="preserve">eformatsiya- bilan aniqlanadi.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Ustivorlik </w:t>
            </w:r>
            <w:r w:rsidRPr="007111B8">
              <w:rPr>
                <w:sz w:val="20"/>
                <w:szCs w:val="20"/>
                <w:lang w:val="uz-Cyrl-UZ"/>
              </w:rPr>
              <w:t>bilan aniqlanadi.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Mustahkam</w:t>
            </w:r>
            <w:r w:rsidRPr="007111B8">
              <w:rPr>
                <w:sz w:val="20"/>
                <w:szCs w:val="20"/>
                <w:lang w:val="en-US"/>
              </w:rPr>
              <w:t xml:space="preserve">lik </w:t>
            </w:r>
            <w:r w:rsidRPr="007111B8">
              <w:rPr>
                <w:sz w:val="20"/>
                <w:szCs w:val="20"/>
                <w:lang w:val="uz-Cyrl-UZ"/>
              </w:rPr>
              <w:t>bilan aniqlanadi.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ritik kuchlanish deb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b/>
                <w:sz w:val="20"/>
                <w:szCs w:val="20"/>
                <w:lang w:val="uz-Cyrl-UZ"/>
              </w:rPr>
              <w:t>a</w:t>
            </w:r>
            <w:r w:rsidRPr="007111B8">
              <w:rPr>
                <w:b/>
                <w:sz w:val="20"/>
                <w:szCs w:val="20"/>
                <w:lang w:val="en-US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>t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r w:rsidRPr="007111B8">
              <w:rPr>
                <w:b/>
                <w:sz w:val="20"/>
                <w:szCs w:val="20"/>
                <w:lang w:val="uz-Cyrl-UZ"/>
              </w:rPr>
              <w:t>ladi.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Kritik kuch ta’sirida vujudga kelgan kuchlanish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 ta’sirida aylanish burchagi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  <w:r w:rsidRPr="007111B8">
              <w:rPr>
                <w:sz w:val="20"/>
                <w:szCs w:val="20"/>
                <w:lang w:val="en-US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Ustvorlikdagi urunma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kuchlanishga 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Ustivorlik </w:t>
            </w:r>
            <w:r w:rsidRPr="007111B8">
              <w:rPr>
                <w:sz w:val="20"/>
                <w:szCs w:val="20"/>
                <w:lang w:val="uz-Cyrl-UZ"/>
              </w:rPr>
              <w:t>kuchlanish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Materiallarni zarbiy kuchlar ta’siriga sinmasdan ko’rsata olish xususiyati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Materiallarni zarbiy qovushqoqligi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zarbsiz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eformatsiya-lanish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arbiy kuch</w:t>
            </w:r>
            <w:r w:rsidRPr="007111B8">
              <w:rPr>
                <w:sz w:val="20"/>
                <w:szCs w:val="20"/>
                <w:lang w:val="en-US"/>
              </w:rPr>
              <w:t xml:space="preserve">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Zarbli y</w:t>
            </w:r>
            <w:r w:rsidRPr="007111B8">
              <w:rPr>
                <w:b/>
                <w:sz w:val="20"/>
                <w:szCs w:val="20"/>
                <w:lang w:val="en-US"/>
              </w:rPr>
              <w:t>uk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y</w:t>
            </w:r>
            <w:r w:rsidRPr="007111B8">
              <w:rPr>
                <w:b/>
                <w:sz w:val="20"/>
                <w:szCs w:val="20"/>
                <w:lang w:val="en-US"/>
              </w:rPr>
              <w:t>ukk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a aytiladi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Tezligi juda ham qisqa vaqt mobay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nida qo’yilgan va  bir onda nolga tenglanuvchi yukka aytiladi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kritik kuchlanishga aytiladi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kuchlanishlar konsentratoriga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ligiga aytiladi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zgaruvchan kuchlanish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deb  qanday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>ga aytiladi.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iymati va ishorasini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t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ida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zgartiradigan kuchlanish</w:t>
            </w:r>
            <w:r w:rsidRPr="007111B8">
              <w:rPr>
                <w:sz w:val="20"/>
                <w:szCs w:val="20"/>
                <w:lang w:val="en-US"/>
              </w:rPr>
              <w:t xml:space="preserve">ga aytiladi.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Vaqt oralig’ida qiymati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zgaruvchan kuchlanish</w:t>
            </w:r>
            <w:r w:rsidRPr="007111B8">
              <w:rPr>
                <w:sz w:val="20"/>
                <w:szCs w:val="20"/>
                <w:lang w:val="en-US"/>
              </w:rPr>
              <w:t xml:space="preserve">ga aytiladi. 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07029A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Juda ham qisqa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da qiymatini o’zgartiradigan kuchlanish</w:t>
            </w:r>
            <w:r w:rsidR="0007029A" w:rsidRPr="007111B8">
              <w:rPr>
                <w:sz w:val="20"/>
                <w:szCs w:val="20"/>
                <w:lang w:val="en-US"/>
              </w:rPr>
              <w:t xml:space="preserve"> aytiladi. 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07029A">
            <w:pPr>
              <w:rPr>
                <w:position w:val="-48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Yuki 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aqt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ida 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zgaruvchan kuchlanish</w:t>
            </w:r>
            <w:r w:rsidR="0007029A"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E70E44" w:rsidP="00E70E44">
            <w:pPr>
              <w:spacing w:line="288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gramStart"/>
            <w:r w:rsidR="007D3C84" w:rsidRPr="007111B8">
              <w:rPr>
                <w:b/>
                <w:sz w:val="20"/>
                <w:szCs w:val="20"/>
                <w:lang w:val="en-US"/>
              </w:rPr>
              <w:t xml:space="preserve">deb  </w:t>
            </w:r>
            <w:r w:rsidRPr="007111B8">
              <w:rPr>
                <w:b/>
                <w:sz w:val="20"/>
                <w:szCs w:val="20"/>
                <w:lang w:val="en-US"/>
              </w:rPr>
              <w:t>....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caps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brusni shakl yoki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 xml:space="preserve">lchamlarini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zgartirishi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32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inamik ta’siridagi o’zgartirmasligiga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’lchamlari</w:t>
            </w:r>
            <w:r w:rsidRPr="007111B8">
              <w:rPr>
                <w:sz w:val="20"/>
                <w:szCs w:val="20"/>
                <w:lang w:val="en-US"/>
              </w:rPr>
              <w:t xml:space="preserve"> d</w:t>
            </w:r>
            <w:r w:rsidRPr="007111B8">
              <w:rPr>
                <w:sz w:val="20"/>
                <w:szCs w:val="20"/>
                <w:lang w:val="uz-Cyrl-UZ"/>
              </w:rPr>
              <w:t>inamik kuch ta’sirida deformatsiya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48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>ajm va o’lchamlarini o’zgartirishi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Cho‘zil</w:t>
            </w:r>
            <w:r w:rsidR="00E70E44" w:rsidRPr="007111B8">
              <w:rPr>
                <w:b/>
                <w:sz w:val="20"/>
                <w:szCs w:val="20"/>
                <w:lang w:val="en-US"/>
              </w:rPr>
              <w:t>g</w:t>
            </w:r>
            <w:r w:rsidRPr="007111B8">
              <w:rPr>
                <w:b/>
                <w:sz w:val="20"/>
                <w:szCs w:val="20"/>
                <w:lang w:val="uz-Cyrl-UZ"/>
              </w:rPr>
              <w:t>an yoki siqilgan sterjenlarning mustahkamlik sharti</w:t>
            </w:r>
            <w:r w:rsidR="00E70E44" w:rsidRPr="007111B8">
              <w:rPr>
                <w:b/>
                <w:sz w:val="20"/>
                <w:szCs w:val="20"/>
                <w:lang w:val="en-US"/>
              </w:rPr>
              <w:t xml:space="preserve"> nechta turga bo’linadi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mustahkamligini tekshirish 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o‘ndalang kesim o‘lchamlarini tanlash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mustahkamligini tekshirish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sterjen ko‘tara oldigan kuchni topish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sterjenni cho‘zsa bo‘ylama kuch ishorasi ................... olinadi</w:t>
            </w:r>
            <w:r w:rsidRPr="007111B8">
              <w:rPr>
                <w:b/>
                <w:sz w:val="20"/>
                <w:szCs w:val="20"/>
                <w:lang w:val="sv-SE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musbat ham manfiy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manfiy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 </w:t>
            </w:r>
            <w:r w:rsidRPr="007111B8">
              <w:rPr>
                <w:sz w:val="20"/>
                <w:szCs w:val="20"/>
                <w:lang w:val="uz-Cyrl-UZ"/>
              </w:rPr>
              <w:t xml:space="preserve">musbat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ishora etiborga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en-US"/>
              </w:rPr>
              <w:t>Ikk</w:t>
            </w:r>
            <w:r w:rsidRPr="007111B8">
              <w:rPr>
                <w:b/>
                <w:bCs/>
                <w:sz w:val="20"/>
                <w:szCs w:val="20"/>
                <w:lang w:val="uz-Cyrl-UZ"/>
              </w:rPr>
              <w:t>inchi mustax</w:t>
            </w:r>
            <w:r w:rsidRPr="007111B8"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7111B8">
              <w:rPr>
                <w:b/>
                <w:bCs/>
                <w:sz w:val="20"/>
                <w:szCs w:val="20"/>
                <w:lang w:val="uz-Cyrl-UZ"/>
              </w:rPr>
              <w:t>kamlik nazariyasini kim taklif qilgan?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Marioot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Galiley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Gu</w:t>
            </w:r>
            <w:r w:rsidRPr="007111B8">
              <w:rPr>
                <w:sz w:val="20"/>
                <w:szCs w:val="20"/>
                <w:lang w:val="en-US"/>
              </w:rPr>
              <w:t>k ,</w:t>
            </w:r>
            <w:r w:rsidRPr="007111B8">
              <w:rPr>
                <w:sz w:val="20"/>
                <w:szCs w:val="20"/>
                <w:lang w:val="uz-Cyrl-UZ"/>
              </w:rPr>
              <w:t xml:space="preserve"> Galiley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Marioot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Gu</w:t>
            </w:r>
            <w:r w:rsidRPr="007111B8">
              <w:rPr>
                <w:sz w:val="20"/>
                <w:szCs w:val="20"/>
                <w:lang w:val="en-US"/>
              </w:rPr>
              <w:t>k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7111B8">
              <w:rPr>
                <w:b/>
                <w:bCs/>
                <w:sz w:val="20"/>
                <w:szCs w:val="20"/>
                <w:lang w:val="uz-Cyrl-UZ"/>
              </w:rPr>
              <w:t>Balka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*egilishga ishlaydigan sterjenga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buralishga ishlaydigan brusga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ab/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siqilishga ishlaydigan sterjenga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cho’zilishga ishlaydigan sterjenga balka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-108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Dinamik kuchlarga qanday kuchlar kiradi?</w:t>
            </w:r>
          </w:p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 inersiya, zarba va davriy o’zgaruvchi kuchlar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right="-191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inersiya kuchlar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zarba kuchlar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davriy o’zgaruvchi kuchlar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Bir jismning ikkinchi jismga urilishida nima xosil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egilish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cho’zilish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buralish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 zarb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bCs/>
                <w:sz w:val="20"/>
                <w:szCs w:val="20"/>
                <w:lang w:val="sv-SE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sv-SE"/>
              </w:rPr>
              <w:t>Materiallar qarshiligi faniga birinchi kimlar asos solganlar?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de-DE"/>
              </w:rPr>
              <w:t>Guk, Urozboyev, Beruniy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Beruniy, Kopernik, Ibn – Sino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sz w:val="20"/>
                <w:szCs w:val="20"/>
                <w:lang w:val="de-DE"/>
              </w:rPr>
              <w:t xml:space="preserve">Vershagen, , Ibn – Sino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Gu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, Puasson, Galiley 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Normal kuchlanish qanday b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lgilanadi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  <w:p w:rsidR="007D3C84" w:rsidRPr="007111B8" w:rsidRDefault="007D3C84" w:rsidP="00C037D8">
            <w:pPr>
              <w:jc w:val="both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279" w:dyaOrig="220">
                <v:shape id="_x0000_i1156" type="#_x0000_t75" style="width:24.75pt;height:19.5pt" o:ole="">
                  <v:imagedata r:id="rId263" o:title=""/>
                </v:shape>
                <o:OLEObject Type="Embed" ProgID="Equation.3" ShapeID="_x0000_i1156" DrawAspect="Content" ObjectID="_1603627798" r:id="rId26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00" w:dyaOrig="220">
                <v:shape id="_x0000_i1157" type="#_x0000_t75" style="width:19.5pt;height:20.25pt" o:ole="">
                  <v:imagedata r:id="rId265" o:title=""/>
                </v:shape>
                <o:OLEObject Type="Embed" ProgID="Equation.3" ShapeID="_x0000_i1157" DrawAspect="Content" ObjectID="_1603627799" r:id="rId26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60" w:dyaOrig="260">
                <v:shape id="_x0000_i1158" type="#_x0000_t75" style="width:13.5pt;height:13.5pt" o:ole="">
                  <v:imagedata r:id="rId267" o:title=""/>
                </v:shape>
                <o:OLEObject Type="Embed" ProgID="Equation.3" ShapeID="_x0000_i1158" DrawAspect="Content" ObjectID="_1603627800" r:id="rId26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С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Kuchning qiymati 3 marta oshirilsa cho’zilish – siqilishda kuchlanish qanday  o’zgaradi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 marta oshadi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3 marta oshadi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 marta kamayadi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o’zgarmaydi</w: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Cho‘zilan yoki siqilgan sterjenlarning mustahkamlik sharti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sv-SE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o‘ndalang kesim o‘lchamlarini tanlash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mustahkamligini tekshirish 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</w:t>
            </w:r>
            <w:r w:rsidRPr="007111B8">
              <w:rPr>
                <w:sz w:val="20"/>
                <w:szCs w:val="20"/>
                <w:lang w:val="sv-SE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s</w:t>
            </w:r>
            <w:r w:rsidRPr="007111B8">
              <w:rPr>
                <w:sz w:val="20"/>
                <w:szCs w:val="20"/>
                <w:lang w:val="uz-Cyrl-UZ"/>
              </w:rPr>
              <w:t>terjen ko‘tara oldigan kuchni topish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mustahkamligini tekshirish 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Cho’zilishga ishlay-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digan stеrjеnning ko’ndalang kеsimini 2 marta orttirilsa, kеsimdagi normal kuchlanishlar qancha-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ga o’zgaradi?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2 marta kamayadi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O’zgarmaydi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4 marta ortadi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4 marta kamayadi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GB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Qaysi turdagi mat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 xml:space="preserve">riallar cho’zilishga yaxshi </w:t>
            </w:r>
            <w:r w:rsidRPr="007111B8">
              <w:rPr>
                <w:b/>
                <w:sz w:val="20"/>
                <w:szCs w:val="20"/>
                <w:lang w:val="en-GB"/>
              </w:rPr>
              <w:lastRenderedPageBreak/>
              <w:t>ishlaydi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GB"/>
              </w:rPr>
              <w:lastRenderedPageBreak/>
              <w:t>Mo’rt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>Sopol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>Yoqoch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 xml:space="preserve">*Plastik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7E70F6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Qaysi turdagi mat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rial siqilishga yaxshi ishlaydi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*Mo’rt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Mis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Plastik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Yoqoch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Burаlishgа ishlаydi-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gаn brus qаndаy nоmlаnаdi?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rjеn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Egilishgа ishlаydigаn brus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rjеn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lkа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Siljishdаgi хоsil bo’lgаn dеfоrmаtsiya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kirkim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gi </w:t>
            </w:r>
            <w:r w:rsidRPr="007111B8">
              <w:rPr>
                <w:position w:val="-10"/>
                <w:sz w:val="20"/>
                <w:szCs w:val="20"/>
              </w:rPr>
              <w:object w:dxaOrig="240" w:dyaOrig="320">
                <v:shape id="_x0000_i1159" type="#_x0000_t75" style="width:12pt;height:15.75pt" o:ole="">
                  <v:imagedata r:id="rId269" o:title=""/>
                </v:shape>
                <o:OLEObject Type="Embed" ProgID="Equation.3" ShapeID="_x0000_i1159" DrawAspect="Content" ObjectID="_1603627801" r:id="rId270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Bur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lish burchаgi </w:t>
            </w:r>
            <w:r w:rsidRPr="007111B8">
              <w:rPr>
                <w:position w:val="-10"/>
                <w:sz w:val="20"/>
                <w:szCs w:val="20"/>
              </w:rPr>
              <w:object w:dxaOrig="220" w:dyaOrig="260">
                <v:shape id="_x0000_i1160" type="#_x0000_t75" style="width:11.25pt;height:12.75pt" o:ole="">
                  <v:imagedata r:id="rId271" o:title=""/>
                </v:shape>
                <o:OLEObject Type="Embed" ProgID="Equation.3" ShapeID="_x0000_i1160" DrawAspect="Content" ObjectID="_1603627802" r:id="rId272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shish burchаgi </w:t>
            </w:r>
            <w:r w:rsidRPr="007111B8">
              <w:rPr>
                <w:position w:val="-6"/>
                <w:sz w:val="20"/>
                <w:szCs w:val="20"/>
              </w:rPr>
              <w:object w:dxaOrig="240" w:dyaOrig="220">
                <v:shape id="_x0000_i1161" type="#_x0000_t75" style="width:12pt;height:11.25pt" o:ole="">
                  <v:imagedata r:id="rId273" o:title=""/>
                </v:shape>
                <o:OLEObject Type="Embed" ProgID="Equation.3" ShapeID="_x0000_i1161" DrawAspect="Content" ObjectID="_1603627803" r:id="rId274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*Siljish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gi </w:t>
            </w:r>
            <w:r w:rsidRPr="007111B8">
              <w:rPr>
                <w:position w:val="-10"/>
                <w:sz w:val="20"/>
                <w:szCs w:val="20"/>
              </w:rPr>
              <w:object w:dxaOrig="200" w:dyaOrig="260">
                <v:shape id="_x0000_i1162" type="#_x0000_t75" style="width:9.75pt;height:12.75pt" o:ole="">
                  <v:imagedata r:id="rId275" o:title=""/>
                </v:shape>
                <o:OLEObject Type="Embed" ProgID="Equation.3" ShapeID="_x0000_i1162" DrawAspect="Content" ObjectID="_1603627804" r:id="rId276"/>
              </w:object>
            </w:r>
            <w:r w:rsidRPr="007111B8">
              <w:rPr>
                <w:sz w:val="20"/>
                <w:szCs w:val="20"/>
              </w:rPr>
              <w:t xml:space="preserve">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Vintsimon prujinalar deb……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E70E4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="007D3C84" w:rsidRPr="007111B8">
              <w:rPr>
                <w:sz w:val="20"/>
                <w:szCs w:val="20"/>
                <w:lang w:val="en-US"/>
              </w:rPr>
              <w:t>O’qi vint chizig’ini tashkil qiluvchi ingichka sterjenga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ingichka qobiqqa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ingichka plastinkaga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ingichka massivga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Egilishda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mustaxkamlikka tekshirish qaysi oddiy to’sinlar uchun hisoblanadi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To’g’ri to’rtburchak, kvadrat, doira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To’g’ri to’rtburchak, kvadrat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Doira, xalqa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kvadrat, doira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To’g’ri sterjenning bo’ylаmа vа ko’ndаlаng egilishdаgi siqilishi qаysi ifodа orqаli аniqlаnаdi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860" w:dyaOrig="620">
                <v:shape id="_x0000_i1163" type="#_x0000_t75" style="width:91.5pt;height:30pt" o:ole="">
                  <v:imagedata r:id="rId277" o:title=""/>
                </v:shape>
                <o:OLEObject Type="Embed" ProgID="Equation.3" ShapeID="_x0000_i1163" DrawAspect="Content" ObjectID="_1603627805" r:id="rId278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164" type="#_x0000_t75" style="width:78.75pt;height:30pt" o:ole="">
                  <v:imagedata r:id="rId279" o:title=""/>
                </v:shape>
                <o:OLEObject Type="Embed" ProgID="Equation.3" ShapeID="_x0000_i1164" DrawAspect="Content" ObjectID="_1603627806" r:id="rId280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165" type="#_x0000_t75" style="width:88.5pt;height:30pt" o:ole="">
                  <v:imagedata r:id="rId281" o:title=""/>
                </v:shape>
                <o:OLEObject Type="Embed" ProgID="Equation.3" ShapeID="_x0000_i1165" DrawAspect="Content" ObjectID="_1603627807" r:id="rId282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760" w:dyaOrig="620">
                <v:shape id="_x0000_i1166" type="#_x0000_t75" style="width:86.25pt;height:30pt" o:ole="">
                  <v:imagedata r:id="rId283" o:title=""/>
                </v:shape>
                <o:OLEObject Type="Embed" ProgID="Equation.3" ShapeID="_x0000_i1166" DrawAspect="Content" ObjectID="_1603627808" r:id="rId284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To’g’ri sterjenning bo’ylаmа vа ko’ndаlаng egilishi  qаysi ifodа orqаli аniqlаnаdi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900" w:dyaOrig="620">
                <v:shape id="_x0000_i1167" type="#_x0000_t75" style="width:93.75pt;height:30pt" o:ole="">
                  <v:imagedata r:id="rId285" o:title=""/>
                </v:shape>
                <o:OLEObject Type="Embed" ProgID="Equation.3" ShapeID="_x0000_i1167" DrawAspect="Content" ObjectID="_1603627809" r:id="rId286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168" type="#_x0000_t75" style="width:78.75pt;height:30pt" o:ole="">
                  <v:imagedata r:id="rId279" o:title=""/>
                </v:shape>
                <o:OLEObject Type="Embed" ProgID="Equation.3" ShapeID="_x0000_i1168" DrawAspect="Content" ObjectID="_1603627810" r:id="rId28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40" w:dyaOrig="620">
                <v:shape id="_x0000_i1169" type="#_x0000_t75" style="width:90.75pt;height:30pt" o:ole="">
                  <v:imagedata r:id="rId288" o:title=""/>
                </v:shape>
                <o:OLEObject Type="Embed" ProgID="Equation.3" ShapeID="_x0000_i1169" DrawAspect="Content" ObjectID="_1603627811" r:id="rId28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170" type="#_x0000_t75" style="width:88.5pt;height:30pt" o:ole="">
                  <v:imagedata r:id="rId290" o:title=""/>
                </v:shape>
                <o:OLEObject Type="Embed" ProgID="Equation.3" ShapeID="_x0000_i1170" DrawAspect="Content" ObjectID="_1603627812" r:id="rId29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Kritik kuchlаnish qаysi ifodа orqаli аniqlаnаdi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040" w:dyaOrig="660">
                <v:shape id="_x0000_i1171" type="#_x0000_t75" style="width:51pt;height:33pt" o:ole="">
                  <v:imagedata r:id="rId292" o:title=""/>
                </v:shape>
                <o:OLEObject Type="Embed" ProgID="Equation.3" ShapeID="_x0000_i1171" DrawAspect="Content" ObjectID="_1603627813" r:id="rId293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172" type="#_x0000_t75" style="width:44.25pt;height:33pt" o:ole="">
                  <v:imagedata r:id="rId294" o:title=""/>
                </v:shape>
                <o:OLEObject Type="Embed" ProgID="Equation.3" ShapeID="_x0000_i1172" DrawAspect="Content" ObjectID="_1603627814" r:id="rId295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60" w:dyaOrig="660">
                <v:shape id="_x0000_i1173" type="#_x0000_t75" style="width:47.25pt;height:33pt" o:ole="">
                  <v:imagedata r:id="rId296" o:title=""/>
                </v:shape>
                <o:OLEObject Type="Embed" ProgID="Equation.3" ShapeID="_x0000_i1173" DrawAspect="Content" ObjectID="_1603627815" r:id="rId297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174" type="#_x0000_t75" style="width:48.75pt;height:33pt" o:ole="">
                  <v:imagedata r:id="rId298" o:title=""/>
                </v:shape>
                <o:OLEObject Type="Embed" ProgID="Equation.3" ShapeID="_x0000_i1174" DrawAspect="Content" ObjectID="_1603627816" r:id="rId299"/>
              </w:object>
            </w:r>
          </w:p>
        </w:tc>
      </w:tr>
      <w:tr w:rsidR="007D3C84" w:rsidRPr="00003B37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Yupqа devorli sterjenlаr deb......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*kesim o’lchаmlаri uzun</w:t>
            </w:r>
            <w:r w:rsid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ligidаn 8/10mаrtа kichik bo’lgаn sterjenlаrgа аytilаdi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5/3mаrtа kichik bo’lgаn sterjenlаrgа аytilаdi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7/5mаrtа kichik bo’lgаn sterjenlаrgа аytilаdi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8/5mаrtа kichik bo’lgаn sterjenlаrgа аytilаdi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Yuk ko’tаrish ilmoqlаri, zаnjir xаlqаlаri, ressorlаr bulаr.......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Egri brusl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а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r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qiyshiq bruslаr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to’g’ri bruslаr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sterjenlаr </w:t>
            </w:r>
          </w:p>
        </w:tc>
      </w:tr>
    </w:tbl>
    <w:p w:rsidR="007F00E4" w:rsidRPr="007111B8" w:rsidRDefault="007F00E4" w:rsidP="005C4870">
      <w:pPr>
        <w:rPr>
          <w:sz w:val="20"/>
          <w:szCs w:val="20"/>
          <w:lang w:val="uz-Cyrl-UZ"/>
        </w:rPr>
      </w:pPr>
    </w:p>
    <w:sectPr w:rsidR="007F00E4" w:rsidRPr="007111B8" w:rsidSect="007111B8">
      <w:pgSz w:w="11906" w:h="16838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UZ">
    <w:altName w:val="Times New Roman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55B"/>
    <w:multiLevelType w:val="hybridMultilevel"/>
    <w:tmpl w:val="01461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2545"/>
    <w:multiLevelType w:val="hybridMultilevel"/>
    <w:tmpl w:val="C8C01E0C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22F22"/>
    <w:multiLevelType w:val="hybridMultilevel"/>
    <w:tmpl w:val="C576F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02DAD"/>
    <w:multiLevelType w:val="hybridMultilevel"/>
    <w:tmpl w:val="FBBCF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85411"/>
    <w:multiLevelType w:val="hybridMultilevel"/>
    <w:tmpl w:val="FEA25BC0"/>
    <w:lvl w:ilvl="0" w:tplc="B3729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64CEA"/>
    <w:multiLevelType w:val="hybridMultilevel"/>
    <w:tmpl w:val="6C78D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DD7660"/>
    <w:multiLevelType w:val="hybridMultilevel"/>
    <w:tmpl w:val="C084428A"/>
    <w:lvl w:ilvl="0" w:tplc="4FF857A4">
      <w:start w:val="1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082DF4"/>
    <w:multiLevelType w:val="hybridMultilevel"/>
    <w:tmpl w:val="5E1C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D5DC0"/>
    <w:multiLevelType w:val="hybridMultilevel"/>
    <w:tmpl w:val="92369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FF1213"/>
    <w:multiLevelType w:val="hybridMultilevel"/>
    <w:tmpl w:val="2E04D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EE7FA0"/>
    <w:multiLevelType w:val="hybridMultilevel"/>
    <w:tmpl w:val="E9CCD1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7FF6C7F"/>
    <w:multiLevelType w:val="hybridMultilevel"/>
    <w:tmpl w:val="3718FEB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BC01C3"/>
    <w:multiLevelType w:val="hybridMultilevel"/>
    <w:tmpl w:val="9CF630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89B2465"/>
    <w:multiLevelType w:val="hybridMultilevel"/>
    <w:tmpl w:val="F9222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204FE3"/>
    <w:multiLevelType w:val="hybridMultilevel"/>
    <w:tmpl w:val="BA12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"/>
  </w:num>
  <w:num w:numId="10">
    <w:abstractNumId w:val="8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F00E4"/>
    <w:rsid w:val="00003B37"/>
    <w:rsid w:val="0002166E"/>
    <w:rsid w:val="0007029A"/>
    <w:rsid w:val="000A7B95"/>
    <w:rsid w:val="000D69B2"/>
    <w:rsid w:val="00177E24"/>
    <w:rsid w:val="00197C02"/>
    <w:rsid w:val="001B2065"/>
    <w:rsid w:val="001B2B92"/>
    <w:rsid w:val="001E79C0"/>
    <w:rsid w:val="00240D0B"/>
    <w:rsid w:val="002464EA"/>
    <w:rsid w:val="002827F4"/>
    <w:rsid w:val="002941DF"/>
    <w:rsid w:val="004A55D3"/>
    <w:rsid w:val="004E4CE1"/>
    <w:rsid w:val="00503A6F"/>
    <w:rsid w:val="005152A2"/>
    <w:rsid w:val="0053453D"/>
    <w:rsid w:val="005432AD"/>
    <w:rsid w:val="00556185"/>
    <w:rsid w:val="005C4870"/>
    <w:rsid w:val="005F3306"/>
    <w:rsid w:val="00632218"/>
    <w:rsid w:val="00686372"/>
    <w:rsid w:val="006C1A78"/>
    <w:rsid w:val="006C7EA1"/>
    <w:rsid w:val="007111B8"/>
    <w:rsid w:val="00720CBC"/>
    <w:rsid w:val="007402BA"/>
    <w:rsid w:val="007411D7"/>
    <w:rsid w:val="00742834"/>
    <w:rsid w:val="00777DD8"/>
    <w:rsid w:val="007A2412"/>
    <w:rsid w:val="007D3C84"/>
    <w:rsid w:val="007E70F6"/>
    <w:rsid w:val="007F00E4"/>
    <w:rsid w:val="00830D7B"/>
    <w:rsid w:val="00843534"/>
    <w:rsid w:val="0088068C"/>
    <w:rsid w:val="008B69D7"/>
    <w:rsid w:val="008B7727"/>
    <w:rsid w:val="008F2CC7"/>
    <w:rsid w:val="009C5B6D"/>
    <w:rsid w:val="009E3DDB"/>
    <w:rsid w:val="009F2240"/>
    <w:rsid w:val="00A73BC1"/>
    <w:rsid w:val="00A80FF0"/>
    <w:rsid w:val="00A84F4B"/>
    <w:rsid w:val="00AE388B"/>
    <w:rsid w:val="00B525F3"/>
    <w:rsid w:val="00B54017"/>
    <w:rsid w:val="00B7795B"/>
    <w:rsid w:val="00B95CC0"/>
    <w:rsid w:val="00BC04F5"/>
    <w:rsid w:val="00BC7950"/>
    <w:rsid w:val="00BC7F2C"/>
    <w:rsid w:val="00C037D8"/>
    <w:rsid w:val="00C131A7"/>
    <w:rsid w:val="00C34449"/>
    <w:rsid w:val="00CA29CF"/>
    <w:rsid w:val="00D10F3A"/>
    <w:rsid w:val="00DB16BA"/>
    <w:rsid w:val="00DE00AE"/>
    <w:rsid w:val="00DE30C0"/>
    <w:rsid w:val="00E14BBE"/>
    <w:rsid w:val="00E70E44"/>
    <w:rsid w:val="00EC7D6B"/>
    <w:rsid w:val="00F54102"/>
    <w:rsid w:val="00F949CC"/>
    <w:rsid w:val="00FC0D05"/>
    <w:rsid w:val="00FC4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F00E4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F00E4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7F00E4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7F00E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F00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7F00E4"/>
  </w:style>
  <w:style w:type="paragraph" w:styleId="a7">
    <w:name w:val="header"/>
    <w:basedOn w:val="a"/>
    <w:link w:val="a8"/>
    <w:rsid w:val="007F00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F0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7F00E4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7F00E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F00E4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00E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7F00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7F00E4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link w:val="30"/>
    <w:uiPriority w:val="99"/>
    <w:semiHidden/>
    <w:rsid w:val="007F00E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7F0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7F00E4"/>
    <w:rPr>
      <w:sz w:val="20"/>
      <w:szCs w:val="20"/>
    </w:rPr>
  </w:style>
  <w:style w:type="character" w:customStyle="1" w:styleId="1">
    <w:name w:val="Текст концевой сноски Знак1"/>
    <w:basedOn w:val="a0"/>
    <w:link w:val="ae"/>
    <w:uiPriority w:val="99"/>
    <w:semiHidden/>
    <w:rsid w:val="007F0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7F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oleObject" Target="embeddings/oleObject150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7.wmf"/><Relationship Id="rId170" Type="http://schemas.openxmlformats.org/officeDocument/2006/relationships/oleObject" Target="embeddings/oleObject84.bin"/><Relationship Id="rId191" Type="http://schemas.openxmlformats.org/officeDocument/2006/relationships/image" Target="media/image92.wmf"/><Relationship Id="rId205" Type="http://schemas.openxmlformats.org/officeDocument/2006/relationships/image" Target="media/image99.wmf"/><Relationship Id="rId226" Type="http://schemas.openxmlformats.org/officeDocument/2006/relationships/oleObject" Target="embeddings/oleObject113.bin"/><Relationship Id="rId247" Type="http://schemas.openxmlformats.org/officeDocument/2006/relationships/image" Target="media/image120.wmf"/><Relationship Id="rId107" Type="http://schemas.openxmlformats.org/officeDocument/2006/relationships/image" Target="media/image52.wmf"/><Relationship Id="rId268" Type="http://schemas.openxmlformats.org/officeDocument/2006/relationships/oleObject" Target="embeddings/oleObject134.bin"/><Relationship Id="rId289" Type="http://schemas.openxmlformats.org/officeDocument/2006/relationships/oleObject" Target="embeddings/oleObject145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3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9.bin"/><Relationship Id="rId181" Type="http://schemas.openxmlformats.org/officeDocument/2006/relationships/image" Target="media/image88.wmf"/><Relationship Id="rId216" Type="http://schemas.openxmlformats.org/officeDocument/2006/relationships/oleObject" Target="embeddings/oleObject108.bin"/><Relationship Id="rId237" Type="http://schemas.openxmlformats.org/officeDocument/2006/relationships/image" Target="media/image115.wmf"/><Relationship Id="rId258" Type="http://schemas.openxmlformats.org/officeDocument/2006/relationships/oleObject" Target="embeddings/oleObject129.bin"/><Relationship Id="rId279" Type="http://schemas.openxmlformats.org/officeDocument/2006/relationships/image" Target="media/image136.wmf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290" Type="http://schemas.openxmlformats.org/officeDocument/2006/relationships/image" Target="media/image141.wmf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3.wmf"/><Relationship Id="rId192" Type="http://schemas.openxmlformats.org/officeDocument/2006/relationships/oleObject" Target="embeddings/oleObject96.bin"/><Relationship Id="rId206" Type="http://schemas.openxmlformats.org/officeDocument/2006/relationships/oleObject" Target="embeddings/oleObject103.bin"/><Relationship Id="rId227" Type="http://schemas.openxmlformats.org/officeDocument/2006/relationships/image" Target="media/image110.wmf"/><Relationship Id="rId248" Type="http://schemas.openxmlformats.org/officeDocument/2006/relationships/oleObject" Target="embeddings/oleObject124.bin"/><Relationship Id="rId269" Type="http://schemas.openxmlformats.org/officeDocument/2006/relationships/image" Target="media/image131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40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8.wmf"/><Relationship Id="rId182" Type="http://schemas.openxmlformats.org/officeDocument/2006/relationships/oleObject" Target="embeddings/oleObject90.bin"/><Relationship Id="rId217" Type="http://schemas.openxmlformats.org/officeDocument/2006/relationships/image" Target="media/image105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9.bin"/><Relationship Id="rId259" Type="http://schemas.openxmlformats.org/officeDocument/2006/relationships/image" Target="media/image126.wmf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5.bin"/><Relationship Id="rId291" Type="http://schemas.openxmlformats.org/officeDocument/2006/relationships/oleObject" Target="embeddings/oleObject146.bin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172" Type="http://schemas.openxmlformats.org/officeDocument/2006/relationships/oleObject" Target="embeddings/oleObject85.bin"/><Relationship Id="rId193" Type="http://schemas.openxmlformats.org/officeDocument/2006/relationships/image" Target="media/image93.wmf"/><Relationship Id="rId207" Type="http://schemas.openxmlformats.org/officeDocument/2006/relationships/image" Target="media/image100.wmf"/><Relationship Id="rId228" Type="http://schemas.openxmlformats.org/officeDocument/2006/relationships/oleObject" Target="embeddings/oleObject114.bin"/><Relationship Id="rId249" Type="http://schemas.openxmlformats.org/officeDocument/2006/relationships/image" Target="media/image121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30.bin"/><Relationship Id="rId281" Type="http://schemas.openxmlformats.org/officeDocument/2006/relationships/image" Target="media/image137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7" Type="http://schemas.openxmlformats.org/officeDocument/2006/relationships/image" Target="media/image2.wmf"/><Relationship Id="rId162" Type="http://schemas.openxmlformats.org/officeDocument/2006/relationships/oleObject" Target="embeddings/oleObject80.bin"/><Relationship Id="rId183" Type="http://schemas.openxmlformats.org/officeDocument/2006/relationships/image" Target="media/image89.wmf"/><Relationship Id="rId218" Type="http://schemas.openxmlformats.org/officeDocument/2006/relationships/oleObject" Target="embeddings/oleObject109.bin"/><Relationship Id="rId239" Type="http://schemas.openxmlformats.org/officeDocument/2006/relationships/image" Target="media/image116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0" Type="http://schemas.openxmlformats.org/officeDocument/2006/relationships/oleObject" Target="embeddings/oleObject125.bin"/><Relationship Id="rId255" Type="http://schemas.openxmlformats.org/officeDocument/2006/relationships/image" Target="media/image124.wmf"/><Relationship Id="rId271" Type="http://schemas.openxmlformats.org/officeDocument/2006/relationships/image" Target="media/image132.wmf"/><Relationship Id="rId276" Type="http://schemas.openxmlformats.org/officeDocument/2006/relationships/oleObject" Target="embeddings/oleObject138.bin"/><Relationship Id="rId292" Type="http://schemas.openxmlformats.org/officeDocument/2006/relationships/image" Target="media/image142.wmf"/><Relationship Id="rId297" Type="http://schemas.openxmlformats.org/officeDocument/2006/relationships/oleObject" Target="embeddings/oleObject149.bin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6.bin"/><Relationship Id="rId157" Type="http://schemas.openxmlformats.org/officeDocument/2006/relationships/oleObject" Target="embeddings/oleObject77.bin"/><Relationship Id="rId178" Type="http://schemas.openxmlformats.org/officeDocument/2006/relationships/oleObject" Target="embeddings/oleObject88.bin"/><Relationship Id="rId301" Type="http://schemas.openxmlformats.org/officeDocument/2006/relationships/theme" Target="theme/theme1.xml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74.bin"/><Relationship Id="rId173" Type="http://schemas.openxmlformats.org/officeDocument/2006/relationships/image" Target="media/image84.wmf"/><Relationship Id="rId194" Type="http://schemas.openxmlformats.org/officeDocument/2006/relationships/oleObject" Target="embeddings/oleObject97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208" Type="http://schemas.openxmlformats.org/officeDocument/2006/relationships/oleObject" Target="embeddings/oleObject104.bin"/><Relationship Id="rId229" Type="http://schemas.openxmlformats.org/officeDocument/2006/relationships/image" Target="media/image11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2.bin"/><Relationship Id="rId240" Type="http://schemas.openxmlformats.org/officeDocument/2006/relationships/oleObject" Target="embeddings/oleObject120.bin"/><Relationship Id="rId245" Type="http://schemas.openxmlformats.org/officeDocument/2006/relationships/image" Target="media/image119.wmf"/><Relationship Id="rId261" Type="http://schemas.openxmlformats.org/officeDocument/2006/relationships/image" Target="media/image127.wmf"/><Relationship Id="rId266" Type="http://schemas.openxmlformats.org/officeDocument/2006/relationships/oleObject" Target="embeddings/oleObject133.bin"/><Relationship Id="rId287" Type="http://schemas.openxmlformats.org/officeDocument/2006/relationships/oleObject" Target="embeddings/oleObject144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3.bin"/><Relationship Id="rId282" Type="http://schemas.openxmlformats.org/officeDocument/2006/relationships/oleObject" Target="embeddings/oleObject141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91.bin"/><Relationship Id="rId189" Type="http://schemas.openxmlformats.org/officeDocument/2006/relationships/image" Target="media/image91.wmf"/><Relationship Id="rId219" Type="http://schemas.openxmlformats.org/officeDocument/2006/relationships/image" Target="media/image106.wmf"/><Relationship Id="rId3" Type="http://schemas.openxmlformats.org/officeDocument/2006/relationships/settings" Target="settings.xml"/><Relationship Id="rId214" Type="http://schemas.openxmlformats.org/officeDocument/2006/relationships/oleObject" Target="embeddings/oleObject107.bin"/><Relationship Id="rId230" Type="http://schemas.openxmlformats.org/officeDocument/2006/relationships/oleObject" Target="embeddings/oleObject115.bin"/><Relationship Id="rId235" Type="http://schemas.openxmlformats.org/officeDocument/2006/relationships/image" Target="media/image114.wmf"/><Relationship Id="rId251" Type="http://schemas.openxmlformats.org/officeDocument/2006/relationships/image" Target="media/image122.wmf"/><Relationship Id="rId256" Type="http://schemas.openxmlformats.org/officeDocument/2006/relationships/oleObject" Target="embeddings/oleObject128.bin"/><Relationship Id="rId277" Type="http://schemas.openxmlformats.org/officeDocument/2006/relationships/image" Target="media/image135.wmf"/><Relationship Id="rId298" Type="http://schemas.openxmlformats.org/officeDocument/2006/relationships/image" Target="media/image145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8.bin"/><Relationship Id="rId272" Type="http://schemas.openxmlformats.org/officeDocument/2006/relationships/oleObject" Target="embeddings/oleObject136.bin"/><Relationship Id="rId293" Type="http://schemas.openxmlformats.org/officeDocument/2006/relationships/oleObject" Target="embeddings/oleObject14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oleObject" Target="embeddings/oleObject75.bin"/><Relationship Id="rId174" Type="http://schemas.openxmlformats.org/officeDocument/2006/relationships/oleObject" Target="embeddings/oleObject86.bin"/><Relationship Id="rId179" Type="http://schemas.openxmlformats.org/officeDocument/2006/relationships/image" Target="media/image87.wmf"/><Relationship Id="rId195" Type="http://schemas.openxmlformats.org/officeDocument/2006/relationships/image" Target="media/image94.wmf"/><Relationship Id="rId209" Type="http://schemas.openxmlformats.org/officeDocument/2006/relationships/image" Target="media/image101.wmf"/><Relationship Id="rId190" Type="http://schemas.openxmlformats.org/officeDocument/2006/relationships/oleObject" Target="embeddings/oleObject95.bin"/><Relationship Id="rId204" Type="http://schemas.openxmlformats.org/officeDocument/2006/relationships/oleObject" Target="embeddings/oleObject102.bin"/><Relationship Id="rId220" Type="http://schemas.openxmlformats.org/officeDocument/2006/relationships/oleObject" Target="embeddings/oleObject110.bin"/><Relationship Id="rId225" Type="http://schemas.openxmlformats.org/officeDocument/2006/relationships/image" Target="media/image109.wmf"/><Relationship Id="rId241" Type="http://schemas.openxmlformats.org/officeDocument/2006/relationships/image" Target="media/image117.wmf"/><Relationship Id="rId246" Type="http://schemas.openxmlformats.org/officeDocument/2006/relationships/oleObject" Target="embeddings/oleObject123.bin"/><Relationship Id="rId267" Type="http://schemas.openxmlformats.org/officeDocument/2006/relationships/image" Target="media/image130.wmf"/><Relationship Id="rId288" Type="http://schemas.openxmlformats.org/officeDocument/2006/relationships/image" Target="media/image14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262" Type="http://schemas.openxmlformats.org/officeDocument/2006/relationships/oleObject" Target="embeddings/oleObject131.bin"/><Relationship Id="rId283" Type="http://schemas.openxmlformats.org/officeDocument/2006/relationships/image" Target="media/image138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1.bin"/><Relationship Id="rId169" Type="http://schemas.openxmlformats.org/officeDocument/2006/relationships/image" Target="media/image82.wmf"/><Relationship Id="rId185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9.bin"/><Relationship Id="rId210" Type="http://schemas.openxmlformats.org/officeDocument/2006/relationships/oleObject" Target="embeddings/oleObject105.bin"/><Relationship Id="rId215" Type="http://schemas.openxmlformats.org/officeDocument/2006/relationships/image" Target="media/image104.wmf"/><Relationship Id="rId236" Type="http://schemas.openxmlformats.org/officeDocument/2006/relationships/oleObject" Target="embeddings/oleObject118.bin"/><Relationship Id="rId257" Type="http://schemas.openxmlformats.org/officeDocument/2006/relationships/image" Target="media/image125.wmf"/><Relationship Id="rId278" Type="http://schemas.openxmlformats.org/officeDocument/2006/relationships/oleObject" Target="embeddings/oleObject139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2.wmf"/><Relationship Id="rId252" Type="http://schemas.openxmlformats.org/officeDocument/2006/relationships/oleObject" Target="embeddings/oleObject126.bin"/><Relationship Id="rId273" Type="http://schemas.openxmlformats.org/officeDocument/2006/relationships/image" Target="media/image133.wmf"/><Relationship Id="rId294" Type="http://schemas.openxmlformats.org/officeDocument/2006/relationships/image" Target="media/image143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image" Target="media/image75.wmf"/><Relationship Id="rId175" Type="http://schemas.openxmlformats.org/officeDocument/2006/relationships/image" Target="media/image85.wmf"/><Relationship Id="rId196" Type="http://schemas.openxmlformats.org/officeDocument/2006/relationships/oleObject" Target="embeddings/oleObject98.bin"/><Relationship Id="rId200" Type="http://schemas.openxmlformats.org/officeDocument/2006/relationships/oleObject" Target="embeddings/oleObject100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7.wmf"/><Relationship Id="rId242" Type="http://schemas.openxmlformats.org/officeDocument/2006/relationships/oleObject" Target="embeddings/oleObject121.bin"/><Relationship Id="rId263" Type="http://schemas.openxmlformats.org/officeDocument/2006/relationships/image" Target="media/image128.wmf"/><Relationship Id="rId284" Type="http://schemas.openxmlformats.org/officeDocument/2006/relationships/oleObject" Target="embeddings/oleObject142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92.bin"/><Relationship Id="rId211" Type="http://schemas.openxmlformats.org/officeDocument/2006/relationships/image" Target="media/image102.wmf"/><Relationship Id="rId232" Type="http://schemas.openxmlformats.org/officeDocument/2006/relationships/oleObject" Target="embeddings/oleObject116.bin"/><Relationship Id="rId253" Type="http://schemas.openxmlformats.org/officeDocument/2006/relationships/image" Target="media/image123.wmf"/><Relationship Id="rId274" Type="http://schemas.openxmlformats.org/officeDocument/2006/relationships/oleObject" Target="embeddings/oleObject137.bin"/><Relationship Id="rId295" Type="http://schemas.openxmlformats.org/officeDocument/2006/relationships/oleObject" Target="embeddings/oleObject148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6.bin"/><Relationship Id="rId176" Type="http://schemas.openxmlformats.org/officeDocument/2006/relationships/oleObject" Target="embeddings/oleObject87.bin"/><Relationship Id="rId197" Type="http://schemas.openxmlformats.org/officeDocument/2006/relationships/image" Target="media/image95.wmf"/><Relationship Id="rId201" Type="http://schemas.openxmlformats.org/officeDocument/2006/relationships/image" Target="media/image97.wmf"/><Relationship Id="rId222" Type="http://schemas.openxmlformats.org/officeDocument/2006/relationships/oleObject" Target="embeddings/oleObject111.bin"/><Relationship Id="rId243" Type="http://schemas.openxmlformats.org/officeDocument/2006/relationships/image" Target="media/image118.wmf"/><Relationship Id="rId264" Type="http://schemas.openxmlformats.org/officeDocument/2006/relationships/oleObject" Target="embeddings/oleObject132.bin"/><Relationship Id="rId285" Type="http://schemas.openxmlformats.org/officeDocument/2006/relationships/image" Target="media/image139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2.bin"/><Relationship Id="rId187" Type="http://schemas.openxmlformats.org/officeDocument/2006/relationships/oleObject" Target="embeddings/oleObject93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6.bin"/><Relationship Id="rId233" Type="http://schemas.openxmlformats.org/officeDocument/2006/relationships/image" Target="media/image113.wmf"/><Relationship Id="rId254" Type="http://schemas.openxmlformats.org/officeDocument/2006/relationships/oleObject" Target="embeddings/oleObject127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4.wmf"/><Relationship Id="rId296" Type="http://schemas.openxmlformats.org/officeDocument/2006/relationships/image" Target="media/image144.wmf"/><Relationship Id="rId300" Type="http://schemas.openxmlformats.org/officeDocument/2006/relationships/fontTable" Target="fontTable.xml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image" Target="media/image76.wmf"/><Relationship Id="rId177" Type="http://schemas.openxmlformats.org/officeDocument/2006/relationships/image" Target="media/image86.wmf"/><Relationship Id="rId198" Type="http://schemas.openxmlformats.org/officeDocument/2006/relationships/oleObject" Target="embeddings/oleObject99.bin"/><Relationship Id="rId202" Type="http://schemas.openxmlformats.org/officeDocument/2006/relationships/oleObject" Target="embeddings/oleObject101.bin"/><Relationship Id="rId223" Type="http://schemas.openxmlformats.org/officeDocument/2006/relationships/image" Target="media/image108.wmf"/><Relationship Id="rId244" Type="http://schemas.openxmlformats.org/officeDocument/2006/relationships/oleObject" Target="embeddings/oleObject122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9.wmf"/><Relationship Id="rId286" Type="http://schemas.openxmlformats.org/officeDocument/2006/relationships/oleObject" Target="embeddings/oleObject143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4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3.wmf"/><Relationship Id="rId234" Type="http://schemas.openxmlformats.org/officeDocument/2006/relationships/oleObject" Target="embeddings/oleObject11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3661</Words>
  <Characters>20869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Tech</dc:creator>
  <cp:lastModifiedBy>New Tech</cp:lastModifiedBy>
  <cp:revision>22</cp:revision>
  <cp:lastPrinted>2017-11-30T16:04:00Z</cp:lastPrinted>
  <dcterms:created xsi:type="dcterms:W3CDTF">2016-05-23T11:02:00Z</dcterms:created>
  <dcterms:modified xsi:type="dcterms:W3CDTF">2018-11-13T10:18:00Z</dcterms:modified>
</cp:coreProperties>
</file>